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4E37E" w14:textId="5AA78796" w:rsidR="00D87BD4" w:rsidRDefault="00B51071">
      <w:r w:rsidRPr="00B51071">
        <w:rPr>
          <w:rFonts w:ascii="Calibri" w:eastAsia="Calibri" w:hAnsi="Calibri" w:cs="Times New Roman"/>
          <w:noProof/>
        </w:rPr>
        <w:drawing>
          <wp:inline distT="0" distB="0" distL="0" distR="0" wp14:anchorId="680959A2" wp14:editId="00177B54">
            <wp:extent cx="6367145" cy="8896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891" cy="890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C1F6D" w14:textId="33CE5165" w:rsidR="00CF3999" w:rsidRDefault="00CF3999"/>
    <w:p w14:paraId="45F8E44C" w14:textId="77777777" w:rsidR="00B51071" w:rsidRDefault="00B51071" w:rsidP="00CF3999">
      <w:pPr>
        <w:spacing w:after="0" w:line="264" w:lineRule="auto"/>
        <w:ind w:left="120"/>
        <w:jc w:val="both"/>
        <w:rPr>
          <w:rFonts w:ascii="Times New Roman" w:eastAsia="Calibri" w:hAnsi="Times New Roman" w:cs="Times New Roman"/>
          <w:b/>
          <w:color w:val="000000"/>
          <w:sz w:val="28"/>
        </w:rPr>
      </w:pPr>
      <w:bookmarkStart w:id="0" w:name="block-6789641"/>
    </w:p>
    <w:p w14:paraId="59B90EF0" w14:textId="77777777" w:rsidR="00B51071" w:rsidRDefault="00B51071" w:rsidP="00CF3999">
      <w:pPr>
        <w:spacing w:after="0" w:line="264" w:lineRule="auto"/>
        <w:ind w:left="120"/>
        <w:jc w:val="both"/>
        <w:rPr>
          <w:rFonts w:ascii="Times New Roman" w:eastAsia="Calibri" w:hAnsi="Times New Roman" w:cs="Times New Roman"/>
          <w:b/>
          <w:color w:val="000000"/>
          <w:sz w:val="28"/>
        </w:rPr>
      </w:pPr>
    </w:p>
    <w:p w14:paraId="40EA2CC3" w14:textId="77777777" w:rsidR="00B51071" w:rsidRDefault="00B51071" w:rsidP="00CF3999">
      <w:pPr>
        <w:spacing w:after="0" w:line="264" w:lineRule="auto"/>
        <w:ind w:left="120"/>
        <w:jc w:val="both"/>
        <w:rPr>
          <w:rFonts w:ascii="Times New Roman" w:eastAsia="Calibri" w:hAnsi="Times New Roman" w:cs="Times New Roman"/>
          <w:b/>
          <w:color w:val="000000"/>
          <w:sz w:val="28"/>
        </w:rPr>
      </w:pPr>
    </w:p>
    <w:p w14:paraId="07ACAD08" w14:textId="2B7EF783" w:rsidR="00CF3999" w:rsidRPr="00CF3999" w:rsidRDefault="00CF3999" w:rsidP="00CF399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b/>
          <w:color w:val="000000"/>
          <w:sz w:val="28"/>
        </w:rPr>
        <w:t>ПОЯСНИТЕЛЬНАЯ ЗАПИСКА</w:t>
      </w:r>
    </w:p>
    <w:p w14:paraId="0676CE5F" w14:textId="77777777" w:rsidR="00CF3999" w:rsidRPr="00CF3999" w:rsidRDefault="00CF3999" w:rsidP="00CF399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14:paraId="16D7CA69" w14:textId="77777777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обучения.</w:t>
      </w:r>
    </w:p>
    <w:p w14:paraId="6F7CE4F3" w14:textId="77777777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14:paraId="25683112" w14:textId="77777777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 xml:space="preserve">Содержание линии «Числа и вычисления» служит основой для дальнейшего изучения математики, способствует развитию у обучающихся </w:t>
      </w:r>
      <w:r w:rsidRPr="00CF3999">
        <w:rPr>
          <w:rFonts w:ascii="Times New Roman" w:eastAsia="Calibri" w:hAnsi="Times New Roman" w:cs="Times New Roman"/>
          <w:color w:val="000000"/>
          <w:sz w:val="28"/>
        </w:rPr>
        <w:lastRenderedPageBreak/>
        <w:t>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представлений о действительном числе. Завершение освоения числовой линии отнесено к среднему общему образованию.</w:t>
      </w:r>
    </w:p>
    <w:p w14:paraId="292F3D82" w14:textId="77777777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14:paraId="14576006" w14:textId="77777777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14:paraId="770B77B4" w14:textId="77777777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14:paraId="1FD958A0" w14:textId="2D541E56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  <w:sectPr w:rsidR="00CF3999" w:rsidRPr="00CF3999">
          <w:pgSz w:w="11906" w:h="16383"/>
          <w:pgMar w:top="1134" w:right="850" w:bottom="1134" w:left="1701" w:header="720" w:footer="720" w:gutter="0"/>
          <w:cols w:space="720"/>
        </w:sect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‌</w:t>
      </w:r>
      <w:bookmarkStart w:id="1" w:name="88e7274f-146c-45cf-bb6c-0aa84ae038d1"/>
      <w:r w:rsidRPr="00CF3999">
        <w:rPr>
          <w:rFonts w:ascii="Times New Roman" w:eastAsia="Calibri" w:hAnsi="Times New Roman" w:cs="Times New Roman"/>
          <w:color w:val="000000"/>
          <w:sz w:val="28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1"/>
      <w:r w:rsidRPr="00CF3999">
        <w:rPr>
          <w:rFonts w:ascii="Times New Roman" w:eastAsia="Calibri" w:hAnsi="Times New Roman" w:cs="Times New Roman"/>
          <w:color w:val="000000"/>
          <w:sz w:val="28"/>
        </w:rPr>
        <w:t>‌</w:t>
      </w:r>
    </w:p>
    <w:p w14:paraId="7029B69B" w14:textId="77777777" w:rsidR="00CF3999" w:rsidRPr="00CF3999" w:rsidRDefault="00CF3999" w:rsidP="00CF3999">
      <w:pPr>
        <w:spacing w:after="0" w:line="264" w:lineRule="auto"/>
        <w:jc w:val="both"/>
        <w:rPr>
          <w:rFonts w:ascii="Calibri" w:eastAsia="Calibri" w:hAnsi="Calibri" w:cs="Times New Roman"/>
        </w:rPr>
      </w:pPr>
      <w:bookmarkStart w:id="2" w:name="block-6789639"/>
      <w:bookmarkEnd w:id="0"/>
      <w:r w:rsidRPr="00CF3999">
        <w:rPr>
          <w:rFonts w:ascii="Times New Roman" w:eastAsia="Calibri" w:hAnsi="Times New Roman" w:cs="Times New Roman"/>
          <w:b/>
          <w:color w:val="000000"/>
          <w:sz w:val="28"/>
        </w:rPr>
        <w:lastRenderedPageBreak/>
        <w:t>СОДЕРЖАНИЕ ОБУЧЕНИЯ</w:t>
      </w:r>
    </w:p>
    <w:p w14:paraId="0B4F5944" w14:textId="77777777" w:rsidR="00CF3999" w:rsidRPr="00CF3999" w:rsidRDefault="00CF3999" w:rsidP="00CF399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14:paraId="7E202A0A" w14:textId="77777777" w:rsidR="00CF3999" w:rsidRPr="00CF3999" w:rsidRDefault="00CF3999" w:rsidP="00CF399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b/>
          <w:color w:val="000000"/>
          <w:sz w:val="28"/>
        </w:rPr>
        <w:t>9 КЛАСС</w:t>
      </w:r>
    </w:p>
    <w:p w14:paraId="32F9C582" w14:textId="77777777" w:rsidR="00CF3999" w:rsidRPr="00CF3999" w:rsidRDefault="00CF3999" w:rsidP="00CF399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14:paraId="331ADA14" w14:textId="77777777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b/>
          <w:color w:val="000000"/>
          <w:sz w:val="28"/>
        </w:rPr>
        <w:t>Числа и вычисления</w:t>
      </w:r>
    </w:p>
    <w:p w14:paraId="282D008B" w14:textId="77777777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координатной прямой.</w:t>
      </w:r>
    </w:p>
    <w:p w14:paraId="617A8EB7" w14:textId="77777777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Сравнение действительных чисел, арифметические действия с действительными числами.</w:t>
      </w:r>
    </w:p>
    <w:p w14:paraId="35C1E17E" w14:textId="77777777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Размеры объектов окружающего мира, длительность процессов в окружающем мире.</w:t>
      </w:r>
    </w:p>
    <w:p w14:paraId="69F45E89" w14:textId="77777777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14:paraId="5EDB9DB6" w14:textId="77777777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bookmarkStart w:id="3" w:name="_Toc124426230"/>
      <w:bookmarkEnd w:id="3"/>
      <w:r w:rsidRPr="00CF3999">
        <w:rPr>
          <w:rFonts w:ascii="Times New Roman" w:eastAsia="Calibri" w:hAnsi="Times New Roman" w:cs="Times New Roman"/>
          <w:b/>
          <w:color w:val="000000"/>
          <w:sz w:val="28"/>
        </w:rPr>
        <w:t>Уравнения и неравенства</w:t>
      </w:r>
    </w:p>
    <w:p w14:paraId="2A3E3732" w14:textId="77777777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Линейное уравнение. Решение уравнений, сводящихся к линейным.</w:t>
      </w:r>
    </w:p>
    <w:p w14:paraId="2FD8381B" w14:textId="77777777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Квадратное уравнение. Решение уравнений, сводящихся к квадратным. Биквадратное уравнение. Примеры решения уравнений третьей и четвёртой степеней разложением на множители.</w:t>
      </w:r>
    </w:p>
    <w:p w14:paraId="14ED2D77" w14:textId="77777777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Решение дробно-рациональных уравнений. Решение текстовых задач алгебраическим методом.</w:t>
      </w:r>
    </w:p>
    <w:p w14:paraId="69F5F6E9" w14:textId="77777777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14:paraId="1C0E29D4" w14:textId="77777777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Решение текстовых задач алгебраическим способом.</w:t>
      </w:r>
    </w:p>
    <w:p w14:paraId="6667740B" w14:textId="77777777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Числовые неравенства и их свойства.</w:t>
      </w:r>
    </w:p>
    <w:p w14:paraId="29DBB585" w14:textId="77777777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 w14:paraId="6CCF7BE4" w14:textId="77777777" w:rsidR="00CF3999" w:rsidRPr="00CF3999" w:rsidRDefault="00CF3999" w:rsidP="00CF3999">
      <w:pPr>
        <w:spacing w:after="0" w:line="276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b/>
          <w:color w:val="000000"/>
          <w:sz w:val="28"/>
        </w:rPr>
        <w:t>Функции</w:t>
      </w:r>
    </w:p>
    <w:p w14:paraId="6ED0CC17" w14:textId="77777777" w:rsidR="00CF3999" w:rsidRPr="00CF3999" w:rsidRDefault="00CF3999" w:rsidP="00CF3999">
      <w:pPr>
        <w:spacing w:after="0" w:line="276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Квадратичная функция, её график и свойства. Парабола, координаты вершины параболы, ось симметрии параболы.</w:t>
      </w:r>
    </w:p>
    <w:p w14:paraId="5B328EB5" w14:textId="77777777" w:rsidR="00CF3999" w:rsidRPr="00CF3999" w:rsidRDefault="00CF3999" w:rsidP="00CF3999">
      <w:pPr>
        <w:spacing w:after="0" w:line="276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 xml:space="preserve">Графики функций: </w:t>
      </w:r>
      <w:r w:rsidRPr="00CF3999">
        <w:rPr>
          <w:rFonts w:ascii="Times New Roman" w:eastAsia="Calibri" w:hAnsi="Times New Roman" w:cs="Times New Roman"/>
          <w:color w:val="333333"/>
          <w:sz w:val="28"/>
          <w:lang w:val="en-US"/>
        </w:rPr>
        <w:t>y</w:t>
      </w:r>
      <w:r w:rsidRPr="00CF3999">
        <w:rPr>
          <w:rFonts w:ascii="Times New Roman" w:eastAsia="Calibri" w:hAnsi="Times New Roman" w:cs="Times New Roman"/>
          <w:color w:val="333333"/>
          <w:sz w:val="28"/>
        </w:rPr>
        <w:t xml:space="preserve"> = </w:t>
      </w:r>
      <w:proofErr w:type="spellStart"/>
      <w:r w:rsidRPr="00CF3999">
        <w:rPr>
          <w:rFonts w:ascii="Times New Roman" w:eastAsia="Calibri" w:hAnsi="Times New Roman" w:cs="Times New Roman"/>
          <w:color w:val="333333"/>
          <w:sz w:val="28"/>
          <w:lang w:val="en-US"/>
        </w:rPr>
        <w:t>kx</w:t>
      </w:r>
      <w:proofErr w:type="spellEnd"/>
      <w:r w:rsidRPr="00CF3999">
        <w:rPr>
          <w:rFonts w:ascii="Times New Roman" w:eastAsia="Calibri" w:hAnsi="Times New Roman" w:cs="Times New Roman"/>
          <w:color w:val="333333"/>
          <w:sz w:val="28"/>
        </w:rPr>
        <w:t xml:space="preserve">, </w:t>
      </w:r>
      <w:r w:rsidRPr="00CF3999">
        <w:rPr>
          <w:rFonts w:ascii="Times New Roman" w:eastAsia="Calibri" w:hAnsi="Times New Roman" w:cs="Times New Roman"/>
          <w:color w:val="333333"/>
          <w:sz w:val="28"/>
          <w:lang w:val="en-US"/>
        </w:rPr>
        <w:t>y</w:t>
      </w:r>
      <w:r w:rsidRPr="00CF3999">
        <w:rPr>
          <w:rFonts w:ascii="Times New Roman" w:eastAsia="Calibri" w:hAnsi="Times New Roman" w:cs="Times New Roman"/>
          <w:color w:val="333333"/>
          <w:sz w:val="28"/>
        </w:rPr>
        <w:t xml:space="preserve"> = </w:t>
      </w:r>
      <w:proofErr w:type="spellStart"/>
      <w:r w:rsidRPr="00CF3999">
        <w:rPr>
          <w:rFonts w:ascii="Times New Roman" w:eastAsia="Calibri" w:hAnsi="Times New Roman" w:cs="Times New Roman"/>
          <w:color w:val="333333"/>
          <w:sz w:val="28"/>
          <w:lang w:val="en-US"/>
        </w:rPr>
        <w:t>kx</w:t>
      </w:r>
      <w:proofErr w:type="spellEnd"/>
      <w:r w:rsidRPr="00CF3999">
        <w:rPr>
          <w:rFonts w:ascii="Times New Roman" w:eastAsia="Calibri" w:hAnsi="Times New Roman" w:cs="Times New Roman"/>
          <w:color w:val="333333"/>
          <w:sz w:val="28"/>
        </w:rPr>
        <w:t xml:space="preserve"> + </w:t>
      </w:r>
      <w:r w:rsidRPr="00CF3999">
        <w:rPr>
          <w:rFonts w:ascii="Times New Roman" w:eastAsia="Calibri" w:hAnsi="Times New Roman" w:cs="Times New Roman"/>
          <w:color w:val="333333"/>
          <w:sz w:val="28"/>
          <w:lang w:val="en-US"/>
        </w:rPr>
        <w:t>b</w:t>
      </w:r>
      <w:r w:rsidRPr="00CF3999">
        <w:rPr>
          <w:rFonts w:ascii="Times New Roman" w:eastAsia="Calibri" w:hAnsi="Times New Roman" w:cs="Times New Roman"/>
          <w:color w:val="333333"/>
          <w:sz w:val="28"/>
        </w:rPr>
        <w:t xml:space="preserve">, </w:t>
      </w:r>
      <w:r w:rsidRPr="00CF3999">
        <w:rPr>
          <w:rFonts w:ascii="Times New Roman" w:eastAsia="Calibri" w:hAnsi="Times New Roman" w:cs="Times New Roman"/>
          <w:color w:val="333333"/>
          <w:sz w:val="28"/>
          <w:lang w:val="en-US"/>
        </w:rPr>
        <w:t>y</w:t>
      </w:r>
      <w:r w:rsidRPr="00CF3999">
        <w:rPr>
          <w:rFonts w:ascii="Times New Roman" w:eastAsia="Calibri" w:hAnsi="Times New Roman" w:cs="Times New Roman"/>
          <w:color w:val="333333"/>
          <w:sz w:val="28"/>
        </w:rPr>
        <w:t xml:space="preserve"> = </w:t>
      </w:r>
      <w:r w:rsidRPr="00CF3999">
        <w:rPr>
          <w:rFonts w:ascii="Times New Roman" w:eastAsia="Calibri" w:hAnsi="Times New Roman" w:cs="Times New Roman"/>
          <w:color w:val="333333"/>
          <w:sz w:val="28"/>
          <w:lang w:val="en-US"/>
        </w:rPr>
        <w:t>k</w:t>
      </w:r>
      <w:r w:rsidRPr="00CF3999">
        <w:rPr>
          <w:rFonts w:ascii="Times New Roman" w:eastAsia="Calibri" w:hAnsi="Times New Roman" w:cs="Times New Roman"/>
          <w:color w:val="333333"/>
          <w:sz w:val="28"/>
        </w:rPr>
        <w:t>/</w:t>
      </w:r>
      <w:r w:rsidRPr="00CF3999">
        <w:rPr>
          <w:rFonts w:ascii="Times New Roman" w:eastAsia="Calibri" w:hAnsi="Times New Roman" w:cs="Times New Roman"/>
          <w:color w:val="333333"/>
          <w:sz w:val="28"/>
          <w:lang w:val="en-US"/>
        </w:rPr>
        <w:t>x</w:t>
      </w:r>
      <w:r w:rsidRPr="00CF3999">
        <w:rPr>
          <w:rFonts w:ascii="Times New Roman" w:eastAsia="Calibri" w:hAnsi="Times New Roman" w:cs="Times New Roman"/>
          <w:color w:val="333333"/>
          <w:sz w:val="28"/>
        </w:rPr>
        <w:t xml:space="preserve">, </w:t>
      </w:r>
      <w:r w:rsidRPr="00CF3999">
        <w:rPr>
          <w:rFonts w:ascii="Times New Roman" w:eastAsia="Calibri" w:hAnsi="Times New Roman" w:cs="Times New Roman"/>
          <w:color w:val="333333"/>
          <w:sz w:val="28"/>
          <w:lang w:val="en-US"/>
        </w:rPr>
        <w:t>y</w:t>
      </w:r>
      <w:r w:rsidRPr="00CF3999">
        <w:rPr>
          <w:rFonts w:ascii="Times New Roman" w:eastAsia="Calibri" w:hAnsi="Times New Roman" w:cs="Times New Roman"/>
          <w:color w:val="333333"/>
          <w:sz w:val="28"/>
        </w:rPr>
        <w:t xml:space="preserve"> = </w:t>
      </w:r>
      <w:r w:rsidRPr="00CF3999">
        <w:rPr>
          <w:rFonts w:ascii="Times New Roman" w:eastAsia="Calibri" w:hAnsi="Times New Roman" w:cs="Times New Roman"/>
          <w:color w:val="333333"/>
          <w:sz w:val="28"/>
          <w:lang w:val="en-US"/>
        </w:rPr>
        <w:t>x</w:t>
      </w:r>
      <w:r w:rsidRPr="00CF3999">
        <w:rPr>
          <w:rFonts w:ascii="Times New Roman" w:eastAsia="Calibri" w:hAnsi="Times New Roman" w:cs="Times New Roman"/>
          <w:color w:val="333333"/>
          <w:sz w:val="28"/>
        </w:rPr>
        <w:t xml:space="preserve">3, </w:t>
      </w:r>
      <w:r w:rsidRPr="00CF3999">
        <w:rPr>
          <w:rFonts w:ascii="Times New Roman" w:eastAsia="Calibri" w:hAnsi="Times New Roman" w:cs="Times New Roman"/>
          <w:color w:val="333333"/>
          <w:sz w:val="28"/>
          <w:lang w:val="en-US"/>
        </w:rPr>
        <w:t>y</w:t>
      </w:r>
      <w:r w:rsidRPr="00CF3999">
        <w:rPr>
          <w:rFonts w:ascii="Times New Roman" w:eastAsia="Calibri" w:hAnsi="Times New Roman" w:cs="Times New Roman"/>
          <w:color w:val="333333"/>
          <w:sz w:val="28"/>
        </w:rPr>
        <w:t xml:space="preserve"> = √</w:t>
      </w:r>
      <w:r w:rsidRPr="00CF3999">
        <w:rPr>
          <w:rFonts w:ascii="Times New Roman" w:eastAsia="Calibri" w:hAnsi="Times New Roman" w:cs="Times New Roman"/>
          <w:color w:val="333333"/>
          <w:sz w:val="28"/>
          <w:lang w:val="en-US"/>
        </w:rPr>
        <w:t>x</w:t>
      </w:r>
      <w:r w:rsidRPr="00CF3999">
        <w:rPr>
          <w:rFonts w:ascii="Times New Roman" w:eastAsia="Calibri" w:hAnsi="Times New Roman" w:cs="Times New Roman"/>
          <w:color w:val="333333"/>
          <w:sz w:val="28"/>
        </w:rPr>
        <w:t xml:space="preserve">, </w:t>
      </w:r>
      <w:r w:rsidRPr="00CF3999">
        <w:rPr>
          <w:rFonts w:ascii="Times New Roman" w:eastAsia="Calibri" w:hAnsi="Times New Roman" w:cs="Times New Roman"/>
          <w:color w:val="333333"/>
          <w:sz w:val="28"/>
          <w:lang w:val="en-US"/>
        </w:rPr>
        <w:t>y</w:t>
      </w:r>
      <w:r w:rsidRPr="00CF3999">
        <w:rPr>
          <w:rFonts w:ascii="Times New Roman" w:eastAsia="Calibri" w:hAnsi="Times New Roman" w:cs="Times New Roman"/>
          <w:color w:val="333333"/>
          <w:sz w:val="28"/>
        </w:rPr>
        <w:t xml:space="preserve"> = |</w:t>
      </w:r>
      <w:r w:rsidRPr="00CF3999">
        <w:rPr>
          <w:rFonts w:ascii="Times New Roman" w:eastAsia="Calibri" w:hAnsi="Times New Roman" w:cs="Times New Roman"/>
          <w:color w:val="333333"/>
          <w:sz w:val="28"/>
          <w:lang w:val="en-US"/>
        </w:rPr>
        <w:t>x</w:t>
      </w:r>
      <w:proofErr w:type="gramStart"/>
      <w:r w:rsidRPr="00CF3999">
        <w:rPr>
          <w:rFonts w:ascii="Times New Roman" w:eastAsia="Calibri" w:hAnsi="Times New Roman" w:cs="Times New Roman"/>
          <w:color w:val="333333"/>
          <w:sz w:val="28"/>
        </w:rPr>
        <w:t xml:space="preserve">| </w:t>
      </w:r>
      <w:r w:rsidRPr="00CF3999">
        <w:rPr>
          <w:rFonts w:ascii="Times New Roman" w:eastAsia="Calibri" w:hAnsi="Times New Roman" w:cs="Times New Roman"/>
          <w:color w:val="000000"/>
          <w:sz w:val="28"/>
        </w:rPr>
        <w:t>,</w:t>
      </w:r>
      <w:proofErr w:type="gramEnd"/>
      <w:r w:rsidRPr="00CF3999">
        <w:rPr>
          <w:rFonts w:ascii="Times New Roman" w:eastAsia="Calibri" w:hAnsi="Times New Roman" w:cs="Times New Roman"/>
          <w:color w:val="000000"/>
          <w:sz w:val="28"/>
        </w:rPr>
        <w:t xml:space="preserve"> и их свойства.</w:t>
      </w:r>
    </w:p>
    <w:p w14:paraId="3D999570" w14:textId="77777777" w:rsidR="00CF3999" w:rsidRPr="00CF3999" w:rsidRDefault="00CF3999" w:rsidP="00CF3999">
      <w:pPr>
        <w:spacing w:after="0" w:line="276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b/>
          <w:color w:val="000000"/>
          <w:sz w:val="28"/>
        </w:rPr>
        <w:t>Числовые последовательности и прогрессии</w:t>
      </w:r>
    </w:p>
    <w:p w14:paraId="4806C1CE" w14:textId="77777777" w:rsidR="00CF3999" w:rsidRPr="00CF3999" w:rsidRDefault="00CF3999" w:rsidP="00CF3999">
      <w:pPr>
        <w:spacing w:after="0" w:line="276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lastRenderedPageBreak/>
        <w:t xml:space="preserve">Понятие числовой последовательности. Задание последовательности рекуррентной формулой и формулой </w:t>
      </w:r>
      <w:r w:rsidRPr="00CF3999">
        <w:rPr>
          <w:rFonts w:ascii="Times New Roman" w:eastAsia="Calibri" w:hAnsi="Times New Roman" w:cs="Times New Roman"/>
          <w:i/>
          <w:color w:val="000000"/>
          <w:sz w:val="28"/>
          <w:lang w:val="en-US"/>
        </w:rPr>
        <w:t>n</w:t>
      </w:r>
      <w:r w:rsidRPr="00CF3999">
        <w:rPr>
          <w:rFonts w:ascii="Times New Roman" w:eastAsia="Calibri" w:hAnsi="Times New Roman" w:cs="Times New Roman"/>
          <w:color w:val="000000"/>
          <w:sz w:val="28"/>
        </w:rPr>
        <w:t>-го члена.</w:t>
      </w:r>
    </w:p>
    <w:p w14:paraId="4645C6B0" w14:textId="77777777" w:rsidR="00CF3999" w:rsidRPr="00CF3999" w:rsidRDefault="00CF3999" w:rsidP="00CF3999">
      <w:pPr>
        <w:spacing w:after="0" w:line="276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 xml:space="preserve">Арифметическая и геометрическая прогрессии. Формулы </w:t>
      </w:r>
      <w:r w:rsidRPr="00CF3999">
        <w:rPr>
          <w:rFonts w:ascii="Times New Roman" w:eastAsia="Calibri" w:hAnsi="Times New Roman" w:cs="Times New Roman"/>
          <w:i/>
          <w:color w:val="000000"/>
          <w:sz w:val="28"/>
          <w:lang w:val="en-US"/>
        </w:rPr>
        <w:t>n</w:t>
      </w:r>
      <w:r w:rsidRPr="00CF3999">
        <w:rPr>
          <w:rFonts w:ascii="Times New Roman" w:eastAsia="Calibri" w:hAnsi="Times New Roman" w:cs="Times New Roman"/>
          <w:color w:val="000000"/>
          <w:sz w:val="28"/>
        </w:rPr>
        <w:t xml:space="preserve">-го члена арифметической и геометрической прогрессий, суммы первых </w:t>
      </w:r>
      <w:r w:rsidRPr="00CF3999">
        <w:rPr>
          <w:rFonts w:ascii="Times New Roman" w:eastAsia="Calibri" w:hAnsi="Times New Roman" w:cs="Times New Roman"/>
          <w:i/>
          <w:color w:val="000000"/>
          <w:sz w:val="28"/>
          <w:lang w:val="en-US"/>
        </w:rPr>
        <w:t>n</w:t>
      </w:r>
      <w:r w:rsidRPr="00CF3999">
        <w:rPr>
          <w:rFonts w:ascii="Times New Roman" w:eastAsia="Calibri" w:hAnsi="Times New Roman" w:cs="Times New Roman"/>
          <w:i/>
          <w:color w:val="000000"/>
          <w:sz w:val="28"/>
        </w:rPr>
        <w:t xml:space="preserve"> </w:t>
      </w:r>
      <w:r w:rsidRPr="00CF3999">
        <w:rPr>
          <w:rFonts w:ascii="Times New Roman" w:eastAsia="Calibri" w:hAnsi="Times New Roman" w:cs="Times New Roman"/>
          <w:color w:val="000000"/>
          <w:sz w:val="28"/>
        </w:rPr>
        <w:t>членов.</w:t>
      </w:r>
    </w:p>
    <w:p w14:paraId="7DE43962" w14:textId="77777777" w:rsidR="00CF3999" w:rsidRPr="00CF3999" w:rsidRDefault="00CF3999" w:rsidP="00CF3999">
      <w:pPr>
        <w:spacing w:after="0" w:line="276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Изображение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p w14:paraId="377A5093" w14:textId="77777777" w:rsidR="00CF3999" w:rsidRPr="00CF3999" w:rsidRDefault="00CF3999" w:rsidP="00CF3999">
      <w:pPr>
        <w:spacing w:after="200" w:line="276" w:lineRule="auto"/>
        <w:rPr>
          <w:rFonts w:ascii="Calibri" w:eastAsia="Calibri" w:hAnsi="Calibri" w:cs="Times New Roman"/>
        </w:rPr>
        <w:sectPr w:rsidR="00CF3999" w:rsidRPr="00CF3999">
          <w:pgSz w:w="11906" w:h="16383"/>
          <w:pgMar w:top="1134" w:right="850" w:bottom="1134" w:left="1701" w:header="720" w:footer="720" w:gutter="0"/>
          <w:cols w:space="720"/>
        </w:sectPr>
      </w:pPr>
    </w:p>
    <w:bookmarkEnd w:id="2"/>
    <w:p w14:paraId="6A71E780" w14:textId="77777777" w:rsidR="00CF3999" w:rsidRPr="00CF3999" w:rsidRDefault="00CF3999" w:rsidP="00CF399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b/>
          <w:color w:val="000000"/>
          <w:sz w:val="28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14:paraId="2ECAFA02" w14:textId="77777777" w:rsidR="00CF3999" w:rsidRPr="00CF3999" w:rsidRDefault="00CF3999" w:rsidP="00CF399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14:paraId="3BE5F6C5" w14:textId="77777777" w:rsidR="00CF3999" w:rsidRPr="00CF3999" w:rsidRDefault="00CF3999" w:rsidP="00CF399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b/>
          <w:color w:val="000000"/>
          <w:sz w:val="28"/>
        </w:rPr>
        <w:t>ЛИЧНОСТНЫЕ РЕЗУЛЬТАТЫ</w:t>
      </w:r>
    </w:p>
    <w:p w14:paraId="0038A775" w14:textId="77777777" w:rsidR="00CF3999" w:rsidRPr="00CF3999" w:rsidRDefault="00CF3999" w:rsidP="00CF399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14:paraId="187CD659" w14:textId="77777777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b/>
          <w:color w:val="000000"/>
          <w:sz w:val="28"/>
        </w:rPr>
        <w:t xml:space="preserve">Личностные результаты </w:t>
      </w:r>
      <w:r w:rsidRPr="00CF3999">
        <w:rPr>
          <w:rFonts w:ascii="Times New Roman" w:eastAsia="Calibri" w:hAnsi="Times New Roman" w:cs="Times New Roman"/>
          <w:color w:val="000000"/>
          <w:sz w:val="28"/>
        </w:rPr>
        <w:t>освоения программы учебного курса «Алгебра» характеризуются:</w:t>
      </w:r>
    </w:p>
    <w:p w14:paraId="0837D992" w14:textId="77777777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b/>
          <w:color w:val="000000"/>
          <w:sz w:val="28"/>
        </w:rPr>
        <w:t>1) патриотическое воспитание:</w:t>
      </w:r>
    </w:p>
    <w:p w14:paraId="61A27196" w14:textId="77777777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14:paraId="2FEC78B1" w14:textId="77777777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b/>
          <w:color w:val="000000"/>
          <w:sz w:val="28"/>
        </w:rPr>
        <w:t>2) гражданское и духовно-нравственное воспитание:</w:t>
      </w:r>
    </w:p>
    <w:p w14:paraId="1DDEEB41" w14:textId="77777777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14:paraId="0BF3E4FF" w14:textId="77777777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b/>
          <w:color w:val="000000"/>
          <w:sz w:val="28"/>
        </w:rPr>
        <w:t>3) трудовое воспитание:</w:t>
      </w:r>
    </w:p>
    <w:p w14:paraId="26A4CFF2" w14:textId="77777777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14:paraId="1BCA516E" w14:textId="77777777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b/>
          <w:color w:val="000000"/>
          <w:sz w:val="28"/>
        </w:rPr>
        <w:t>4) эстетическое воспитание:</w:t>
      </w:r>
    </w:p>
    <w:p w14:paraId="3BA2AC9F" w14:textId="77777777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14:paraId="6AC52A6C" w14:textId="77777777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b/>
          <w:color w:val="000000"/>
          <w:sz w:val="28"/>
        </w:rPr>
        <w:t>5) ценности научного познания:</w:t>
      </w:r>
    </w:p>
    <w:p w14:paraId="28F96932" w14:textId="77777777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14:paraId="034575AA" w14:textId="77777777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b/>
          <w:color w:val="000000"/>
          <w:sz w:val="28"/>
        </w:rPr>
        <w:t>6) физическое воспитание, формирование культуры здоровья и эмоционального благополучия:</w:t>
      </w:r>
    </w:p>
    <w:p w14:paraId="1ABFADB6" w14:textId="77777777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lastRenderedPageBreak/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14:paraId="4677E660" w14:textId="77777777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b/>
          <w:color w:val="000000"/>
          <w:sz w:val="28"/>
        </w:rPr>
        <w:t>7) экологическое воспитание:</w:t>
      </w:r>
    </w:p>
    <w:p w14:paraId="00CDD7C1" w14:textId="77777777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14:paraId="73DAC9A6" w14:textId="77777777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b/>
          <w:color w:val="000000"/>
          <w:sz w:val="28"/>
        </w:rPr>
        <w:t>8) адаптация к изменяющимся условиям социальной и природной среды:</w:t>
      </w:r>
    </w:p>
    <w:p w14:paraId="2B76CA89" w14:textId="77777777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14:paraId="0744B813" w14:textId="77777777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14:paraId="72565D42" w14:textId="77777777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14:paraId="76449B31" w14:textId="77777777" w:rsidR="00CF3999" w:rsidRPr="00CF3999" w:rsidRDefault="00CF3999" w:rsidP="00CF399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b/>
          <w:color w:val="000000"/>
          <w:sz w:val="28"/>
        </w:rPr>
        <w:t>МЕТАПРЕДМЕТНЫЕ РЕЗУЛЬТАТЫ</w:t>
      </w:r>
    </w:p>
    <w:p w14:paraId="4102AE7F" w14:textId="77777777" w:rsidR="00CF3999" w:rsidRPr="00CF3999" w:rsidRDefault="00CF3999" w:rsidP="00CF399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14:paraId="1EED162E" w14:textId="77777777" w:rsidR="00CF3999" w:rsidRPr="00CF3999" w:rsidRDefault="00CF3999" w:rsidP="00CF399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b/>
          <w:color w:val="000000"/>
          <w:sz w:val="28"/>
        </w:rPr>
        <w:t>Познавательные универсальные учебные действия</w:t>
      </w:r>
    </w:p>
    <w:p w14:paraId="0878A69A" w14:textId="77777777" w:rsidR="00CF3999" w:rsidRPr="00CF3999" w:rsidRDefault="00CF3999" w:rsidP="00CF399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14:paraId="179C04CA" w14:textId="77777777" w:rsidR="00CF3999" w:rsidRPr="00CF3999" w:rsidRDefault="00CF3999" w:rsidP="00CF3999">
      <w:pPr>
        <w:spacing w:after="0" w:line="264" w:lineRule="auto"/>
        <w:ind w:left="120"/>
        <w:jc w:val="both"/>
        <w:rPr>
          <w:rFonts w:ascii="Calibri" w:eastAsia="Calibri" w:hAnsi="Calibri" w:cs="Times New Roman"/>
          <w:lang w:val="en-US"/>
        </w:rPr>
      </w:pPr>
      <w:r w:rsidRPr="00CF3999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>Базовые логические действия:</w:t>
      </w:r>
    </w:p>
    <w:p w14:paraId="57707E9E" w14:textId="77777777" w:rsidR="00CF3999" w:rsidRPr="00CF3999" w:rsidRDefault="00CF3999" w:rsidP="00CF3999">
      <w:pPr>
        <w:numPr>
          <w:ilvl w:val="0"/>
          <w:numId w:val="1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14:paraId="11B646F2" w14:textId="77777777" w:rsidR="00CF3999" w:rsidRPr="00CF3999" w:rsidRDefault="00CF3999" w:rsidP="00CF3999">
      <w:pPr>
        <w:numPr>
          <w:ilvl w:val="0"/>
          <w:numId w:val="1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14:paraId="18CC79B3" w14:textId="77777777" w:rsidR="00CF3999" w:rsidRPr="00CF3999" w:rsidRDefault="00CF3999" w:rsidP="00CF3999">
      <w:pPr>
        <w:numPr>
          <w:ilvl w:val="0"/>
          <w:numId w:val="1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14:paraId="77657BF3" w14:textId="77777777" w:rsidR="00CF3999" w:rsidRPr="00CF3999" w:rsidRDefault="00CF3999" w:rsidP="00CF3999">
      <w:pPr>
        <w:numPr>
          <w:ilvl w:val="0"/>
          <w:numId w:val="1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lastRenderedPageBreak/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0B5114C3" w14:textId="77777777" w:rsidR="00CF3999" w:rsidRPr="00CF3999" w:rsidRDefault="00CF3999" w:rsidP="00CF3999">
      <w:pPr>
        <w:numPr>
          <w:ilvl w:val="0"/>
          <w:numId w:val="1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14:paraId="40963D81" w14:textId="77777777" w:rsidR="00CF3999" w:rsidRPr="00CF3999" w:rsidRDefault="00CF3999" w:rsidP="00CF3999">
      <w:pPr>
        <w:numPr>
          <w:ilvl w:val="0"/>
          <w:numId w:val="1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5EC24E56" w14:textId="77777777" w:rsidR="00CF3999" w:rsidRPr="00CF3999" w:rsidRDefault="00CF3999" w:rsidP="00CF3999">
      <w:pPr>
        <w:spacing w:after="0" w:line="264" w:lineRule="auto"/>
        <w:ind w:left="120"/>
        <w:jc w:val="both"/>
        <w:rPr>
          <w:rFonts w:ascii="Calibri" w:eastAsia="Calibri" w:hAnsi="Calibri" w:cs="Times New Roman"/>
          <w:lang w:val="en-US"/>
        </w:rPr>
      </w:pPr>
      <w:r w:rsidRPr="00CF3999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>Базовые исследовательские действия</w:t>
      </w:r>
      <w:r w:rsidRPr="00CF3999">
        <w:rPr>
          <w:rFonts w:ascii="Times New Roman" w:eastAsia="Calibri" w:hAnsi="Times New Roman" w:cs="Times New Roman"/>
          <w:color w:val="000000"/>
          <w:sz w:val="28"/>
          <w:lang w:val="en-US"/>
        </w:rPr>
        <w:t>:</w:t>
      </w:r>
    </w:p>
    <w:p w14:paraId="5F44163A" w14:textId="77777777" w:rsidR="00CF3999" w:rsidRPr="00CF3999" w:rsidRDefault="00CF3999" w:rsidP="00CF3999">
      <w:pPr>
        <w:numPr>
          <w:ilvl w:val="0"/>
          <w:numId w:val="2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14:paraId="521598DE" w14:textId="77777777" w:rsidR="00CF3999" w:rsidRPr="00CF3999" w:rsidRDefault="00CF3999" w:rsidP="00CF3999">
      <w:pPr>
        <w:numPr>
          <w:ilvl w:val="0"/>
          <w:numId w:val="2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14:paraId="219668C6" w14:textId="77777777" w:rsidR="00CF3999" w:rsidRPr="00CF3999" w:rsidRDefault="00CF3999" w:rsidP="00CF3999">
      <w:pPr>
        <w:numPr>
          <w:ilvl w:val="0"/>
          <w:numId w:val="2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223E2B87" w14:textId="77777777" w:rsidR="00CF3999" w:rsidRPr="00CF3999" w:rsidRDefault="00CF3999" w:rsidP="00CF3999">
      <w:pPr>
        <w:numPr>
          <w:ilvl w:val="0"/>
          <w:numId w:val="2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прогнозировать возможное развитие процесса, а также выдвигать предположения о его развитии в новых условиях.</w:t>
      </w:r>
    </w:p>
    <w:p w14:paraId="4618AB57" w14:textId="77777777" w:rsidR="00CF3999" w:rsidRPr="00CF3999" w:rsidRDefault="00CF3999" w:rsidP="00CF3999">
      <w:pPr>
        <w:spacing w:after="0" w:line="264" w:lineRule="auto"/>
        <w:ind w:left="120"/>
        <w:jc w:val="both"/>
        <w:rPr>
          <w:rFonts w:ascii="Calibri" w:eastAsia="Calibri" w:hAnsi="Calibri" w:cs="Times New Roman"/>
          <w:lang w:val="en-US"/>
        </w:rPr>
      </w:pPr>
      <w:r w:rsidRPr="00CF3999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>Работа с информацией:</w:t>
      </w:r>
    </w:p>
    <w:p w14:paraId="3B720584" w14:textId="77777777" w:rsidR="00CF3999" w:rsidRPr="00CF3999" w:rsidRDefault="00CF3999" w:rsidP="00CF3999">
      <w:pPr>
        <w:numPr>
          <w:ilvl w:val="0"/>
          <w:numId w:val="3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выявлять недостаточность и избыточность информации, данных, необходимых для решения задачи;</w:t>
      </w:r>
    </w:p>
    <w:p w14:paraId="204A7BC9" w14:textId="77777777" w:rsidR="00CF3999" w:rsidRPr="00CF3999" w:rsidRDefault="00CF3999" w:rsidP="00CF3999">
      <w:pPr>
        <w:numPr>
          <w:ilvl w:val="0"/>
          <w:numId w:val="3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647B97E6" w14:textId="77777777" w:rsidR="00CF3999" w:rsidRPr="00CF3999" w:rsidRDefault="00CF3999" w:rsidP="00CF3999">
      <w:pPr>
        <w:numPr>
          <w:ilvl w:val="0"/>
          <w:numId w:val="3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14:paraId="747F3023" w14:textId="77777777" w:rsidR="00CF3999" w:rsidRPr="00CF3999" w:rsidRDefault="00CF3999" w:rsidP="00CF3999">
      <w:pPr>
        <w:numPr>
          <w:ilvl w:val="0"/>
          <w:numId w:val="3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оценивать надёжность информации по критериям, предложенным учителем или сформулированным самостоятельно.</w:t>
      </w:r>
    </w:p>
    <w:p w14:paraId="4E66A9E5" w14:textId="77777777" w:rsidR="00CF3999" w:rsidRPr="00CF3999" w:rsidRDefault="00CF3999" w:rsidP="00CF3999">
      <w:pPr>
        <w:spacing w:after="0" w:line="264" w:lineRule="auto"/>
        <w:ind w:left="120"/>
        <w:jc w:val="both"/>
        <w:rPr>
          <w:rFonts w:ascii="Calibri" w:eastAsia="Calibri" w:hAnsi="Calibri" w:cs="Times New Roman"/>
          <w:lang w:val="en-US"/>
        </w:rPr>
      </w:pPr>
      <w:proofErr w:type="spellStart"/>
      <w:r w:rsidRPr="00CF3999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>Коммуникативные</w:t>
      </w:r>
      <w:proofErr w:type="spellEnd"/>
      <w:r w:rsidRPr="00CF3999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 xml:space="preserve"> </w:t>
      </w:r>
      <w:proofErr w:type="spellStart"/>
      <w:r w:rsidRPr="00CF3999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>универсальные</w:t>
      </w:r>
      <w:proofErr w:type="spellEnd"/>
      <w:r w:rsidRPr="00CF3999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 xml:space="preserve"> </w:t>
      </w:r>
      <w:proofErr w:type="spellStart"/>
      <w:r w:rsidRPr="00CF3999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>учебные</w:t>
      </w:r>
      <w:proofErr w:type="spellEnd"/>
      <w:r w:rsidRPr="00CF3999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 xml:space="preserve"> действия:</w:t>
      </w:r>
    </w:p>
    <w:p w14:paraId="5390A7B5" w14:textId="77777777" w:rsidR="00CF3999" w:rsidRPr="00CF3999" w:rsidRDefault="00CF3999" w:rsidP="00CF3999">
      <w:pPr>
        <w:numPr>
          <w:ilvl w:val="0"/>
          <w:numId w:val="4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14:paraId="6F7EABB5" w14:textId="77777777" w:rsidR="00CF3999" w:rsidRPr="00CF3999" w:rsidRDefault="00CF3999" w:rsidP="00CF3999">
      <w:pPr>
        <w:numPr>
          <w:ilvl w:val="0"/>
          <w:numId w:val="4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 xml:space="preserve"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</w:t>
      </w:r>
      <w:r w:rsidRPr="00CF3999">
        <w:rPr>
          <w:rFonts w:ascii="Times New Roman" w:eastAsia="Calibri" w:hAnsi="Times New Roman" w:cs="Times New Roman"/>
          <w:color w:val="000000"/>
          <w:sz w:val="28"/>
        </w:rPr>
        <w:lastRenderedPageBreak/>
        <w:t>участников диалога, обнаруживать различие и сходство позиций, в корректной форме формулировать разногласия, свои возражения;</w:t>
      </w:r>
    </w:p>
    <w:p w14:paraId="698E409A" w14:textId="77777777" w:rsidR="00CF3999" w:rsidRPr="00CF3999" w:rsidRDefault="00CF3999" w:rsidP="00CF3999">
      <w:pPr>
        <w:numPr>
          <w:ilvl w:val="0"/>
          <w:numId w:val="4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14:paraId="11514BE9" w14:textId="77777777" w:rsidR="00CF3999" w:rsidRPr="00CF3999" w:rsidRDefault="00CF3999" w:rsidP="00CF3999">
      <w:pPr>
        <w:numPr>
          <w:ilvl w:val="0"/>
          <w:numId w:val="4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14:paraId="76D9D5B3" w14:textId="77777777" w:rsidR="00CF3999" w:rsidRPr="00CF3999" w:rsidRDefault="00CF3999" w:rsidP="00CF3999">
      <w:pPr>
        <w:numPr>
          <w:ilvl w:val="0"/>
          <w:numId w:val="4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14:paraId="1DE82CBD" w14:textId="77777777" w:rsidR="00CF3999" w:rsidRPr="00CF3999" w:rsidRDefault="00CF3999" w:rsidP="00CF3999">
      <w:pPr>
        <w:numPr>
          <w:ilvl w:val="0"/>
          <w:numId w:val="4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14:paraId="6F091A1C" w14:textId="77777777" w:rsidR="00CF3999" w:rsidRPr="00CF3999" w:rsidRDefault="00CF3999" w:rsidP="00CF399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b/>
          <w:color w:val="000000"/>
          <w:sz w:val="28"/>
        </w:rPr>
        <w:t>Регулятивные универсальные учебные действия</w:t>
      </w:r>
    </w:p>
    <w:p w14:paraId="4B3BA101" w14:textId="77777777" w:rsidR="00CF3999" w:rsidRPr="00CF3999" w:rsidRDefault="00CF3999" w:rsidP="00CF399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b/>
          <w:color w:val="000000"/>
          <w:sz w:val="28"/>
        </w:rPr>
        <w:t>Самоорганизация:</w:t>
      </w:r>
    </w:p>
    <w:p w14:paraId="499C6E84" w14:textId="77777777" w:rsidR="00CF3999" w:rsidRPr="00CF3999" w:rsidRDefault="00CF3999" w:rsidP="00CF3999">
      <w:pPr>
        <w:numPr>
          <w:ilvl w:val="0"/>
          <w:numId w:val="5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11489EEA" w14:textId="77777777" w:rsidR="00CF3999" w:rsidRPr="00CF3999" w:rsidRDefault="00CF3999" w:rsidP="00CF3999">
      <w:pPr>
        <w:spacing w:after="0" w:line="264" w:lineRule="auto"/>
        <w:ind w:left="120"/>
        <w:jc w:val="both"/>
        <w:rPr>
          <w:rFonts w:ascii="Calibri" w:eastAsia="Calibri" w:hAnsi="Calibri" w:cs="Times New Roman"/>
          <w:lang w:val="en-US"/>
        </w:rPr>
      </w:pPr>
      <w:proofErr w:type="spellStart"/>
      <w:r w:rsidRPr="00CF3999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>Самоконтроль</w:t>
      </w:r>
      <w:proofErr w:type="spellEnd"/>
      <w:r w:rsidRPr="00CF3999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 xml:space="preserve">, </w:t>
      </w:r>
      <w:proofErr w:type="spellStart"/>
      <w:r w:rsidRPr="00CF3999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>эмоциональный</w:t>
      </w:r>
      <w:proofErr w:type="spellEnd"/>
      <w:r w:rsidRPr="00CF3999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 xml:space="preserve"> </w:t>
      </w:r>
      <w:proofErr w:type="spellStart"/>
      <w:r w:rsidRPr="00CF3999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>интеллект</w:t>
      </w:r>
      <w:proofErr w:type="spellEnd"/>
      <w:r w:rsidRPr="00CF3999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>:</w:t>
      </w:r>
    </w:p>
    <w:p w14:paraId="2A052C22" w14:textId="77777777" w:rsidR="00CF3999" w:rsidRPr="00CF3999" w:rsidRDefault="00CF3999" w:rsidP="00CF3999">
      <w:pPr>
        <w:numPr>
          <w:ilvl w:val="0"/>
          <w:numId w:val="6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владеть способами самопроверки, самоконтроля процесса и результата решения математической задачи;</w:t>
      </w:r>
    </w:p>
    <w:p w14:paraId="237AE5E0" w14:textId="77777777" w:rsidR="00CF3999" w:rsidRPr="00CF3999" w:rsidRDefault="00CF3999" w:rsidP="00CF3999">
      <w:pPr>
        <w:numPr>
          <w:ilvl w:val="0"/>
          <w:numId w:val="6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14:paraId="3CD18DD4" w14:textId="77777777" w:rsidR="00CF3999" w:rsidRPr="00CF3999" w:rsidRDefault="00CF3999" w:rsidP="00CF3999">
      <w:pPr>
        <w:numPr>
          <w:ilvl w:val="0"/>
          <w:numId w:val="6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14:paraId="4E3AD47B" w14:textId="77777777" w:rsidR="00CF3999" w:rsidRPr="00CF3999" w:rsidRDefault="00CF3999" w:rsidP="00CF399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14:paraId="246919BF" w14:textId="0F1C8676" w:rsidR="00CF3999" w:rsidRPr="00CF3999" w:rsidRDefault="00CF3999" w:rsidP="00CF399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b/>
          <w:color w:val="000000"/>
          <w:sz w:val="28"/>
        </w:rPr>
        <w:t>ПРЕДМЕТНЫЕ РЕЗУЛЬТАТЫ</w:t>
      </w:r>
    </w:p>
    <w:p w14:paraId="6F0D71C0" w14:textId="77777777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bookmarkStart w:id="4" w:name="_Toc124426234"/>
      <w:bookmarkEnd w:id="4"/>
      <w:r w:rsidRPr="00CF3999">
        <w:rPr>
          <w:rFonts w:ascii="Times New Roman" w:eastAsia="Calibri" w:hAnsi="Times New Roman" w:cs="Times New Roman"/>
          <w:color w:val="000000"/>
          <w:sz w:val="28"/>
        </w:rPr>
        <w:t xml:space="preserve">К концу обучения </w:t>
      </w:r>
      <w:r w:rsidRPr="00CF3999">
        <w:rPr>
          <w:rFonts w:ascii="Times New Roman" w:eastAsia="Calibri" w:hAnsi="Times New Roman" w:cs="Times New Roman"/>
          <w:b/>
          <w:color w:val="000000"/>
          <w:sz w:val="28"/>
        </w:rPr>
        <w:t>в 9 классе</w:t>
      </w:r>
      <w:r w:rsidRPr="00CF3999">
        <w:rPr>
          <w:rFonts w:ascii="Times New Roman" w:eastAsia="Calibri" w:hAnsi="Times New Roman" w:cs="Times New Roman"/>
          <w:color w:val="000000"/>
          <w:sz w:val="28"/>
        </w:rPr>
        <w:t xml:space="preserve"> обучающийся получит следующие предметные результаты:</w:t>
      </w:r>
    </w:p>
    <w:p w14:paraId="71D1C9E2" w14:textId="77777777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bookmarkStart w:id="5" w:name="_Toc124426245"/>
      <w:bookmarkEnd w:id="5"/>
      <w:r w:rsidRPr="00CF3999">
        <w:rPr>
          <w:rFonts w:ascii="Times New Roman" w:eastAsia="Calibri" w:hAnsi="Times New Roman" w:cs="Times New Roman"/>
          <w:b/>
          <w:color w:val="000000"/>
          <w:sz w:val="28"/>
        </w:rPr>
        <w:t>Числа и вычисления</w:t>
      </w:r>
    </w:p>
    <w:p w14:paraId="183ADC1D" w14:textId="77777777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Сравнивать и упорядочивать рациональные и иррациональные числа.</w:t>
      </w:r>
    </w:p>
    <w:p w14:paraId="251B0580" w14:textId="77777777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14:paraId="18AEC57C" w14:textId="77777777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lastRenderedPageBreak/>
        <w:t>Находить значения степеней с целыми показателями и корней, вычислять значения числовых выражений.</w:t>
      </w:r>
    </w:p>
    <w:p w14:paraId="03DAF28D" w14:textId="77777777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Округлять действительные числа, выполнять прикидку результата вычислений, оценку числовых выражений.</w:t>
      </w:r>
    </w:p>
    <w:p w14:paraId="0197D029" w14:textId="77777777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bookmarkStart w:id="6" w:name="_Toc124426246"/>
      <w:bookmarkEnd w:id="6"/>
      <w:r w:rsidRPr="00CF3999">
        <w:rPr>
          <w:rFonts w:ascii="Times New Roman" w:eastAsia="Calibri" w:hAnsi="Times New Roman" w:cs="Times New Roman"/>
          <w:b/>
          <w:color w:val="000000"/>
          <w:sz w:val="28"/>
        </w:rPr>
        <w:t>Уравнения и неравенства</w:t>
      </w:r>
    </w:p>
    <w:p w14:paraId="38196C91" w14:textId="77777777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Решать линейные и квадратные уравнения, уравнения, сводящиеся к ним, простейшие дробно-рациональные уравнения.</w:t>
      </w:r>
    </w:p>
    <w:p w14:paraId="4266CEF1" w14:textId="77777777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14:paraId="7D1DD7CD" w14:textId="77777777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14:paraId="7CECD505" w14:textId="77777777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14:paraId="24B52345" w14:textId="77777777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14:paraId="5416CAAF" w14:textId="77777777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</w:p>
    <w:p w14:paraId="096A7365" w14:textId="77777777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Использовать неравенства при решении различных задач.</w:t>
      </w:r>
    </w:p>
    <w:p w14:paraId="53D998AC" w14:textId="77777777" w:rsidR="00CF3999" w:rsidRPr="00CF3999" w:rsidRDefault="00CF3999" w:rsidP="00CF399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bookmarkStart w:id="7" w:name="_Toc124426247"/>
      <w:bookmarkEnd w:id="7"/>
      <w:r w:rsidRPr="00CF3999">
        <w:rPr>
          <w:rFonts w:ascii="Times New Roman" w:eastAsia="Calibri" w:hAnsi="Times New Roman" w:cs="Times New Roman"/>
          <w:b/>
          <w:color w:val="000000"/>
          <w:sz w:val="28"/>
        </w:rPr>
        <w:t>Функции</w:t>
      </w:r>
    </w:p>
    <w:p w14:paraId="5DC2D40D" w14:textId="77777777" w:rsidR="00CF3999" w:rsidRPr="00CF3999" w:rsidRDefault="00CF3999" w:rsidP="00CF3999">
      <w:pPr>
        <w:spacing w:after="0" w:line="240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 w:rsidRPr="00CF3999">
        <w:rPr>
          <w:rFonts w:ascii="Times New Roman" w:eastAsia="Calibri" w:hAnsi="Times New Roman" w:cs="Times New Roman"/>
          <w:i/>
          <w:color w:val="000000"/>
          <w:sz w:val="28"/>
          <w:lang w:val="en-US"/>
        </w:rPr>
        <w:t>y</w:t>
      </w:r>
      <w:r w:rsidRPr="00CF3999">
        <w:rPr>
          <w:rFonts w:ascii="Times New Roman" w:eastAsia="Calibri" w:hAnsi="Times New Roman" w:cs="Times New Roman"/>
          <w:i/>
          <w:color w:val="000000"/>
          <w:sz w:val="28"/>
        </w:rPr>
        <w:t xml:space="preserve"> = </w:t>
      </w:r>
      <w:proofErr w:type="spellStart"/>
      <w:r w:rsidRPr="00CF3999">
        <w:rPr>
          <w:rFonts w:ascii="Times New Roman" w:eastAsia="Calibri" w:hAnsi="Times New Roman" w:cs="Times New Roman"/>
          <w:i/>
          <w:color w:val="000000"/>
          <w:sz w:val="28"/>
          <w:lang w:val="en-US"/>
        </w:rPr>
        <w:t>kx</w:t>
      </w:r>
      <w:proofErr w:type="spellEnd"/>
      <w:r w:rsidRPr="00CF3999">
        <w:rPr>
          <w:rFonts w:ascii="Times New Roman" w:eastAsia="Calibri" w:hAnsi="Times New Roman" w:cs="Times New Roman"/>
          <w:i/>
          <w:color w:val="000000"/>
          <w:sz w:val="28"/>
        </w:rPr>
        <w:t xml:space="preserve">, </w:t>
      </w:r>
      <w:r w:rsidRPr="00CF3999">
        <w:rPr>
          <w:rFonts w:ascii="Times New Roman" w:eastAsia="Calibri" w:hAnsi="Times New Roman" w:cs="Times New Roman"/>
          <w:i/>
          <w:color w:val="000000"/>
          <w:sz w:val="28"/>
          <w:lang w:val="en-US"/>
        </w:rPr>
        <w:t>y</w:t>
      </w:r>
      <w:r w:rsidRPr="00CF3999">
        <w:rPr>
          <w:rFonts w:ascii="Times New Roman" w:eastAsia="Calibri" w:hAnsi="Times New Roman" w:cs="Times New Roman"/>
          <w:i/>
          <w:color w:val="000000"/>
          <w:sz w:val="28"/>
        </w:rPr>
        <w:t xml:space="preserve"> = </w:t>
      </w:r>
      <w:proofErr w:type="spellStart"/>
      <w:r w:rsidRPr="00CF3999">
        <w:rPr>
          <w:rFonts w:ascii="Times New Roman" w:eastAsia="Calibri" w:hAnsi="Times New Roman" w:cs="Times New Roman"/>
          <w:i/>
          <w:color w:val="000000"/>
          <w:sz w:val="28"/>
          <w:lang w:val="en-US"/>
        </w:rPr>
        <w:t>kx</w:t>
      </w:r>
      <w:proofErr w:type="spellEnd"/>
      <w:r w:rsidRPr="00CF3999">
        <w:rPr>
          <w:rFonts w:ascii="Times New Roman" w:eastAsia="Calibri" w:hAnsi="Times New Roman" w:cs="Times New Roman"/>
          <w:i/>
          <w:color w:val="000000"/>
          <w:sz w:val="28"/>
        </w:rPr>
        <w:t xml:space="preserve"> + </w:t>
      </w:r>
      <w:r w:rsidRPr="00CF3999">
        <w:rPr>
          <w:rFonts w:ascii="Times New Roman" w:eastAsia="Calibri" w:hAnsi="Times New Roman" w:cs="Times New Roman"/>
          <w:i/>
          <w:color w:val="000000"/>
          <w:sz w:val="28"/>
          <w:lang w:val="en-US"/>
        </w:rPr>
        <w:t>b</w:t>
      </w:r>
      <w:r w:rsidRPr="00CF3999">
        <w:rPr>
          <w:rFonts w:ascii="Times New Roman" w:eastAsia="Calibri" w:hAnsi="Times New Roman" w:cs="Times New Roman"/>
          <w:i/>
          <w:color w:val="000000"/>
          <w:sz w:val="28"/>
        </w:rPr>
        <w:t xml:space="preserve">, </w:t>
      </w:r>
      <w:r w:rsidRPr="00CF3999">
        <w:rPr>
          <w:rFonts w:ascii="Times New Roman" w:eastAsia="Calibri" w:hAnsi="Times New Roman" w:cs="Times New Roman"/>
          <w:i/>
          <w:color w:val="000000"/>
          <w:sz w:val="28"/>
          <w:lang w:val="en-US"/>
        </w:rPr>
        <w:t>y</w:t>
      </w:r>
      <w:r w:rsidRPr="00CF3999">
        <w:rPr>
          <w:rFonts w:ascii="Times New Roman" w:eastAsia="Calibri" w:hAnsi="Times New Roman" w:cs="Times New Roman"/>
          <w:i/>
          <w:color w:val="000000"/>
          <w:sz w:val="28"/>
        </w:rPr>
        <w:t xml:space="preserve"> = </w:t>
      </w:r>
      <w:r w:rsidRPr="00CF3999">
        <w:rPr>
          <w:rFonts w:ascii="Times New Roman" w:eastAsia="Calibri" w:hAnsi="Times New Roman" w:cs="Times New Roman"/>
          <w:i/>
          <w:color w:val="000000"/>
          <w:sz w:val="28"/>
          <w:lang w:val="en-US"/>
        </w:rPr>
        <w:t>k</w:t>
      </w:r>
      <w:r w:rsidRPr="00CF3999">
        <w:rPr>
          <w:rFonts w:ascii="Times New Roman" w:eastAsia="Calibri" w:hAnsi="Times New Roman" w:cs="Times New Roman"/>
          <w:i/>
          <w:color w:val="000000"/>
          <w:sz w:val="28"/>
        </w:rPr>
        <w:t>/</w:t>
      </w:r>
      <w:r w:rsidRPr="00CF3999">
        <w:rPr>
          <w:rFonts w:ascii="Times New Roman" w:eastAsia="Calibri" w:hAnsi="Times New Roman" w:cs="Times New Roman"/>
          <w:i/>
          <w:color w:val="000000"/>
          <w:sz w:val="28"/>
          <w:lang w:val="en-US"/>
        </w:rPr>
        <w:t>x</w:t>
      </w:r>
      <w:r w:rsidRPr="00CF3999">
        <w:rPr>
          <w:rFonts w:ascii="Times New Roman" w:eastAsia="Calibri" w:hAnsi="Times New Roman" w:cs="Times New Roman"/>
          <w:i/>
          <w:color w:val="000000"/>
          <w:sz w:val="28"/>
        </w:rPr>
        <w:t xml:space="preserve">, </w:t>
      </w:r>
      <w:r w:rsidRPr="00CF3999">
        <w:rPr>
          <w:rFonts w:ascii="Times New Roman" w:eastAsia="Calibri" w:hAnsi="Times New Roman" w:cs="Times New Roman"/>
          <w:i/>
          <w:color w:val="000000"/>
          <w:sz w:val="28"/>
          <w:lang w:val="en-US"/>
        </w:rPr>
        <w:t>y</w:t>
      </w:r>
      <w:r w:rsidRPr="00CF3999">
        <w:rPr>
          <w:rFonts w:ascii="Times New Roman" w:eastAsia="Calibri" w:hAnsi="Times New Roman" w:cs="Times New Roman"/>
          <w:i/>
          <w:color w:val="000000"/>
          <w:sz w:val="28"/>
        </w:rPr>
        <w:t xml:space="preserve"> = </w:t>
      </w:r>
      <w:r w:rsidRPr="00CF3999">
        <w:rPr>
          <w:rFonts w:ascii="Times New Roman" w:eastAsia="Calibri" w:hAnsi="Times New Roman" w:cs="Times New Roman"/>
          <w:i/>
          <w:color w:val="000000"/>
          <w:sz w:val="28"/>
          <w:lang w:val="en-US"/>
        </w:rPr>
        <w:t>ax</w:t>
      </w:r>
      <w:r w:rsidRPr="00CF3999">
        <w:rPr>
          <w:rFonts w:ascii="Times New Roman" w:eastAsia="Calibri" w:hAnsi="Times New Roman" w:cs="Times New Roman"/>
          <w:i/>
          <w:color w:val="000000"/>
          <w:sz w:val="28"/>
        </w:rPr>
        <w:t xml:space="preserve">2 + </w:t>
      </w:r>
      <w:r w:rsidRPr="00CF3999">
        <w:rPr>
          <w:rFonts w:ascii="Times New Roman" w:eastAsia="Calibri" w:hAnsi="Times New Roman" w:cs="Times New Roman"/>
          <w:i/>
          <w:color w:val="000000"/>
          <w:sz w:val="28"/>
          <w:lang w:val="en-US"/>
        </w:rPr>
        <w:t>bx</w:t>
      </w:r>
      <w:r w:rsidRPr="00CF3999">
        <w:rPr>
          <w:rFonts w:ascii="Times New Roman" w:eastAsia="Calibri" w:hAnsi="Times New Roman" w:cs="Times New Roman"/>
          <w:i/>
          <w:color w:val="000000"/>
          <w:sz w:val="28"/>
        </w:rPr>
        <w:t xml:space="preserve"> + </w:t>
      </w:r>
      <w:r w:rsidRPr="00CF3999">
        <w:rPr>
          <w:rFonts w:ascii="Times New Roman" w:eastAsia="Calibri" w:hAnsi="Times New Roman" w:cs="Times New Roman"/>
          <w:i/>
          <w:color w:val="000000"/>
          <w:sz w:val="28"/>
          <w:lang w:val="en-US"/>
        </w:rPr>
        <w:t>c</w:t>
      </w:r>
      <w:r w:rsidRPr="00CF3999">
        <w:rPr>
          <w:rFonts w:ascii="Times New Roman" w:eastAsia="Calibri" w:hAnsi="Times New Roman" w:cs="Times New Roman"/>
          <w:i/>
          <w:color w:val="000000"/>
          <w:sz w:val="28"/>
        </w:rPr>
        <w:t xml:space="preserve">, </w:t>
      </w:r>
      <w:r w:rsidRPr="00CF3999">
        <w:rPr>
          <w:rFonts w:ascii="Times New Roman" w:eastAsia="Calibri" w:hAnsi="Times New Roman" w:cs="Times New Roman"/>
          <w:i/>
          <w:color w:val="000000"/>
          <w:sz w:val="28"/>
          <w:lang w:val="en-US"/>
        </w:rPr>
        <w:t>y</w:t>
      </w:r>
      <w:r w:rsidRPr="00CF3999">
        <w:rPr>
          <w:rFonts w:ascii="Times New Roman" w:eastAsia="Calibri" w:hAnsi="Times New Roman" w:cs="Times New Roman"/>
          <w:i/>
          <w:color w:val="000000"/>
          <w:sz w:val="28"/>
        </w:rPr>
        <w:t xml:space="preserve"> = </w:t>
      </w:r>
      <w:r w:rsidRPr="00CF3999">
        <w:rPr>
          <w:rFonts w:ascii="Times New Roman" w:eastAsia="Calibri" w:hAnsi="Times New Roman" w:cs="Times New Roman"/>
          <w:i/>
          <w:color w:val="000000"/>
          <w:sz w:val="28"/>
          <w:lang w:val="en-US"/>
        </w:rPr>
        <w:t>x</w:t>
      </w:r>
      <w:r w:rsidRPr="00CF3999">
        <w:rPr>
          <w:rFonts w:ascii="Times New Roman" w:eastAsia="Calibri" w:hAnsi="Times New Roman" w:cs="Times New Roman"/>
          <w:i/>
          <w:color w:val="000000"/>
          <w:sz w:val="28"/>
        </w:rPr>
        <w:t xml:space="preserve">3, </w:t>
      </w:r>
      <w:r w:rsidRPr="00CF3999">
        <w:rPr>
          <w:rFonts w:ascii="Times New Roman" w:eastAsia="Calibri" w:hAnsi="Times New Roman" w:cs="Times New Roman"/>
          <w:color w:val="000000"/>
          <w:sz w:val="28"/>
          <w:lang w:val="en-US"/>
        </w:rPr>
        <w:t>y</w:t>
      </w:r>
      <w:r w:rsidRPr="00CF3999">
        <w:rPr>
          <w:rFonts w:ascii="Times New Roman" w:eastAsia="Calibri" w:hAnsi="Times New Roman" w:cs="Times New Roman"/>
          <w:color w:val="000000"/>
          <w:sz w:val="28"/>
        </w:rPr>
        <w:t xml:space="preserve"> = √</w:t>
      </w:r>
      <w:r w:rsidRPr="00CF3999">
        <w:rPr>
          <w:rFonts w:ascii="Times New Roman" w:eastAsia="Calibri" w:hAnsi="Times New Roman" w:cs="Times New Roman"/>
          <w:color w:val="000000"/>
          <w:sz w:val="28"/>
          <w:lang w:val="en-US"/>
        </w:rPr>
        <w:t>x</w:t>
      </w:r>
      <w:r w:rsidRPr="00CF3999">
        <w:rPr>
          <w:rFonts w:ascii="Times New Roman" w:eastAsia="Calibri" w:hAnsi="Times New Roman" w:cs="Times New Roman"/>
          <w:i/>
          <w:color w:val="000000"/>
          <w:sz w:val="28"/>
        </w:rPr>
        <w:t xml:space="preserve">, </w:t>
      </w:r>
      <w:r w:rsidRPr="00CF3999">
        <w:rPr>
          <w:rFonts w:ascii="Times New Roman" w:eastAsia="Calibri" w:hAnsi="Times New Roman" w:cs="Times New Roman"/>
          <w:i/>
          <w:color w:val="000000"/>
          <w:sz w:val="28"/>
          <w:lang w:val="en-US"/>
        </w:rPr>
        <w:t>y</w:t>
      </w:r>
      <w:r w:rsidRPr="00CF3999">
        <w:rPr>
          <w:rFonts w:ascii="Times New Roman" w:eastAsia="Calibri" w:hAnsi="Times New Roman" w:cs="Times New Roman"/>
          <w:i/>
          <w:color w:val="000000"/>
          <w:sz w:val="28"/>
        </w:rPr>
        <w:t xml:space="preserve"> = |</w:t>
      </w:r>
      <w:r w:rsidRPr="00CF3999">
        <w:rPr>
          <w:rFonts w:ascii="Times New Roman" w:eastAsia="Calibri" w:hAnsi="Times New Roman" w:cs="Times New Roman"/>
          <w:i/>
          <w:color w:val="000000"/>
          <w:sz w:val="28"/>
          <w:lang w:val="en-US"/>
        </w:rPr>
        <w:t>x</w:t>
      </w:r>
      <w:r w:rsidRPr="00CF3999">
        <w:rPr>
          <w:rFonts w:ascii="Times New Roman" w:eastAsia="Calibri" w:hAnsi="Times New Roman" w:cs="Times New Roman"/>
          <w:i/>
          <w:color w:val="000000"/>
          <w:sz w:val="28"/>
        </w:rPr>
        <w:t>|</w:t>
      </w:r>
      <w:r w:rsidRPr="00CF3999">
        <w:rPr>
          <w:rFonts w:ascii="Times New Roman" w:eastAsia="Calibri" w:hAnsi="Times New Roman" w:cs="Times New Roman"/>
          <w:color w:val="000000"/>
          <w:sz w:val="28"/>
        </w:rPr>
        <w:t>, в зависимости от значений коэффициентов, описывать свойства функций.</w:t>
      </w:r>
    </w:p>
    <w:p w14:paraId="164DE133" w14:textId="77777777" w:rsidR="00CF3999" w:rsidRPr="00CF3999" w:rsidRDefault="00CF3999" w:rsidP="00CF3999">
      <w:pPr>
        <w:spacing w:after="0" w:line="240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14:paraId="44C51946" w14:textId="77777777" w:rsidR="00CF3999" w:rsidRPr="00CF3999" w:rsidRDefault="00CF3999" w:rsidP="00CF3999">
      <w:pPr>
        <w:spacing w:after="0" w:line="240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14:paraId="586771AA" w14:textId="77777777" w:rsidR="00CF3999" w:rsidRPr="00CF3999" w:rsidRDefault="00CF3999" w:rsidP="00CF3999">
      <w:pPr>
        <w:spacing w:after="0" w:line="240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b/>
          <w:color w:val="000000"/>
          <w:sz w:val="28"/>
        </w:rPr>
        <w:t>Числовые последовательности и прогрессии</w:t>
      </w:r>
    </w:p>
    <w:p w14:paraId="13805B6E" w14:textId="77777777" w:rsidR="00CF3999" w:rsidRPr="00CF3999" w:rsidRDefault="00CF3999" w:rsidP="00CF3999">
      <w:pPr>
        <w:spacing w:after="0" w:line="240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Распознавать арифметическую и геометрическую прогрессии при разных способах задания.</w:t>
      </w:r>
    </w:p>
    <w:p w14:paraId="3E40482E" w14:textId="77777777" w:rsidR="00CF3999" w:rsidRPr="00CF3999" w:rsidRDefault="00CF3999" w:rsidP="00CF3999">
      <w:pPr>
        <w:spacing w:after="0" w:line="240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 xml:space="preserve">Выполнять вычисления с использованием формул </w:t>
      </w:r>
      <w:r w:rsidRPr="00CF3999">
        <w:rPr>
          <w:rFonts w:ascii="Times New Roman" w:eastAsia="Calibri" w:hAnsi="Times New Roman" w:cs="Times New Roman"/>
          <w:color w:val="000000"/>
          <w:sz w:val="28"/>
          <w:lang w:val="en-US"/>
        </w:rPr>
        <w:t>n</w:t>
      </w:r>
      <w:r w:rsidRPr="00CF3999">
        <w:rPr>
          <w:rFonts w:ascii="Times New Roman" w:eastAsia="Calibri" w:hAnsi="Times New Roman" w:cs="Times New Roman"/>
          <w:color w:val="000000"/>
          <w:sz w:val="28"/>
        </w:rPr>
        <w:t xml:space="preserve">-го члена арифметической и геометрической прогрессий, суммы первых </w:t>
      </w:r>
      <w:r w:rsidRPr="00CF3999">
        <w:rPr>
          <w:rFonts w:ascii="Times New Roman" w:eastAsia="Calibri" w:hAnsi="Times New Roman" w:cs="Times New Roman"/>
          <w:color w:val="000000"/>
          <w:sz w:val="28"/>
          <w:lang w:val="en-US"/>
        </w:rPr>
        <w:t>n</w:t>
      </w:r>
      <w:r w:rsidRPr="00CF3999">
        <w:rPr>
          <w:rFonts w:ascii="Times New Roman" w:eastAsia="Calibri" w:hAnsi="Times New Roman" w:cs="Times New Roman"/>
          <w:color w:val="000000"/>
          <w:sz w:val="28"/>
        </w:rPr>
        <w:t xml:space="preserve"> членов.</w:t>
      </w:r>
    </w:p>
    <w:p w14:paraId="431DCF8C" w14:textId="77777777" w:rsidR="00CF3999" w:rsidRPr="00CF3999" w:rsidRDefault="00CF3999" w:rsidP="00CF3999">
      <w:pPr>
        <w:spacing w:after="0" w:line="240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Изображать члены последовательности точками на координатной плоскости.</w:t>
      </w:r>
    </w:p>
    <w:p w14:paraId="69B00898" w14:textId="77777777" w:rsidR="00CF3999" w:rsidRPr="00CF3999" w:rsidRDefault="00CF3999" w:rsidP="00CF3999">
      <w:pPr>
        <w:spacing w:after="0" w:line="240" w:lineRule="auto"/>
        <w:ind w:firstLine="600"/>
        <w:jc w:val="both"/>
        <w:rPr>
          <w:rFonts w:ascii="Calibri" w:eastAsia="Calibri" w:hAnsi="Calibri" w:cs="Times New Roman"/>
        </w:rPr>
      </w:pPr>
      <w:r w:rsidRPr="00CF3999">
        <w:rPr>
          <w:rFonts w:ascii="Times New Roman" w:eastAsia="Calibri" w:hAnsi="Times New Roman" w:cs="Times New Roman"/>
          <w:color w:val="000000"/>
          <w:sz w:val="28"/>
        </w:rPr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8" w:name="_Toc124426249"/>
      <w:bookmarkEnd w:id="8"/>
    </w:p>
    <w:p w14:paraId="0D155D65" w14:textId="349CC867" w:rsidR="00CF3999" w:rsidRDefault="00CF3999"/>
    <w:p w14:paraId="7DC0F167" w14:textId="38D10874" w:rsidR="007075BC" w:rsidRPr="006E3616" w:rsidRDefault="006E3616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6E3616">
        <w:rPr>
          <w:rFonts w:ascii="Times New Roman" w:hAnsi="Times New Roman" w:cs="Times New Roman"/>
          <w:b/>
          <w:bCs/>
          <w:sz w:val="36"/>
          <w:szCs w:val="36"/>
        </w:rPr>
        <w:lastRenderedPageBreak/>
        <w:t>Тематическое планирование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21"/>
        <w:gridCol w:w="2115"/>
        <w:gridCol w:w="845"/>
        <w:gridCol w:w="1618"/>
        <w:gridCol w:w="1678"/>
        <w:gridCol w:w="2478"/>
      </w:tblGrid>
      <w:tr w:rsidR="007075BC" w:rsidRPr="007075BC" w14:paraId="7BA7320B" w14:textId="77777777" w:rsidTr="00792BDD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1B81BDE" w14:textId="77777777" w:rsidR="007075BC" w:rsidRPr="007075BC" w:rsidRDefault="007075BC" w:rsidP="007075BC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7075BC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14:paraId="3F11FFC5" w14:textId="77777777" w:rsidR="007075BC" w:rsidRPr="007075BC" w:rsidRDefault="007075BC" w:rsidP="007075BC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08E069A" w14:textId="77777777" w:rsidR="007075BC" w:rsidRPr="007075BC" w:rsidRDefault="007075BC" w:rsidP="007075BC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7075BC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Наименование</w:t>
            </w:r>
            <w:proofErr w:type="spellEnd"/>
            <w:r w:rsidRPr="007075BC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075BC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разделов</w:t>
            </w:r>
            <w:proofErr w:type="spellEnd"/>
            <w:r w:rsidRPr="007075BC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7075BC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тем</w:t>
            </w:r>
            <w:proofErr w:type="spellEnd"/>
            <w:r w:rsidRPr="007075BC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075BC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программы</w:t>
            </w:r>
            <w:proofErr w:type="spellEnd"/>
            <w:r w:rsidRPr="007075BC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14:paraId="53A01A36" w14:textId="77777777" w:rsidR="007075BC" w:rsidRPr="007075BC" w:rsidRDefault="007075BC" w:rsidP="007075BC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01A6268" w14:textId="77777777" w:rsidR="007075BC" w:rsidRPr="007075BC" w:rsidRDefault="007075BC" w:rsidP="007075BC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7075BC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 w:rsidRPr="007075BC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075BC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F3E12FC" w14:textId="77777777" w:rsidR="007075BC" w:rsidRPr="007075BC" w:rsidRDefault="007075BC" w:rsidP="007075BC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7075BC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Электронные</w:t>
            </w:r>
            <w:proofErr w:type="spellEnd"/>
            <w:r w:rsidRPr="007075BC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(</w:t>
            </w:r>
            <w:proofErr w:type="spellStart"/>
            <w:r w:rsidRPr="007075BC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цифровые</w:t>
            </w:r>
            <w:proofErr w:type="spellEnd"/>
            <w:r w:rsidRPr="007075BC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) </w:t>
            </w:r>
            <w:proofErr w:type="spellStart"/>
            <w:r w:rsidRPr="007075BC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образовательные</w:t>
            </w:r>
            <w:proofErr w:type="spellEnd"/>
            <w:r w:rsidRPr="007075BC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075BC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ресурсы</w:t>
            </w:r>
            <w:proofErr w:type="spellEnd"/>
            <w:r w:rsidRPr="007075BC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14:paraId="1B6B3A45" w14:textId="77777777" w:rsidR="007075BC" w:rsidRPr="007075BC" w:rsidRDefault="007075BC" w:rsidP="007075BC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7075BC" w:rsidRPr="007075BC" w14:paraId="1207EF9D" w14:textId="77777777" w:rsidTr="00792BD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837CD0D" w14:textId="77777777" w:rsidR="007075BC" w:rsidRPr="007075BC" w:rsidRDefault="007075BC" w:rsidP="007075BC">
            <w:pPr>
              <w:spacing w:after="200" w:line="276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FC24BB4" w14:textId="77777777" w:rsidR="007075BC" w:rsidRPr="007075BC" w:rsidRDefault="007075BC" w:rsidP="007075BC">
            <w:pPr>
              <w:spacing w:after="200" w:line="276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0BDF2C62" w14:textId="77777777" w:rsidR="007075BC" w:rsidRPr="007075BC" w:rsidRDefault="007075BC" w:rsidP="007075BC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7075BC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  <w:r w:rsidRPr="007075BC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14:paraId="0BB665F9" w14:textId="77777777" w:rsidR="007075BC" w:rsidRPr="007075BC" w:rsidRDefault="007075BC" w:rsidP="007075BC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6F72C809" w14:textId="77777777" w:rsidR="007075BC" w:rsidRPr="007075BC" w:rsidRDefault="007075BC" w:rsidP="007075BC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7075BC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Контрольные</w:t>
            </w:r>
            <w:proofErr w:type="spellEnd"/>
            <w:r w:rsidRPr="007075BC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075BC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7075BC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14:paraId="21710585" w14:textId="77777777" w:rsidR="007075BC" w:rsidRPr="007075BC" w:rsidRDefault="007075BC" w:rsidP="007075BC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07ED89B9" w14:textId="77777777" w:rsidR="007075BC" w:rsidRPr="007075BC" w:rsidRDefault="007075BC" w:rsidP="007075BC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7075BC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 w:rsidRPr="007075BC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075BC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7075BC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14:paraId="3EC93FD8" w14:textId="77777777" w:rsidR="007075BC" w:rsidRPr="007075BC" w:rsidRDefault="007075BC" w:rsidP="007075BC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9A31FCE" w14:textId="77777777" w:rsidR="007075BC" w:rsidRPr="007075BC" w:rsidRDefault="007075BC" w:rsidP="007075BC">
            <w:pPr>
              <w:spacing w:after="200" w:line="276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7075BC" w:rsidRPr="007075BC" w14:paraId="21E674FB" w14:textId="77777777" w:rsidTr="00792BD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14:paraId="55802257" w14:textId="77777777" w:rsidR="007075BC" w:rsidRPr="007075BC" w:rsidRDefault="007075BC" w:rsidP="007075BC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7075BC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FB2484F" w14:textId="77777777" w:rsidR="007075BC" w:rsidRPr="007075BC" w:rsidRDefault="007075BC" w:rsidP="007075BC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7075BC">
              <w:rPr>
                <w:rFonts w:ascii="Times New Roman" w:eastAsia="Calibri" w:hAnsi="Times New Roman" w:cs="Times New Roman"/>
                <w:color w:val="000000"/>
                <w:sz w:val="24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658CDD55" w14:textId="77777777" w:rsidR="007075BC" w:rsidRPr="007075BC" w:rsidRDefault="007075BC" w:rsidP="007075BC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7075B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7075BC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6813EF87" w14:textId="77777777" w:rsidR="007075BC" w:rsidRPr="007075BC" w:rsidRDefault="007075BC" w:rsidP="007075BC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5FD8EC3A" w14:textId="77777777" w:rsidR="007075BC" w:rsidRPr="007075BC" w:rsidRDefault="007075BC" w:rsidP="007075BC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1FEB5346" w14:textId="77777777" w:rsidR="007075BC" w:rsidRPr="007075BC" w:rsidRDefault="007075BC" w:rsidP="007075BC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7075B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"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419</w:t>
              </w:r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08</w:t>
              </w:r>
            </w:hyperlink>
          </w:p>
        </w:tc>
      </w:tr>
      <w:tr w:rsidR="007075BC" w:rsidRPr="007075BC" w14:paraId="16B8119B" w14:textId="77777777" w:rsidTr="00792BD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14:paraId="21227EC7" w14:textId="77777777" w:rsidR="007075BC" w:rsidRPr="007075BC" w:rsidRDefault="007075BC" w:rsidP="007075BC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7075BC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366579C" w14:textId="77777777" w:rsidR="007075BC" w:rsidRPr="007075BC" w:rsidRDefault="007075BC" w:rsidP="007075BC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7075BC">
              <w:rPr>
                <w:rFonts w:ascii="Times New Roman" w:eastAsia="Calibri" w:hAnsi="Times New Roman" w:cs="Times New Roman"/>
                <w:color w:val="000000"/>
                <w:sz w:val="24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483BC1CE" w14:textId="77777777" w:rsidR="007075BC" w:rsidRPr="007075BC" w:rsidRDefault="007075BC" w:rsidP="007075BC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7075B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7075BC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3786D646" w14:textId="77777777" w:rsidR="007075BC" w:rsidRPr="007075BC" w:rsidRDefault="007075BC" w:rsidP="007075BC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7075BC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4AD71E7C" w14:textId="77777777" w:rsidR="007075BC" w:rsidRPr="007075BC" w:rsidRDefault="007075BC" w:rsidP="007075BC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39B959D5" w14:textId="77777777" w:rsidR="007075BC" w:rsidRPr="007075BC" w:rsidRDefault="007075BC" w:rsidP="007075BC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7075B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"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419</w:t>
              </w:r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08</w:t>
              </w:r>
            </w:hyperlink>
          </w:p>
        </w:tc>
      </w:tr>
      <w:tr w:rsidR="007075BC" w:rsidRPr="007075BC" w14:paraId="6316EDD7" w14:textId="77777777" w:rsidTr="00792BD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14:paraId="2E8816E4" w14:textId="77777777" w:rsidR="007075BC" w:rsidRPr="007075BC" w:rsidRDefault="007075BC" w:rsidP="007075BC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7075BC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5E2E96B" w14:textId="77777777" w:rsidR="007075BC" w:rsidRPr="007075BC" w:rsidRDefault="007075BC" w:rsidP="007075BC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7075BC">
              <w:rPr>
                <w:rFonts w:ascii="Times New Roman" w:eastAsia="Calibri" w:hAnsi="Times New Roman" w:cs="Times New Roman"/>
                <w:color w:val="000000"/>
                <w:sz w:val="24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5D217760" w14:textId="77777777" w:rsidR="007075BC" w:rsidRPr="007075BC" w:rsidRDefault="007075BC" w:rsidP="007075BC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7075B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7075BC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67ED7EFB" w14:textId="77777777" w:rsidR="007075BC" w:rsidRPr="007075BC" w:rsidRDefault="007075BC" w:rsidP="007075BC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7075BC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1D2D4C9C" w14:textId="77777777" w:rsidR="007075BC" w:rsidRPr="007075BC" w:rsidRDefault="007075BC" w:rsidP="007075BC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6DE0C5F3" w14:textId="77777777" w:rsidR="007075BC" w:rsidRPr="007075BC" w:rsidRDefault="007075BC" w:rsidP="007075BC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7075B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"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419</w:t>
              </w:r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08</w:t>
              </w:r>
            </w:hyperlink>
          </w:p>
        </w:tc>
      </w:tr>
      <w:tr w:rsidR="007075BC" w:rsidRPr="007075BC" w14:paraId="1561C1E6" w14:textId="77777777" w:rsidTr="00792BD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14:paraId="01AF46F9" w14:textId="77777777" w:rsidR="007075BC" w:rsidRPr="007075BC" w:rsidRDefault="007075BC" w:rsidP="007075BC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7075BC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C426738" w14:textId="77777777" w:rsidR="007075BC" w:rsidRPr="007075BC" w:rsidRDefault="007075BC" w:rsidP="007075BC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7075BC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Уравнения</w:t>
            </w:r>
            <w:proofErr w:type="spellEnd"/>
            <w:r w:rsidRPr="007075BC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7075BC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неравенства</w:t>
            </w:r>
            <w:proofErr w:type="spellEnd"/>
            <w:r w:rsidRPr="007075BC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7075BC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Неравенства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5A7EA1FE" w14:textId="77777777" w:rsidR="007075BC" w:rsidRPr="007075BC" w:rsidRDefault="007075BC" w:rsidP="007075BC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7075BC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4719652A" w14:textId="77777777" w:rsidR="007075BC" w:rsidRPr="007075BC" w:rsidRDefault="007075BC" w:rsidP="007075BC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7075BC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344AD892" w14:textId="77777777" w:rsidR="007075BC" w:rsidRPr="007075BC" w:rsidRDefault="007075BC" w:rsidP="007075BC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36632A7D" w14:textId="77777777" w:rsidR="007075BC" w:rsidRPr="007075BC" w:rsidRDefault="007075BC" w:rsidP="007075BC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7075B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"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419</w:t>
              </w:r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08</w:t>
              </w:r>
            </w:hyperlink>
          </w:p>
        </w:tc>
      </w:tr>
      <w:tr w:rsidR="007075BC" w:rsidRPr="007075BC" w14:paraId="0D82CCD1" w14:textId="77777777" w:rsidTr="00792BD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14:paraId="625848C7" w14:textId="77777777" w:rsidR="007075BC" w:rsidRPr="007075BC" w:rsidRDefault="007075BC" w:rsidP="007075BC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7075BC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FECEB48" w14:textId="77777777" w:rsidR="007075BC" w:rsidRPr="007075BC" w:rsidRDefault="007075BC" w:rsidP="007075BC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7075BC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Функции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6F0B260F" w14:textId="77777777" w:rsidR="007075BC" w:rsidRPr="007075BC" w:rsidRDefault="007075BC" w:rsidP="007075BC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7075BC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19C005DD" w14:textId="77777777" w:rsidR="007075BC" w:rsidRPr="007075BC" w:rsidRDefault="007075BC" w:rsidP="007075BC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7075BC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76AD9EDD" w14:textId="77777777" w:rsidR="007075BC" w:rsidRPr="007075BC" w:rsidRDefault="007075BC" w:rsidP="007075BC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7DB46B3C" w14:textId="77777777" w:rsidR="007075BC" w:rsidRPr="007075BC" w:rsidRDefault="007075BC" w:rsidP="007075BC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7075B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"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419</w:t>
              </w:r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08</w:t>
              </w:r>
            </w:hyperlink>
          </w:p>
        </w:tc>
      </w:tr>
      <w:tr w:rsidR="007075BC" w:rsidRPr="007075BC" w14:paraId="0AFBD5E9" w14:textId="77777777" w:rsidTr="00792BD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14:paraId="6DF836AE" w14:textId="77777777" w:rsidR="007075BC" w:rsidRPr="007075BC" w:rsidRDefault="007075BC" w:rsidP="007075BC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7075BC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656995C" w14:textId="77777777" w:rsidR="007075BC" w:rsidRPr="007075BC" w:rsidRDefault="007075BC" w:rsidP="007075BC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7075BC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Числовые</w:t>
            </w:r>
            <w:proofErr w:type="spellEnd"/>
            <w:r w:rsidRPr="007075BC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075BC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последовательности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23464AD8" w14:textId="77777777" w:rsidR="007075BC" w:rsidRPr="007075BC" w:rsidRDefault="007075BC" w:rsidP="007075BC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7075BC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5AB213F0" w14:textId="77777777" w:rsidR="007075BC" w:rsidRPr="007075BC" w:rsidRDefault="007075BC" w:rsidP="007075BC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7075BC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7CB3C55C" w14:textId="77777777" w:rsidR="007075BC" w:rsidRPr="007075BC" w:rsidRDefault="007075BC" w:rsidP="007075BC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17A75F33" w14:textId="77777777" w:rsidR="007075BC" w:rsidRPr="007075BC" w:rsidRDefault="007075BC" w:rsidP="007075BC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7075B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"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419</w:t>
              </w:r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08</w:t>
              </w:r>
            </w:hyperlink>
          </w:p>
        </w:tc>
      </w:tr>
      <w:tr w:rsidR="007075BC" w:rsidRPr="007075BC" w14:paraId="39255C16" w14:textId="77777777" w:rsidTr="00792BDD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14:paraId="7A4A0FD3" w14:textId="77777777" w:rsidR="007075BC" w:rsidRPr="007075BC" w:rsidRDefault="007075BC" w:rsidP="007075BC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7075BC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64E1D19" w14:textId="77777777" w:rsidR="007075BC" w:rsidRPr="007075BC" w:rsidRDefault="007075BC" w:rsidP="007075BC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7075BC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</w:t>
            </w:r>
            <w:proofErr w:type="spellEnd"/>
            <w:r w:rsidRPr="007075BC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, </w:t>
            </w:r>
            <w:proofErr w:type="spellStart"/>
            <w:r w:rsidRPr="007075BC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обобщение</w:t>
            </w:r>
            <w:proofErr w:type="spellEnd"/>
            <w:r w:rsidRPr="007075BC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, </w:t>
            </w:r>
            <w:proofErr w:type="spellStart"/>
            <w:r w:rsidRPr="007075BC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систематизация</w:t>
            </w:r>
            <w:proofErr w:type="spellEnd"/>
            <w:r w:rsidRPr="007075BC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075BC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знаний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7DBEFCE7" w14:textId="77777777" w:rsidR="007075BC" w:rsidRPr="007075BC" w:rsidRDefault="007075BC" w:rsidP="007075BC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7075BC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22F92C4C" w14:textId="77777777" w:rsidR="007075BC" w:rsidRPr="007075BC" w:rsidRDefault="007075BC" w:rsidP="007075BC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7075BC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4C25152F" w14:textId="77777777" w:rsidR="007075BC" w:rsidRPr="007075BC" w:rsidRDefault="007075BC" w:rsidP="007075BC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45AA810B" w14:textId="77777777" w:rsidR="007075BC" w:rsidRPr="007075BC" w:rsidRDefault="007075BC" w:rsidP="007075BC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7075B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"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419</w:t>
              </w:r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7075B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08</w:t>
              </w:r>
            </w:hyperlink>
          </w:p>
        </w:tc>
      </w:tr>
      <w:tr w:rsidR="007075BC" w:rsidRPr="007075BC" w14:paraId="6CD24B61" w14:textId="77777777" w:rsidTr="00792B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94A90B5" w14:textId="77777777" w:rsidR="007075BC" w:rsidRPr="007075BC" w:rsidRDefault="007075BC" w:rsidP="007075BC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7075BC">
              <w:rPr>
                <w:rFonts w:ascii="Times New Roman" w:eastAsia="Calibri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14:paraId="6C9E4BFD" w14:textId="77777777" w:rsidR="007075BC" w:rsidRPr="007075BC" w:rsidRDefault="007075BC" w:rsidP="007075BC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7075B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7075BC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0FD619C1" w14:textId="77777777" w:rsidR="007075BC" w:rsidRPr="007075BC" w:rsidRDefault="007075BC" w:rsidP="007075BC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7075BC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23A6C9DF" w14:textId="77777777" w:rsidR="007075BC" w:rsidRPr="007075BC" w:rsidRDefault="007075BC" w:rsidP="007075BC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7075BC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509B31CC" w14:textId="77777777" w:rsidR="007075BC" w:rsidRPr="007075BC" w:rsidRDefault="007075BC" w:rsidP="007075BC">
            <w:pPr>
              <w:spacing w:after="200" w:line="276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</w:tbl>
    <w:p w14:paraId="7D7186E2" w14:textId="1861E9F3" w:rsidR="00CF3999" w:rsidRDefault="00CF3999"/>
    <w:p w14:paraId="7F58DB8D" w14:textId="0EEBACFB" w:rsidR="006E3616" w:rsidRDefault="006E3616"/>
    <w:p w14:paraId="0257DD4C" w14:textId="65AC9CF8" w:rsidR="006E3616" w:rsidRDefault="006E3616"/>
    <w:p w14:paraId="2A0EBE8C" w14:textId="12B0BC48" w:rsidR="006E3616" w:rsidRDefault="006E3616"/>
    <w:p w14:paraId="2133CB35" w14:textId="14370C52" w:rsidR="006E3616" w:rsidRDefault="006E3616"/>
    <w:p w14:paraId="1EE0694D" w14:textId="6E875E2C" w:rsidR="006E3616" w:rsidRPr="006E3616" w:rsidRDefault="006E3616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6E3616">
        <w:rPr>
          <w:rFonts w:ascii="Times New Roman" w:hAnsi="Times New Roman" w:cs="Times New Roman"/>
          <w:b/>
          <w:bCs/>
          <w:sz w:val="32"/>
          <w:szCs w:val="32"/>
        </w:rPr>
        <w:lastRenderedPageBreak/>
        <w:t>Поурочное планирование</w:t>
      </w:r>
    </w:p>
    <w:tbl>
      <w:tblPr>
        <w:tblW w:w="0" w:type="auto"/>
        <w:tblCellSpacing w:w="20" w:type="nil"/>
        <w:tblInd w:w="-99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978"/>
        <w:gridCol w:w="708"/>
        <w:gridCol w:w="1276"/>
        <w:gridCol w:w="1208"/>
        <w:gridCol w:w="1131"/>
        <w:gridCol w:w="2338"/>
      </w:tblGrid>
      <w:tr w:rsidR="006E3616" w:rsidRPr="006E3616" w14:paraId="5C3D6BAB" w14:textId="77777777" w:rsidTr="006E3616">
        <w:trPr>
          <w:trHeight w:val="144"/>
          <w:tblCellSpacing w:w="20" w:type="nil"/>
        </w:trPr>
        <w:tc>
          <w:tcPr>
            <w:tcW w:w="70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F7F5005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14:paraId="522DC4B4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0E01504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6E3616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Тема</w:t>
            </w:r>
            <w:proofErr w:type="spellEnd"/>
            <w:r w:rsidRPr="006E3616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6E3616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урока</w:t>
            </w:r>
            <w:proofErr w:type="spellEnd"/>
            <w:r w:rsidRPr="006E3616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14:paraId="6F931C4F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192" w:type="dxa"/>
            <w:gridSpan w:val="3"/>
            <w:tcMar>
              <w:top w:w="50" w:type="dxa"/>
              <w:left w:w="100" w:type="dxa"/>
            </w:tcMar>
            <w:vAlign w:val="center"/>
          </w:tcPr>
          <w:p w14:paraId="79B1E514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6E3616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 w:rsidRPr="006E3616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6E3616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8AE1D23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6E3616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Дата</w:t>
            </w:r>
            <w:proofErr w:type="spellEnd"/>
            <w:r w:rsidRPr="006E3616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6E3616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изучения</w:t>
            </w:r>
            <w:proofErr w:type="spellEnd"/>
            <w:r w:rsidRPr="006E3616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14:paraId="0AA09EB6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EF55B2C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6E3616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Электронные</w:t>
            </w:r>
            <w:proofErr w:type="spellEnd"/>
            <w:r w:rsidRPr="006E3616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6E3616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цифровые</w:t>
            </w:r>
            <w:proofErr w:type="spellEnd"/>
            <w:r w:rsidRPr="006E3616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6E3616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образовательные</w:t>
            </w:r>
            <w:proofErr w:type="spellEnd"/>
            <w:r w:rsidRPr="006E3616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6E3616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ресурсы</w:t>
            </w:r>
            <w:proofErr w:type="spellEnd"/>
            <w:r w:rsidRPr="006E3616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14:paraId="35B78386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E3616" w:rsidRPr="006E3616" w14:paraId="3AD0D81E" w14:textId="77777777" w:rsidTr="006E3616">
        <w:trPr>
          <w:trHeight w:val="144"/>
          <w:tblCellSpacing w:w="20" w:type="nil"/>
        </w:trPr>
        <w:tc>
          <w:tcPr>
            <w:tcW w:w="7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B585D9B" w14:textId="77777777" w:rsidR="006E3616" w:rsidRPr="006E3616" w:rsidRDefault="006E3616" w:rsidP="006E3616">
            <w:pPr>
              <w:spacing w:after="200" w:line="276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80BDF05" w14:textId="77777777" w:rsidR="006E3616" w:rsidRPr="006E3616" w:rsidRDefault="006E3616" w:rsidP="006E3616">
            <w:pPr>
              <w:spacing w:after="200" w:line="276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0A77A93F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6E3616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  <w:r w:rsidRPr="006E3616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14:paraId="2BA494FA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3F41269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6E3616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Контрольные</w:t>
            </w:r>
            <w:proofErr w:type="spellEnd"/>
            <w:r w:rsidRPr="006E3616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6E3616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6E3616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14:paraId="25732CF3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4E9021D8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6E3616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 w:rsidRPr="006E3616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6E3616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6E3616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14:paraId="0A6F44D2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9AFEE99" w14:textId="77777777" w:rsidR="006E3616" w:rsidRPr="006E3616" w:rsidRDefault="006E3616" w:rsidP="006E3616">
            <w:pPr>
              <w:spacing w:after="200" w:line="276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D615A45" w14:textId="77777777" w:rsidR="006E3616" w:rsidRPr="006E3616" w:rsidRDefault="006E3616" w:rsidP="006E3616">
            <w:pPr>
              <w:spacing w:after="200" w:line="276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E3616" w:rsidRPr="006E3616" w14:paraId="39AA385A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8FFC293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06D86CC7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37D1CD02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6B2A0D8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0DD12D27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CBDEADD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0CE7F4E2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E3616" w:rsidRPr="006E3616" w14:paraId="62E5C92B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2409BA7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13A03009" w14:textId="27B02E47" w:rsidR="006E3616" w:rsidRPr="006E3616" w:rsidRDefault="00D80BCD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Множество действительных чисел, десятичные числа как бесконечные десятичные дроби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035F7EFF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197B92F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34A7EA8F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8DE496B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72B34833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D80BCD" w:rsidRPr="00D80BCD" w14:paraId="361A672A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019207C" w14:textId="2CEC0F98" w:rsidR="00D80BCD" w:rsidRPr="00D80BCD" w:rsidRDefault="00D80BCD" w:rsidP="006E3616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4F000C56" w14:textId="38C10CBC" w:rsidR="00D80BCD" w:rsidRPr="006E3616" w:rsidRDefault="00D80BCD" w:rsidP="006E3616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4FE63088" w14:textId="052F293D" w:rsidR="00D80BCD" w:rsidRPr="006E3616" w:rsidRDefault="00174B8E" w:rsidP="006E3616">
            <w:pPr>
              <w:spacing w:after="0" w:line="276" w:lineRule="auto"/>
              <w:ind w:left="135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CE0C3D2" w14:textId="77777777" w:rsidR="00D80BCD" w:rsidRPr="00D80BCD" w:rsidRDefault="00D80BCD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65C53723" w14:textId="77777777" w:rsidR="00D80BCD" w:rsidRPr="00D80BCD" w:rsidRDefault="00D80BCD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9E1307A" w14:textId="77777777" w:rsidR="00D80BCD" w:rsidRPr="00D80BCD" w:rsidRDefault="00D80BCD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2F0D8E57" w14:textId="77777777" w:rsidR="00D80BCD" w:rsidRPr="00D80BCD" w:rsidRDefault="00D80BCD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6E3616" w:rsidRPr="006E3616" w14:paraId="379C8118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46369CA" w14:textId="7AF8BBA8" w:rsidR="006E3616" w:rsidRPr="006E3616" w:rsidRDefault="00D80BCD" w:rsidP="006E3616">
            <w:pPr>
              <w:spacing w:after="0" w:line="276" w:lineRule="auto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14DE24D4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2937A691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6FDE270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64E4D3C1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99C70A0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419977FA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E3616" w:rsidRPr="006E3616" w14:paraId="652A5803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8FC3E1A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7FE75577" w14:textId="213EE17C" w:rsidR="006E3616" w:rsidRPr="007C0705" w:rsidRDefault="00174B8E" w:rsidP="00174B8E">
            <w:pPr>
              <w:spacing w:after="0" w:line="276" w:lineRule="auto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Приближённое значение величины</w:t>
            </w:r>
            <w:r w:rsidR="007C0705">
              <w:rPr>
                <w:rFonts w:ascii="Times New Roman" w:eastAsia="Calibri" w:hAnsi="Times New Roman" w:cs="Times New Roman"/>
                <w:color w:val="000000"/>
                <w:sz w:val="24"/>
              </w:rPr>
              <w:t>, точность приближения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68C6B754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A741085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41AA9396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7ECB018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5E2C50F3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174B8E" w:rsidRPr="006E3616" w14:paraId="61360F67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60AC1F8" w14:textId="71F9C82B" w:rsidR="00174B8E" w:rsidRPr="00174B8E" w:rsidRDefault="00174B8E" w:rsidP="006E3616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75C0305D" w14:textId="777B4A05" w:rsidR="00174B8E" w:rsidRDefault="00174B8E" w:rsidP="00174B8E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690C67DA" w14:textId="4FD3A35E" w:rsidR="00174B8E" w:rsidRPr="006E3616" w:rsidRDefault="00174B8E" w:rsidP="006E3616">
            <w:pPr>
              <w:spacing w:after="0" w:line="276" w:lineRule="auto"/>
              <w:ind w:left="135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BF91101" w14:textId="77777777" w:rsidR="00174B8E" w:rsidRPr="006E3616" w:rsidRDefault="00174B8E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3D0E220A" w14:textId="77777777" w:rsidR="00174B8E" w:rsidRPr="006E3616" w:rsidRDefault="00174B8E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23CA8D5" w14:textId="77777777" w:rsidR="00174B8E" w:rsidRPr="006E3616" w:rsidRDefault="00174B8E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4C25CCFE" w14:textId="77777777" w:rsidR="00174B8E" w:rsidRPr="006E3616" w:rsidRDefault="00174B8E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174B8E" w:rsidRPr="006E3616" w14:paraId="47770BDC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C2EF442" w14:textId="3D0EE465" w:rsidR="00174B8E" w:rsidRDefault="00174B8E" w:rsidP="006E3616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205D554E" w14:textId="0AE40215" w:rsidR="00174B8E" w:rsidRDefault="00174B8E" w:rsidP="00174B8E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379E5632" w14:textId="6830A23D" w:rsidR="00174B8E" w:rsidRDefault="00174B8E" w:rsidP="006E3616">
            <w:pPr>
              <w:spacing w:after="0" w:line="276" w:lineRule="auto"/>
              <w:ind w:left="135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05D933B" w14:textId="111EE789" w:rsidR="00174B8E" w:rsidRPr="00B41A94" w:rsidRDefault="00B41A94" w:rsidP="006E3616">
            <w:pPr>
              <w:spacing w:after="0" w:line="276" w:lineRule="auto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A9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30E61AD2" w14:textId="77777777" w:rsidR="00174B8E" w:rsidRPr="006E3616" w:rsidRDefault="00174B8E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69FC2B5" w14:textId="77777777" w:rsidR="00174B8E" w:rsidRPr="006E3616" w:rsidRDefault="00174B8E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39FD5A1E" w14:textId="77777777" w:rsidR="00174B8E" w:rsidRPr="006E3616" w:rsidRDefault="00174B8E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E3616" w:rsidRPr="006E3616" w14:paraId="747C7C8F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47F4DD9" w14:textId="4C4789FD" w:rsidR="006E3616" w:rsidRPr="006E3616" w:rsidRDefault="00174B8E" w:rsidP="006E3616">
            <w:pPr>
              <w:spacing w:after="0" w:line="276" w:lineRule="auto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42DA40BE" w14:textId="77777777" w:rsidR="006E3616" w:rsidRPr="006E3616" w:rsidRDefault="006E3616" w:rsidP="007C0705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Практико-ориентированные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задачи</w:t>
            </w:r>
            <w:proofErr w:type="spellEnd"/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49F29ABB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B26CC60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1A7B73EA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D1AA75C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5293359C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E3616" w:rsidRPr="006E3616" w14:paraId="6BB889EB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6C36073" w14:textId="6EF63546" w:rsidR="006E3616" w:rsidRPr="006E3616" w:rsidRDefault="00174B8E" w:rsidP="006E3616">
            <w:pPr>
              <w:spacing w:after="0" w:line="276" w:lineRule="auto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70580832" w14:textId="77777777" w:rsidR="006E3616" w:rsidRPr="006E3616" w:rsidRDefault="006E3616" w:rsidP="007C0705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Практико-ориентированные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задачи</w:t>
            </w:r>
            <w:proofErr w:type="spellEnd"/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7C3F5FFE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652A0F7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4AF5E9CA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716BDDA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1E7E3B60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E3616" w:rsidRPr="006E3616" w14:paraId="4F55152A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933CAE3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52FB5A4E" w14:textId="67C25CF0" w:rsidR="006E3616" w:rsidRPr="006E3616" w:rsidRDefault="006E3616" w:rsidP="007C0705">
            <w:pPr>
              <w:spacing w:after="0" w:line="276" w:lineRule="auto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Квадратичная функция, её график и свойства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0FC43549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53CE7EA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3C99F744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9AFBDE5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6615045B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4396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6E3616" w:rsidRPr="006E3616" w14:paraId="2750CB39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E19BAA3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0C19B28B" w14:textId="77777777" w:rsidR="006E3616" w:rsidRPr="006E3616" w:rsidRDefault="006E3616" w:rsidP="007C0705">
            <w:pPr>
              <w:spacing w:after="0" w:line="276" w:lineRule="auto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Квадратичная функция, её график и свойства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50E3423B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970B311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339260A7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192B978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44E1D90E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439842</w:t>
              </w:r>
            </w:hyperlink>
          </w:p>
        </w:tc>
      </w:tr>
      <w:tr w:rsidR="006E3616" w:rsidRPr="006E3616" w14:paraId="34E4F795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1911B14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12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16C8B226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Графики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функций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: y =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kx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, y =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kx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+ b, y=k/x, y=x³, y=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vx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, y=|x|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2C671427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97CE66D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17A0974D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6D92531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53746F77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E3616" w:rsidRPr="006E3616" w14:paraId="7F44960C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EFAD051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07168E51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Графики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функций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: y =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kx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, y =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kx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+ b, y=k/x, y=x³, y=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vx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, y=|x|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075E7991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E6A75BC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653380C4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3DFC662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3ACA55A6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E3616" w:rsidRPr="006E3616" w14:paraId="437104C0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53D34E9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18238D83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Графики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функций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: y =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kx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, y =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kx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+ b, y=k/x, y=x³, y=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vx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, y=|x|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26F89D47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AB67999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35639D07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98BE318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1693E97C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E3616" w:rsidRPr="006E3616" w14:paraId="71D9CB3A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1D01742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07193332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Графики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функций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: y =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kx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, y =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kx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+ b, y=k/x, y=x³, y=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vx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, y=|x|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6CCDAE13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99BEF7D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5E3F4721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C98AA16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47C1D373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E3616" w:rsidRPr="006E3616" w14:paraId="7DE57E85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B5651DA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498EF3AF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Функция у = ах2, ее график и свойства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0C27521A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B855489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2508E23D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0DC0929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74586347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439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eb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6E3616" w:rsidRPr="006E3616" w14:paraId="361EB8B3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833AB86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17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21483396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Парабола, координаты вершины параболы, ось симметрии параболы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69EFB74A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C577BC2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33338E34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BE33ABA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3750E99B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43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03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6E3616" w:rsidRPr="006E3616" w14:paraId="499DE289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3A07940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18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4E587E5E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Графики функций у = ах2 + п и у = </w:t>
            </w:r>
            <w:proofErr w:type="gram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а(</w:t>
            </w:r>
            <w:proofErr w:type="gram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х – т)2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33F4A820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BE2B482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5333B3BF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1837C09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2C3A09FC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7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43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ac</w:t>
              </w:r>
            </w:hyperlink>
          </w:p>
        </w:tc>
      </w:tr>
      <w:tr w:rsidR="006E3616" w:rsidRPr="006E3616" w14:paraId="7711562E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9088CE1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19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6811737F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Графики функций у = ах2 + п и у = </w:t>
            </w:r>
            <w:proofErr w:type="gram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а(</w:t>
            </w:r>
            <w:proofErr w:type="gram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х – т)2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0088AE3A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6908771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41A8BF83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1C7D22F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69D6F8BD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8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43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31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6E3616" w:rsidRPr="006E3616" w14:paraId="6F23D367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F242CA7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20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59D1EBF1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Построение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графика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квадратичной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функции</w:t>
            </w:r>
            <w:proofErr w:type="spellEnd"/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65555E55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710BE4B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78610DCC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E5B410C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4DDB3F9A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9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43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526</w:t>
              </w:r>
            </w:hyperlink>
          </w:p>
        </w:tc>
      </w:tr>
      <w:tr w:rsidR="006E3616" w:rsidRPr="006E3616" w14:paraId="39F69002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C721C2A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21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50AF59F0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Построение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графика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квадратичной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функции</w:t>
            </w:r>
            <w:proofErr w:type="spellEnd"/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721A2E7E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1767D99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69BD5116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EDCB899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14A285E0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0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4399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6E3616" w:rsidRPr="006E3616" w14:paraId="030AEE4D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2FF67F4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22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5B43E391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Дробно-линейная функция и ее график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567E090B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C2DBCE5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41B4651F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0983E7D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2BA20E4A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E3616" w:rsidRPr="006E3616" w14:paraId="2F4CB0F5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564A30A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23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10CF90C7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Дробно-линейная функция и ее график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05F1DA1E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A4970BD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5E76D335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F917C36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5B56E2EE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E3616" w:rsidRPr="006E3616" w14:paraId="60F18E40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C2D8172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24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68CBAF1B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Дробно-линейная функция и ее график.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Подготовка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к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контрольной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работе</w:t>
            </w:r>
            <w:proofErr w:type="spellEnd"/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69097D97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C240171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7C5821FD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C1CF439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5DD21EB9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E3616" w:rsidRPr="006E3616" w14:paraId="1BE80DC2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DEB0E6F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25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2D95825B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Контрольная работа №2 по теме "Функции"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5BB6A237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87A0AED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4D01CBA3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8EE0621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3E6DF8A1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1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43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ab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</w:t>
              </w:r>
            </w:hyperlink>
          </w:p>
        </w:tc>
      </w:tr>
      <w:tr w:rsidR="006E3616" w:rsidRPr="006E3616" w14:paraId="0E1F09FE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0649A14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26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1E77B980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Анализ контрольных работ. Линейное уравнение. Решение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уравнений, сводящихся к линейным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72141ADF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857BFC5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2964ABA1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61908C5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597239C4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 ЦОК </w:t>
            </w:r>
            <w:hyperlink r:id="rId22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43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66</w:t>
              </w:r>
            </w:hyperlink>
          </w:p>
        </w:tc>
      </w:tr>
      <w:tr w:rsidR="006E3616" w:rsidRPr="006E3616" w14:paraId="7E859401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7CF1D6E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27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3FA8DBBA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Линейное уравнение. Решение уравнений, сводящихся к линейным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4C025572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094DF51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3A47E54B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33430EE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34460DA0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 ЦОК </w:t>
            </w:r>
            <w:hyperlink r:id="rId23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43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66</w:t>
              </w:r>
            </w:hyperlink>
          </w:p>
        </w:tc>
      </w:tr>
      <w:tr w:rsidR="006E3616" w:rsidRPr="006E3616" w14:paraId="0BF434C3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58BE53E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28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42E67788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1E84677D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882DA09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2EF36AE1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B580AE3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0BA67571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4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43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542</w:t>
              </w:r>
            </w:hyperlink>
          </w:p>
        </w:tc>
      </w:tr>
      <w:tr w:rsidR="006E3616" w:rsidRPr="006E3616" w14:paraId="06F479D5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298E5F9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29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2EBB3FB9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608873DF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DD21FC7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311A1978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14FD3F4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7E831CCA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5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43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542</w:t>
              </w:r>
            </w:hyperlink>
          </w:p>
        </w:tc>
      </w:tr>
      <w:tr w:rsidR="006E3616" w:rsidRPr="006E3616" w14:paraId="7E55CED9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BF28B03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30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52CBD97D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Биквадратные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уравнения</w:t>
            </w:r>
            <w:proofErr w:type="spellEnd"/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716383B9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1C13EF4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3D98DC1A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C409389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4468AA30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6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43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3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6E3616" w:rsidRPr="006E3616" w14:paraId="45D90EB9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CED4BC0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31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767FD465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Биквадратные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уравнения</w:t>
            </w:r>
            <w:proofErr w:type="spellEnd"/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21042A1E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7D08B74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5682B0B7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EC23292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2B1AFFEE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7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43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3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6E3616" w:rsidRPr="006E3616" w14:paraId="5A8411A9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316B111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32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08939532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20CF6599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F796E88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009229FB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2613C1B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674B9AF2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E3616" w:rsidRPr="006E3616" w14:paraId="7078DFB7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7A66686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33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65B7EC42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5BEF880D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F434007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21FC1633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EEC6B35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2ED9B170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E3616" w:rsidRPr="006E3616" w14:paraId="39A5A924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82B5B00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34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624F0203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Решение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дробно-рациональных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уравнений</w:t>
            </w:r>
            <w:proofErr w:type="spellEnd"/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0C0D2654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F8413F1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38FE03EE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3E99336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32C1389D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8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43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9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6E3616" w:rsidRPr="006E3616" w14:paraId="6CEC87C1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3569635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35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4BCD37B6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Решение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дробно-рациональных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уравнений</w:t>
            </w:r>
            <w:proofErr w:type="spellEnd"/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1ADF0D66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A11B215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13E9BA08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89275B0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75B99DED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9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43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9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6E3616" w:rsidRPr="006E3616" w14:paraId="341799E4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920DE4A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36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0CFC9B5F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Решение текстовых задач алгебраическим методом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51E140DC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9821E59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1FD321CA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1C3F39D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55658E79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E3616" w:rsidRPr="006E3616" w14:paraId="496BBEA6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87799D2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37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6F54C688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Решение текстовых задач алгебраическим методом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225146EB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31A746C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48F11EE9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53BBC04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3FA8CA75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E3616" w:rsidRPr="006E3616" w14:paraId="29120161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57DBF78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38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04273E48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Решение текстовых задач алгебраическим методом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708D01E8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C8F127F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47C57DA9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E72890B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0B00643C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E3616" w:rsidRPr="006E3616" w14:paraId="2FD74BBE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2CBA6D4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39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49CBDC85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Контрольная работа по теме "Уравнения с одной переменной"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2CD7BB6D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B3E07A8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45B8A7AD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8056433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61E1D5E3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E3616" w:rsidRPr="006E3616" w14:paraId="18DDF397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1818F89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40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126C80F8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Анализ контрольных работ. Числовые неравенства и их свойства. Линейные неравенства с одной переменной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679C69DB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695E680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6FB8A493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98E80C8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0AEF495C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0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43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ad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5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6E3616" w:rsidRPr="006E3616" w14:paraId="38EA92C3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5D69EEE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41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659BD757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Квадратные неравенства и их решение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26A11E5E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E16B5FF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1850B3CF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B0EBA34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2F0A4AF6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1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43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098</w:t>
              </w:r>
            </w:hyperlink>
          </w:p>
        </w:tc>
      </w:tr>
      <w:tr w:rsidR="006E3616" w:rsidRPr="006E3616" w14:paraId="2A11A425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A0D230D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42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050665E5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Квадратные неравенства и их решение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617FB032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A975C3B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1BBA3D1F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2C78123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4AB2025E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2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43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5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6E3616" w:rsidRPr="006E3616" w14:paraId="0D1D6698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1D2EAAC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43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13818A0D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Решение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неравенств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методом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интервалов</w:t>
            </w:r>
            <w:proofErr w:type="spellEnd"/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6B99C5BA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5435979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03CC35D3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C39A257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5A15B068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3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43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21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6E3616" w:rsidRPr="006E3616" w14:paraId="374DD3E4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BF57C68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44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53B27B8B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Решение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неравенств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методом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интервалов</w:t>
            </w:r>
            <w:proofErr w:type="spellEnd"/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013A7491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A9695D3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3DFE8D81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9876899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0AC4B484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4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43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21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6E3616" w:rsidRPr="006E3616" w14:paraId="41E7BB9C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FC6A48D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45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42A37D14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Некоторые приемы решения целых уравнений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15024987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3CB6AAE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7DC8563F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9A1A234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18D86D59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5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43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6E3616" w:rsidRPr="006E3616" w14:paraId="7D2AEFC3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2152610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46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30621E36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Некоторые приемы решения целых уравнений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3F2DD4C2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C47F9D4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504834AC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D199195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58F2FEEF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6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43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6E3616" w:rsidRPr="006E3616" w14:paraId="010CAA09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33CFCFB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47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05C20DD1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Контрольная работа №3 по теме "Неравенства с одной переменной"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0098BC4F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E7CCAB5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147981CF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475B18D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02292F6A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7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43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6E3616" w:rsidRPr="006E3616" w14:paraId="0DC91635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DE3DB69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48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09652834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Анализ контрольных работ. Уравнение с двумя переменными и его график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08C40A31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3C7AF39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7E9A0B19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6A8C5C6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43B83B55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8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43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6E3616" w:rsidRPr="006E3616" w14:paraId="337E7293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6659910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49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32ADE24A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Линейное уравнение с двумя переменными и его график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53CF04E0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7FAF6F7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01E149A9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AD38966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604ADFF4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E3616" w:rsidRPr="006E3616" w14:paraId="6DA9C13C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4FE5090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50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7B657203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Линейное уравнение с двумя переменными и его график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7DD3C4CA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0316235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41916997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28C93A3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66087628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E3616" w:rsidRPr="006E3616" w14:paraId="498DF6C2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4671070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51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20EE530F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71F52D07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5CD69CA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14605B27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F95A8CE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3B79C52C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E3616" w:rsidRPr="006E3616" w14:paraId="38AB0DC0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6405F25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52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4E8EF325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Система двух линейных уравнений с двумя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переменными и её решение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5D12B113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1200F8D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36017269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08EE5FB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3519C519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E3616" w:rsidRPr="006E3616" w14:paraId="5EF60E10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53B4509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53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1DD42C49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6FB3A0F7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93329A0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1AD0CFBF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7BE8616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432AE092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E3616" w:rsidRPr="006E3616" w14:paraId="1EAB0494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0867187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54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60BE093B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7574F752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340EB4B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0C8F624F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3BB1DCE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6C734F03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9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43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23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6E3616" w:rsidRPr="006E3616" w14:paraId="0374B4DE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1DB5731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55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76ACB9D4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5B6201B6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9E87B28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46C997C8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ED09CDD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641E8F84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0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43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55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6E3616" w:rsidRPr="006E3616" w14:paraId="5F57A558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F4B4A11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56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76654876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Исследование системы двух линейных уравнений с двумя переменными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2699D25A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627875B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6580A4E5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342C255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0325E1E4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E3616" w:rsidRPr="006E3616" w14:paraId="206ED02D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06EFFAE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57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7D539777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Исследование системы двух линейных уравнений с двумя переменными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0AE6A798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DB83355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2E9617CD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F1BD7BB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7A300CFA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E3616" w:rsidRPr="006E3616" w14:paraId="1A2632CF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63523D7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58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4FACD29C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Графическая интерпретация системы уравнений с двумя переменными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34188CE7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CE258C7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0274A27D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F8A40DE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05E76BFB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E3616" w:rsidRPr="006E3616" w14:paraId="14C83778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677F2A2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59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02A41CFA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Решение текстовых задач алгебраическим способом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6CF85A6A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EB18C2D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4C5B4189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3EDFE88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3C4A9879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E3616" w:rsidRPr="006E3616" w14:paraId="4B61338E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004C471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60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31F118B0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Решение текстовых задач алгебраическим способом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094CF886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8E6E553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7CF88747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56A9EBC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46587A86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E3616" w:rsidRPr="006E3616" w14:paraId="7DB2E572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B03B65C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61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0877D738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Контрольная работа № 5 по теме "Системы уравнений"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7888331E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C1DF372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44112578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0D74A41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3E487B67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E3616" w:rsidRPr="006E3616" w14:paraId="620206D4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3194E1C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62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0CD66037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Анализ контрольных работ. Неравенства с двумя переменными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1735E1DE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926CADB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3040F8CB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795574A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4742A007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E3616" w:rsidRPr="006E3616" w14:paraId="0FC46822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2CCEE80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63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0AE6652B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Неравенства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с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двумя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переменными</w:t>
            </w:r>
            <w:proofErr w:type="spellEnd"/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43C3CCBC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99215EA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045F8375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F42E3FD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24313B80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E3616" w:rsidRPr="006E3616" w14:paraId="69452765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CDB9087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64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0E448362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Системы неравенств с двумя переменными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7570EF49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898B590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657A1A78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8566089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44C233AC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E3616" w:rsidRPr="006E3616" w14:paraId="538F44CA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D054CB3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65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6F5C1DEE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3BF5286D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71CA5E7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3115739F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F017966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169B0158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1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43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098</w:t>
              </w:r>
            </w:hyperlink>
          </w:p>
        </w:tc>
      </w:tr>
      <w:tr w:rsidR="006E3616" w:rsidRPr="006E3616" w14:paraId="7DFF0EE9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A4EDF96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66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7EE44E09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1792B997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2E69551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12FB3EDD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BA75045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6CBF3271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E3616" w:rsidRPr="006E3616" w14:paraId="33720B48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CEBF635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67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435128F1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Некоторые приемы решения систем уравнений второй степени с двумя переменными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1B9C8FA7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03FB4EF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070D28AB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EDDD48E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3F301A69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E3616" w:rsidRPr="006E3616" w14:paraId="7A11E903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9279A87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68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3F6010EC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Некоторые приемы решения систем уравнений второй степени с двумя переменными.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Подготовка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к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контрольной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работе</w:t>
            </w:r>
            <w:proofErr w:type="spellEnd"/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63760C71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2C83BAB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16A5E930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5EF96A6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037351B3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E3616" w:rsidRPr="006E3616" w14:paraId="42FE952B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C24FFA5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69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5270119D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Контрольная работа №6 по теме "Неравенства"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3060A87A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72C0E24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402728EF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95A38F5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5547EA91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E3616" w:rsidRPr="006E3616" w14:paraId="7882A513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BAD59F4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70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0460BC7D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Анализ контрольных работ. Понятие числовой последовательности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0E2BA888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BED27D2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141D88E5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C19785B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082B199F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2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43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6E3616" w:rsidRPr="006E3616" w14:paraId="44D7ED9A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703D292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71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78B210DD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Задание последовательности рекуррентной формулой и формулой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n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-го члена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623DE8B7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C15AD30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66A1FC2D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F54405B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0E35E67C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3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43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ebda</w:t>
              </w:r>
              <w:proofErr w:type="spellEnd"/>
            </w:hyperlink>
          </w:p>
        </w:tc>
      </w:tr>
      <w:tr w:rsidR="006E3616" w:rsidRPr="006E3616" w14:paraId="7524386D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AC2FC85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72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155E5069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Арифметическая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прогрессия</w:t>
            </w:r>
            <w:proofErr w:type="spellEnd"/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5E3F9AAB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91D79BF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0AD4763F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3C90AE8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22B42CB7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4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43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6E3616" w:rsidRPr="006E3616" w14:paraId="1492AD25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995A689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73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4D228FD7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Формула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n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-го члена арифметической прогрессии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41F4FC2E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E7B38B7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083BB3AE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568BC9A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4E184818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5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43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58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6E3616" w:rsidRPr="006E3616" w14:paraId="375C3E38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A09118C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74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28F30F0A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Сумма первых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n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членов арифметической прогрессии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0F94AAAF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564A9F4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11D8E031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81D7684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2D588111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6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43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ef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6E3616" w:rsidRPr="006E3616" w14:paraId="48C6D6E1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8CBCA66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75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6D20A602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Сумма первых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n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членов арифметической прогрессии.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188D9DB4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BE7C95A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562435B2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62CC9C0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3F44ADA8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7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43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ef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6E3616" w:rsidRPr="006E3616" w14:paraId="69FCFFEE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F2E4F35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76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7EA15315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Геометрическая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прогрессия</w:t>
            </w:r>
            <w:proofErr w:type="spellEnd"/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0DFD3AA1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6BED87A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22839DAF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E45027D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287D4CEE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8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43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3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6E3616" w:rsidRPr="006E3616" w14:paraId="1A7E4431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9F33384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77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720C1190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Формула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n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-го члена геометрической прогрессий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540AAD82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8AF3928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353080B5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0C67D0B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79B7C7F0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9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43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6E3616" w:rsidRPr="006E3616" w14:paraId="74CCA332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90AC4F8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78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2D334EA3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Сумма первых п членов геометрической прогрессии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245C9676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F04FF24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4DBCCC7D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EFDAB07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449720A8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0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43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72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6E3616" w:rsidRPr="006E3616" w14:paraId="6562829A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99DB105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79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619CF065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5CBF3BE4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F697491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7BA9B73D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8E793D3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271ED873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1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43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6E3616" w:rsidRPr="006E3616" w14:paraId="39193096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F392B16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80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1F369601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0C2561E2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128D373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6644AD07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3AEE5F8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17B941AC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E3616" w:rsidRPr="006E3616" w14:paraId="61175299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669C0D0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81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7216A8A0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Метод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математической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индукции</w:t>
            </w:r>
            <w:proofErr w:type="spellEnd"/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6A5003C0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AACBFE2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704A007D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201AEDF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759E9DC4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E3616" w:rsidRPr="006E3616" w14:paraId="770AE508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6C8B516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82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6CD7F058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Линейный и экспоненциальный рост. Сложные проценты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332C5AA1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79D934D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0328CF63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FA8B758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168E9586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2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43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fe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6E3616" w:rsidRPr="006E3616" w14:paraId="6F0ECAC2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8015C50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83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673F655E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Подготовка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к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контрольной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работе</w:t>
            </w:r>
            <w:proofErr w:type="spellEnd"/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0620AE2E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EC6C4D2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1A798947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3942C3B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26719932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3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4401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6E3616" w:rsidRPr="006E3616" w14:paraId="5FFE3099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5856C24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84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0A9257B4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Контрольная работа №7 по теме "Числовые последовательности"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2B3B57D4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EA525C7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40A6FAE4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0F3CE20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04377E8A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4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4404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6E3616" w:rsidRPr="006E3616" w14:paraId="53150546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59B4DD3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85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2205753D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466F79FB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DA75D56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58B48D33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199B904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215B9FFA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E3616" w:rsidRPr="006E3616" w14:paraId="7DF76086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87824E5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86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642C568E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Повторение, обобщение и систематизация знаний.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Проценты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,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отношения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,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пропорции</w:t>
            </w:r>
            <w:proofErr w:type="spellEnd"/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14017EF9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870D3D3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3B7B166D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C182617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457A4009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E3616" w:rsidRPr="006E3616" w14:paraId="34B38B6D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63EEAEB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87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06C70521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Повторение, обобщение и систематизация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знаний.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Округление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,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приближение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,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оценка</w:t>
            </w:r>
            <w:proofErr w:type="spellEnd"/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1C1C689B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8E5BCD5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7089E588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5378E69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6F5F43A9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E3616" w:rsidRPr="006E3616" w14:paraId="3BE63F0B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6F8B720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88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6E96415B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15562E22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6347B63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466E3ECF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E6C6DBC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70BA734D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5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443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12</w:t>
              </w:r>
            </w:hyperlink>
          </w:p>
        </w:tc>
      </w:tr>
      <w:tr w:rsidR="006E3616" w:rsidRPr="006E3616" w14:paraId="5D453B92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B0D5C65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89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1A9E488A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4551924D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5666857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24BDBFAD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E6F232C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28A501DD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6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443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cd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6E3616" w:rsidRPr="006E3616" w14:paraId="7343FF56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40B4A66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90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0031F649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17C21016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AEFCD00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2C9832E7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5E592E7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334182CF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7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443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fea</w:t>
              </w:r>
              <w:proofErr w:type="spellEnd"/>
            </w:hyperlink>
          </w:p>
        </w:tc>
      </w:tr>
      <w:tr w:rsidR="006E3616" w:rsidRPr="006E3616" w14:paraId="25621F6B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2A772AB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91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3CE6B74E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7A12F31D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405A030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26DF26A2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9D9DC7B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15EC4D67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8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4441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ca</w:t>
              </w:r>
            </w:hyperlink>
          </w:p>
        </w:tc>
      </w:tr>
      <w:tr w:rsidR="006E3616" w:rsidRPr="006E3616" w14:paraId="1EF2B7F2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05C0BC9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92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263CF58A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0BA4689B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D4DC200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6B183C9C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BDA18DF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18F8E194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9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444364</w:t>
              </w:r>
            </w:hyperlink>
          </w:p>
        </w:tc>
      </w:tr>
      <w:tr w:rsidR="006E3616" w:rsidRPr="006E3616" w14:paraId="442A7E12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08775D6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93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47C0720D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3CE4385C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A5300E2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7D55A14F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91A5147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61ACFB1D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0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4446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6E3616" w:rsidRPr="006E3616" w14:paraId="02D52E98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D336004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94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26F74D60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78602022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ABDA467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7858B431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E05C584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3E7753C3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1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444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94</w:t>
              </w:r>
            </w:hyperlink>
          </w:p>
        </w:tc>
      </w:tr>
      <w:tr w:rsidR="006E3616" w:rsidRPr="006E3616" w14:paraId="7B3A3D0D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7692D06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95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28F114AD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43B304FE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5D35D70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58B4715F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D6E21A1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250CE858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2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444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56</w:t>
              </w:r>
            </w:hyperlink>
          </w:p>
        </w:tc>
      </w:tr>
      <w:tr w:rsidR="006E3616" w:rsidRPr="006E3616" w14:paraId="1FD2CD8C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44507B3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96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674507C3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5E47A459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D78C25F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1CC5A0C3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4B52231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13EDAB56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3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444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44</w:t>
              </w:r>
            </w:hyperlink>
          </w:p>
        </w:tc>
      </w:tr>
      <w:tr w:rsidR="006E3616" w:rsidRPr="006E3616" w14:paraId="29EC6DA7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5243C63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97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0A2D9B94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12B628C0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1461920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293ED67D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AB7489B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1469624A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4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44516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6E3616" w:rsidRPr="006E3616" w14:paraId="5DC5141F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E375F0E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98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5D468F8D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76FDEA9D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61E7370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593F4077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A98F895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098566CA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5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4452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6E3616" w:rsidRPr="006E3616" w14:paraId="028786B5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CA1C0B3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99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146A9242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5779B1EF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2AC145C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4E95F4E6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9E0EF8C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7552BF73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6"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6E361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445516</w:t>
              </w:r>
            </w:hyperlink>
          </w:p>
        </w:tc>
      </w:tr>
      <w:tr w:rsidR="006E3616" w:rsidRPr="006E3616" w14:paraId="65DB9AFB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4477ED5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100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65D98A3F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65996DB3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A124B90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3AE99D7E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F4BBDDF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07BFD85A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E3616" w:rsidRPr="006E3616" w14:paraId="5E82ABAD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4D5886B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101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7EDF46A9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Итоговая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контрольная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работа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56A6C0C6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63E3DAD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2CD0F635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782195B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0513AA8E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E3616" w:rsidRPr="006E3616" w14:paraId="4428EA64" w14:textId="77777777" w:rsidTr="006E361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600FE7D" w14:textId="77777777" w:rsidR="006E3616" w:rsidRPr="006E3616" w:rsidRDefault="006E3616" w:rsidP="006E3616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102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14:paraId="7F2FD7CD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Обобщение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систематизация</w:t>
            </w:r>
            <w:proofErr w:type="spellEnd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знаний</w:t>
            </w:r>
            <w:proofErr w:type="spellEnd"/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6976BDDE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B5EEB28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53701A86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EB65AFA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14:paraId="04CCE990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E3616" w:rsidRPr="006E3616" w14:paraId="31DC933C" w14:textId="77777777" w:rsidTr="006E3616">
        <w:trPr>
          <w:trHeight w:val="144"/>
          <w:tblCellSpacing w:w="20" w:type="nil"/>
        </w:trPr>
        <w:tc>
          <w:tcPr>
            <w:tcW w:w="3687" w:type="dxa"/>
            <w:gridSpan w:val="2"/>
            <w:tcMar>
              <w:top w:w="50" w:type="dxa"/>
              <w:left w:w="100" w:type="dxa"/>
            </w:tcMar>
            <w:vAlign w:val="center"/>
          </w:tcPr>
          <w:p w14:paraId="70B4D731" w14:textId="77777777" w:rsidR="006E3616" w:rsidRPr="006E3616" w:rsidRDefault="006E3616" w:rsidP="006E3616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64B05CF9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102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CEBA521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8 </w:t>
            </w:r>
          </w:p>
        </w:tc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572AD9AC" w14:textId="77777777" w:rsidR="006E3616" w:rsidRPr="006E3616" w:rsidRDefault="006E3616" w:rsidP="006E3616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6E3616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3469" w:type="dxa"/>
            <w:gridSpan w:val="2"/>
            <w:tcMar>
              <w:top w:w="50" w:type="dxa"/>
              <w:left w:w="100" w:type="dxa"/>
            </w:tcMar>
            <w:vAlign w:val="center"/>
          </w:tcPr>
          <w:p w14:paraId="21ED90E6" w14:textId="77777777" w:rsidR="006E3616" w:rsidRPr="006E3616" w:rsidRDefault="006E3616" w:rsidP="006E3616">
            <w:pPr>
              <w:spacing w:after="200" w:line="276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</w:tbl>
    <w:p w14:paraId="48FF26C6" w14:textId="77777777" w:rsidR="006E3616" w:rsidRDefault="006E3616"/>
    <w:p w14:paraId="1F03D64C" w14:textId="7140E6EA" w:rsidR="006E3616" w:rsidRDefault="006E3616"/>
    <w:p w14:paraId="61E79FE2" w14:textId="0DED8B21" w:rsidR="006E3616" w:rsidRDefault="006E3616"/>
    <w:p w14:paraId="6CFF2549" w14:textId="77777777" w:rsidR="006E3616" w:rsidRDefault="006E3616"/>
    <w:sectPr w:rsidR="006E36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173ED5"/>
    <w:multiLevelType w:val="multilevel"/>
    <w:tmpl w:val="6AD87CD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9C50CE2"/>
    <w:multiLevelType w:val="multilevel"/>
    <w:tmpl w:val="D278E18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2503627"/>
    <w:multiLevelType w:val="multilevel"/>
    <w:tmpl w:val="87B0D50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4155144"/>
    <w:multiLevelType w:val="multilevel"/>
    <w:tmpl w:val="96FCDB8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7D107B3"/>
    <w:multiLevelType w:val="multilevel"/>
    <w:tmpl w:val="FE02314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39E42DC"/>
    <w:multiLevelType w:val="multilevel"/>
    <w:tmpl w:val="67E0785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999"/>
    <w:rsid w:val="00174B8E"/>
    <w:rsid w:val="006E3616"/>
    <w:rsid w:val="007075BC"/>
    <w:rsid w:val="007C0705"/>
    <w:rsid w:val="009F4C6C"/>
    <w:rsid w:val="00B41A94"/>
    <w:rsid w:val="00B51071"/>
    <w:rsid w:val="00CF3999"/>
    <w:rsid w:val="00D80BCD"/>
    <w:rsid w:val="00D87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3583A"/>
  <w15:chartTrackingRefBased/>
  <w15:docId w15:val="{E7759176-C394-4C8E-AA51-D48894A40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E3616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3616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3616"/>
    <w:pPr>
      <w:keepNext/>
      <w:keepLines/>
      <w:spacing w:before="4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E3616"/>
    <w:pPr>
      <w:keepNext/>
      <w:keepLines/>
      <w:spacing w:before="4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6E3616"/>
    <w:pPr>
      <w:keepNext/>
      <w:keepLines/>
      <w:spacing w:before="480" w:after="20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6E3616"/>
    <w:pPr>
      <w:keepNext/>
      <w:keepLines/>
      <w:spacing w:before="200" w:after="20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en-US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6E3616"/>
    <w:pPr>
      <w:keepNext/>
      <w:keepLines/>
      <w:spacing w:before="200" w:after="200" w:line="276" w:lineRule="auto"/>
      <w:outlineLvl w:val="2"/>
    </w:pPr>
    <w:rPr>
      <w:rFonts w:ascii="Cambria" w:eastAsia="Times New Roman" w:hAnsi="Cambria" w:cs="Times New Roman"/>
      <w:b/>
      <w:bCs/>
      <w:color w:val="4F81BD"/>
      <w:lang w:val="en-US"/>
    </w:rPr>
  </w:style>
  <w:style w:type="paragraph" w:customStyle="1" w:styleId="41">
    <w:name w:val="Заголовок 41"/>
    <w:basedOn w:val="a"/>
    <w:next w:val="a"/>
    <w:uiPriority w:val="9"/>
    <w:unhideWhenUsed/>
    <w:qFormat/>
    <w:rsid w:val="006E3616"/>
    <w:pPr>
      <w:keepNext/>
      <w:keepLines/>
      <w:spacing w:before="200" w:after="20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lang w:val="en-US"/>
    </w:rPr>
  </w:style>
  <w:style w:type="numbering" w:customStyle="1" w:styleId="12">
    <w:name w:val="Нет списка1"/>
    <w:next w:val="a2"/>
    <w:uiPriority w:val="99"/>
    <w:semiHidden/>
    <w:unhideWhenUsed/>
    <w:rsid w:val="006E3616"/>
  </w:style>
  <w:style w:type="paragraph" w:styleId="a3">
    <w:name w:val="header"/>
    <w:basedOn w:val="a"/>
    <w:link w:val="a4"/>
    <w:uiPriority w:val="99"/>
    <w:unhideWhenUsed/>
    <w:rsid w:val="006E3616"/>
    <w:pPr>
      <w:tabs>
        <w:tab w:val="center" w:pos="4680"/>
        <w:tab w:val="right" w:pos="9360"/>
      </w:tabs>
      <w:spacing w:after="200" w:line="276" w:lineRule="auto"/>
    </w:pPr>
    <w:rPr>
      <w:lang w:val="en-US"/>
    </w:rPr>
  </w:style>
  <w:style w:type="character" w:customStyle="1" w:styleId="a4">
    <w:name w:val="Верхний колонтитул Знак"/>
    <w:basedOn w:val="a0"/>
    <w:link w:val="a3"/>
    <w:uiPriority w:val="99"/>
    <w:rsid w:val="006E3616"/>
    <w:rPr>
      <w:lang w:val="en-US"/>
    </w:rPr>
  </w:style>
  <w:style w:type="character" w:customStyle="1" w:styleId="10">
    <w:name w:val="Заголовок 1 Знак"/>
    <w:basedOn w:val="a0"/>
    <w:link w:val="1"/>
    <w:uiPriority w:val="9"/>
    <w:rsid w:val="006E361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E361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E3616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rsid w:val="006E3616"/>
    <w:rPr>
      <w:rFonts w:ascii="Cambria" w:eastAsia="Times New Roman" w:hAnsi="Cambria" w:cs="Times New Roman"/>
      <w:b/>
      <w:bCs/>
      <w:i/>
      <w:iCs/>
      <w:color w:val="4F81BD"/>
    </w:rPr>
  </w:style>
  <w:style w:type="paragraph" w:styleId="a5">
    <w:name w:val="Normal Indent"/>
    <w:basedOn w:val="a"/>
    <w:uiPriority w:val="99"/>
    <w:unhideWhenUsed/>
    <w:rsid w:val="006E3616"/>
    <w:pPr>
      <w:spacing w:after="200" w:line="276" w:lineRule="auto"/>
      <w:ind w:left="720"/>
    </w:pPr>
    <w:rPr>
      <w:lang w:val="en-US"/>
    </w:rPr>
  </w:style>
  <w:style w:type="paragraph" w:customStyle="1" w:styleId="13">
    <w:name w:val="Подзаголовок1"/>
    <w:basedOn w:val="a"/>
    <w:next w:val="a"/>
    <w:uiPriority w:val="11"/>
    <w:qFormat/>
    <w:rsid w:val="006E3616"/>
    <w:pPr>
      <w:numPr>
        <w:ilvl w:val="1"/>
      </w:numPr>
      <w:spacing w:after="200" w:line="276" w:lineRule="auto"/>
      <w:ind w:left="86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/>
    </w:rPr>
  </w:style>
  <w:style w:type="character" w:customStyle="1" w:styleId="a6">
    <w:name w:val="Подзаголовок Знак"/>
    <w:basedOn w:val="a0"/>
    <w:link w:val="a7"/>
    <w:uiPriority w:val="11"/>
    <w:rsid w:val="006E3616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customStyle="1" w:styleId="14">
    <w:name w:val="Заголовок1"/>
    <w:basedOn w:val="a"/>
    <w:next w:val="a"/>
    <w:uiPriority w:val="10"/>
    <w:qFormat/>
    <w:rsid w:val="006E3616"/>
    <w:pPr>
      <w:pBdr>
        <w:bottom w:val="single" w:sz="8" w:space="4" w:color="4F81BD"/>
      </w:pBdr>
      <w:spacing w:after="300" w:line="276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/>
    </w:rPr>
  </w:style>
  <w:style w:type="character" w:customStyle="1" w:styleId="a8">
    <w:name w:val="Заголовок Знак"/>
    <w:basedOn w:val="a0"/>
    <w:link w:val="a9"/>
    <w:uiPriority w:val="10"/>
    <w:rsid w:val="006E3616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6E3616"/>
    <w:rPr>
      <w:i/>
      <w:iCs/>
    </w:rPr>
  </w:style>
  <w:style w:type="character" w:customStyle="1" w:styleId="15">
    <w:name w:val="Гиперссылка1"/>
    <w:basedOn w:val="a0"/>
    <w:uiPriority w:val="99"/>
    <w:unhideWhenUsed/>
    <w:rsid w:val="006E3616"/>
    <w:rPr>
      <w:color w:val="0000FF"/>
      <w:u w:val="single"/>
    </w:rPr>
  </w:style>
  <w:style w:type="table" w:customStyle="1" w:styleId="16">
    <w:name w:val="Сетка таблицы1"/>
    <w:basedOn w:val="a1"/>
    <w:next w:val="ab"/>
    <w:uiPriority w:val="59"/>
    <w:rsid w:val="006E3616"/>
    <w:pPr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7">
    <w:name w:val="Название объекта1"/>
    <w:basedOn w:val="a"/>
    <w:next w:val="a"/>
    <w:uiPriority w:val="35"/>
    <w:semiHidden/>
    <w:unhideWhenUsed/>
    <w:qFormat/>
    <w:rsid w:val="006E3616"/>
    <w:pPr>
      <w:spacing w:after="200" w:line="240" w:lineRule="auto"/>
    </w:pPr>
    <w:rPr>
      <w:b/>
      <w:bCs/>
      <w:color w:val="4F81BD"/>
      <w:sz w:val="18"/>
      <w:szCs w:val="18"/>
      <w:lang w:val="en-US"/>
    </w:rPr>
  </w:style>
  <w:style w:type="character" w:customStyle="1" w:styleId="110">
    <w:name w:val="Заголовок 1 Знак1"/>
    <w:basedOn w:val="a0"/>
    <w:uiPriority w:val="9"/>
    <w:rsid w:val="006E36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10">
    <w:name w:val="Заголовок 2 Знак1"/>
    <w:basedOn w:val="a0"/>
    <w:uiPriority w:val="9"/>
    <w:semiHidden/>
    <w:rsid w:val="006E361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10">
    <w:name w:val="Заголовок 3 Знак1"/>
    <w:basedOn w:val="a0"/>
    <w:uiPriority w:val="9"/>
    <w:semiHidden/>
    <w:rsid w:val="006E361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10">
    <w:name w:val="Заголовок 4 Знак1"/>
    <w:basedOn w:val="a0"/>
    <w:uiPriority w:val="9"/>
    <w:semiHidden/>
    <w:rsid w:val="006E361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7">
    <w:name w:val="Subtitle"/>
    <w:basedOn w:val="a"/>
    <w:next w:val="a"/>
    <w:link w:val="a6"/>
    <w:uiPriority w:val="11"/>
    <w:qFormat/>
    <w:rsid w:val="006E3616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18">
    <w:name w:val="Подзаголовок Знак1"/>
    <w:basedOn w:val="a0"/>
    <w:uiPriority w:val="11"/>
    <w:rsid w:val="006E3616"/>
    <w:rPr>
      <w:rFonts w:eastAsiaTheme="minorEastAsia"/>
      <w:color w:val="5A5A5A" w:themeColor="text1" w:themeTint="A5"/>
      <w:spacing w:val="15"/>
    </w:rPr>
  </w:style>
  <w:style w:type="paragraph" w:styleId="a9">
    <w:name w:val="Title"/>
    <w:basedOn w:val="a"/>
    <w:next w:val="a"/>
    <w:link w:val="a8"/>
    <w:uiPriority w:val="10"/>
    <w:qFormat/>
    <w:rsid w:val="006E3616"/>
    <w:pPr>
      <w:spacing w:after="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19">
    <w:name w:val="Заголовок Знак1"/>
    <w:basedOn w:val="a0"/>
    <w:uiPriority w:val="10"/>
    <w:rsid w:val="006E36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c">
    <w:name w:val="Hyperlink"/>
    <w:basedOn w:val="a0"/>
    <w:uiPriority w:val="99"/>
    <w:semiHidden/>
    <w:unhideWhenUsed/>
    <w:rsid w:val="006E3616"/>
    <w:rPr>
      <w:color w:val="0563C1" w:themeColor="hyperlink"/>
      <w:u w:val="single"/>
    </w:rPr>
  </w:style>
  <w:style w:type="table" w:styleId="ab">
    <w:name w:val="Table Grid"/>
    <w:basedOn w:val="a1"/>
    <w:uiPriority w:val="39"/>
    <w:rsid w:val="006E36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3c3d0" TargetMode="External"/><Relationship Id="rId21" Type="http://schemas.openxmlformats.org/officeDocument/2006/relationships/hyperlink" Target="https://m.edsoo.ru/7f43ab84" TargetMode="External"/><Relationship Id="rId34" Type="http://schemas.openxmlformats.org/officeDocument/2006/relationships/hyperlink" Target="https://m.edsoo.ru/7f43b21e" TargetMode="External"/><Relationship Id="rId42" Type="http://schemas.openxmlformats.org/officeDocument/2006/relationships/hyperlink" Target="https://m.edsoo.ru/7f43e6c6" TargetMode="External"/><Relationship Id="rId47" Type="http://schemas.openxmlformats.org/officeDocument/2006/relationships/hyperlink" Target="https://m.edsoo.ru/7f43ef2c" TargetMode="External"/><Relationship Id="rId50" Type="http://schemas.openxmlformats.org/officeDocument/2006/relationships/hyperlink" Target="https://m.edsoo.ru/7f43f72e" TargetMode="External"/><Relationship Id="rId55" Type="http://schemas.openxmlformats.org/officeDocument/2006/relationships/hyperlink" Target="https://m.edsoo.ru/7f443b12" TargetMode="External"/><Relationship Id="rId63" Type="http://schemas.openxmlformats.org/officeDocument/2006/relationships/hyperlink" Target="https://m.edsoo.ru/7f444f44" TargetMode="External"/><Relationship Id="rId68" Type="http://schemas.openxmlformats.org/officeDocument/2006/relationships/theme" Target="theme/theme1.xml"/><Relationship Id="rId7" Type="http://schemas.openxmlformats.org/officeDocument/2006/relationships/hyperlink" Target="https://m.edsoo.ru/7f419d08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3a03a" TargetMode="External"/><Relationship Id="rId29" Type="http://schemas.openxmlformats.org/officeDocument/2006/relationships/hyperlink" Target="https://m.edsoo.ru/7f43c9b6" TargetMode="External"/><Relationship Id="rId11" Type="http://schemas.openxmlformats.org/officeDocument/2006/relationships/hyperlink" Target="https://m.edsoo.ru/7f419d08" TargetMode="External"/><Relationship Id="rId24" Type="http://schemas.openxmlformats.org/officeDocument/2006/relationships/hyperlink" Target="https://m.edsoo.ru/7f43c542" TargetMode="External"/><Relationship Id="rId32" Type="http://schemas.openxmlformats.org/officeDocument/2006/relationships/hyperlink" Target="https://m.edsoo.ru/7f43b5a2" TargetMode="External"/><Relationship Id="rId37" Type="http://schemas.openxmlformats.org/officeDocument/2006/relationships/hyperlink" Target="https://m.edsoo.ru/7f43d0b4" TargetMode="External"/><Relationship Id="rId40" Type="http://schemas.openxmlformats.org/officeDocument/2006/relationships/hyperlink" Target="https://m.edsoo.ru/7f43d55a" TargetMode="External"/><Relationship Id="rId45" Type="http://schemas.openxmlformats.org/officeDocument/2006/relationships/hyperlink" Target="https://m.edsoo.ru/7f43f58a" TargetMode="External"/><Relationship Id="rId53" Type="http://schemas.openxmlformats.org/officeDocument/2006/relationships/hyperlink" Target="https://m.edsoo.ru/7f4401a6" TargetMode="External"/><Relationship Id="rId58" Type="http://schemas.openxmlformats.org/officeDocument/2006/relationships/hyperlink" Target="https://m.edsoo.ru/7f4441ca" TargetMode="External"/><Relationship Id="rId66" Type="http://schemas.openxmlformats.org/officeDocument/2006/relationships/hyperlink" Target="https://m.edsoo.ru/7f445516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s://m.edsoo.ru/7f444a94" TargetMode="External"/><Relationship Id="rId19" Type="http://schemas.openxmlformats.org/officeDocument/2006/relationships/hyperlink" Target="https://m.edsoo.ru/7f43a526" TargetMode="External"/><Relationship Id="rId14" Type="http://schemas.openxmlformats.org/officeDocument/2006/relationships/hyperlink" Target="https://m.edsoo.ru/7f439842" TargetMode="External"/><Relationship Id="rId22" Type="http://schemas.openxmlformats.org/officeDocument/2006/relationships/hyperlink" Target="https://m.edsoo.ru/7f43bf66" TargetMode="External"/><Relationship Id="rId27" Type="http://schemas.openxmlformats.org/officeDocument/2006/relationships/hyperlink" Target="https://m.edsoo.ru/7f43c3d0" TargetMode="External"/><Relationship Id="rId30" Type="http://schemas.openxmlformats.org/officeDocument/2006/relationships/hyperlink" Target="https://m.edsoo.ru/7f43ad5a" TargetMode="External"/><Relationship Id="rId35" Type="http://schemas.openxmlformats.org/officeDocument/2006/relationships/hyperlink" Target="https://m.edsoo.ru/7f43d0b4" TargetMode="External"/><Relationship Id="rId43" Type="http://schemas.openxmlformats.org/officeDocument/2006/relationships/hyperlink" Target="https://m.edsoo.ru/7f43ebda" TargetMode="External"/><Relationship Id="rId48" Type="http://schemas.openxmlformats.org/officeDocument/2006/relationships/hyperlink" Target="https://m.edsoo.ru/7f43f3b4" TargetMode="External"/><Relationship Id="rId56" Type="http://schemas.openxmlformats.org/officeDocument/2006/relationships/hyperlink" Target="https://m.edsoo.ru/7f443cd4" TargetMode="External"/><Relationship Id="rId64" Type="http://schemas.openxmlformats.org/officeDocument/2006/relationships/hyperlink" Target="https://m.edsoo.ru/7f44516a" TargetMode="External"/><Relationship Id="rId8" Type="http://schemas.openxmlformats.org/officeDocument/2006/relationships/hyperlink" Target="https://m.edsoo.ru/7f419d08" TargetMode="External"/><Relationship Id="rId51" Type="http://schemas.openxmlformats.org/officeDocument/2006/relationships/hyperlink" Target="https://m.edsoo.ru/7f43f8a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9d08" TargetMode="External"/><Relationship Id="rId17" Type="http://schemas.openxmlformats.org/officeDocument/2006/relationships/hyperlink" Target="https://m.edsoo.ru/7f43a1ac" TargetMode="External"/><Relationship Id="rId25" Type="http://schemas.openxmlformats.org/officeDocument/2006/relationships/hyperlink" Target="https://m.edsoo.ru/7f43c542" TargetMode="External"/><Relationship Id="rId33" Type="http://schemas.openxmlformats.org/officeDocument/2006/relationships/hyperlink" Target="https://m.edsoo.ru/7f43b21e" TargetMode="External"/><Relationship Id="rId38" Type="http://schemas.openxmlformats.org/officeDocument/2006/relationships/hyperlink" Target="https://m.edsoo.ru/7f43d0b4" TargetMode="External"/><Relationship Id="rId46" Type="http://schemas.openxmlformats.org/officeDocument/2006/relationships/hyperlink" Target="https://m.edsoo.ru/7f43ef2c" TargetMode="External"/><Relationship Id="rId59" Type="http://schemas.openxmlformats.org/officeDocument/2006/relationships/hyperlink" Target="https://m.edsoo.ru/7f444364" TargetMode="External"/><Relationship Id="rId67" Type="http://schemas.openxmlformats.org/officeDocument/2006/relationships/fontTable" Target="fontTable.xml"/><Relationship Id="rId20" Type="http://schemas.openxmlformats.org/officeDocument/2006/relationships/hyperlink" Target="https://m.edsoo.ru/7f4399b4" TargetMode="External"/><Relationship Id="rId41" Type="http://schemas.openxmlformats.org/officeDocument/2006/relationships/hyperlink" Target="https://m.edsoo.ru/7f43b098" TargetMode="External"/><Relationship Id="rId54" Type="http://schemas.openxmlformats.org/officeDocument/2006/relationships/hyperlink" Target="https://m.edsoo.ru/7f4404f8" TargetMode="External"/><Relationship Id="rId62" Type="http://schemas.openxmlformats.org/officeDocument/2006/relationships/hyperlink" Target="https://m.edsoo.ru/7f444c5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9d08" TargetMode="External"/><Relationship Id="rId15" Type="http://schemas.openxmlformats.org/officeDocument/2006/relationships/hyperlink" Target="https://m.edsoo.ru/7f439eb4" TargetMode="External"/><Relationship Id="rId23" Type="http://schemas.openxmlformats.org/officeDocument/2006/relationships/hyperlink" Target="https://m.edsoo.ru/7f43bf66" TargetMode="External"/><Relationship Id="rId28" Type="http://schemas.openxmlformats.org/officeDocument/2006/relationships/hyperlink" Target="https://m.edsoo.ru/7f43c9b6" TargetMode="External"/><Relationship Id="rId36" Type="http://schemas.openxmlformats.org/officeDocument/2006/relationships/hyperlink" Target="https://m.edsoo.ru/7f43d0b4" TargetMode="External"/><Relationship Id="rId49" Type="http://schemas.openxmlformats.org/officeDocument/2006/relationships/hyperlink" Target="https://m.edsoo.ru/7f43f0c6" TargetMode="External"/><Relationship Id="rId57" Type="http://schemas.openxmlformats.org/officeDocument/2006/relationships/hyperlink" Target="https://m.edsoo.ru/7f443fea" TargetMode="External"/><Relationship Id="rId10" Type="http://schemas.openxmlformats.org/officeDocument/2006/relationships/hyperlink" Target="https://m.edsoo.ru/7f419d08" TargetMode="External"/><Relationship Id="rId31" Type="http://schemas.openxmlformats.org/officeDocument/2006/relationships/hyperlink" Target="https://m.edsoo.ru/7f43b098" TargetMode="External"/><Relationship Id="rId44" Type="http://schemas.openxmlformats.org/officeDocument/2006/relationships/hyperlink" Target="https://m.edsoo.ru/7f43ed7e" TargetMode="External"/><Relationship Id="rId52" Type="http://schemas.openxmlformats.org/officeDocument/2006/relationships/hyperlink" Target="https://m.edsoo.ru/7f43fe0e" TargetMode="External"/><Relationship Id="rId60" Type="http://schemas.openxmlformats.org/officeDocument/2006/relationships/hyperlink" Target="https://m.edsoo.ru/7f4446f2" TargetMode="External"/><Relationship Id="rId65" Type="http://schemas.openxmlformats.org/officeDocument/2006/relationships/hyperlink" Target="https://m.edsoo.ru/7f4452e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9d08" TargetMode="External"/><Relationship Id="rId13" Type="http://schemas.openxmlformats.org/officeDocument/2006/relationships/hyperlink" Target="https://m.edsoo.ru/7f4396c6" TargetMode="External"/><Relationship Id="rId18" Type="http://schemas.openxmlformats.org/officeDocument/2006/relationships/hyperlink" Target="https://m.edsoo.ru/7f43a31e" TargetMode="External"/><Relationship Id="rId39" Type="http://schemas.openxmlformats.org/officeDocument/2006/relationships/hyperlink" Target="https://m.edsoo.ru/7f43d23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4561</Words>
  <Characters>26001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7</cp:revision>
  <dcterms:created xsi:type="dcterms:W3CDTF">2024-11-13T16:57:00Z</dcterms:created>
  <dcterms:modified xsi:type="dcterms:W3CDTF">2024-11-13T17:48:00Z</dcterms:modified>
</cp:coreProperties>
</file>