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BA" w:rsidRDefault="00AF09BA" w:rsidP="000D2E04">
      <w:pPr>
        <w:widowControl w:val="0"/>
        <w:autoSpaceDE w:val="0"/>
        <w:autoSpaceDN w:val="0"/>
        <w:adjustRightInd w:val="0"/>
        <w:ind w:firstLine="709"/>
        <w:jc w:val="center"/>
        <w:rPr>
          <w:b/>
          <w:smallCaps/>
          <w:sz w:val="28"/>
          <w:szCs w:val="28"/>
        </w:rPr>
      </w:pPr>
      <w:bookmarkStart w:id="0" w:name="_GoBack"/>
      <w:r w:rsidRPr="00AF09BA">
        <w:rPr>
          <w:b/>
          <w:smallCaps/>
          <w:noProof/>
          <w:sz w:val="28"/>
          <w:szCs w:val="28"/>
        </w:rPr>
        <w:drawing>
          <wp:inline distT="0" distB="0" distL="0" distR="0">
            <wp:extent cx="5871845" cy="93586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9766" cy="9371323"/>
                    </a:xfrm>
                    <a:prstGeom prst="rect">
                      <a:avLst/>
                    </a:prstGeom>
                    <a:noFill/>
                    <a:ln>
                      <a:noFill/>
                    </a:ln>
                  </pic:spPr>
                </pic:pic>
              </a:graphicData>
            </a:graphic>
          </wp:inline>
        </w:drawing>
      </w:r>
      <w:bookmarkEnd w:id="0"/>
    </w:p>
    <w:p w:rsidR="000D2E04" w:rsidRPr="00913D45" w:rsidRDefault="000D2E04" w:rsidP="000D2E04">
      <w:pPr>
        <w:widowControl w:val="0"/>
        <w:autoSpaceDE w:val="0"/>
        <w:autoSpaceDN w:val="0"/>
        <w:adjustRightInd w:val="0"/>
        <w:ind w:firstLine="709"/>
        <w:jc w:val="center"/>
        <w:rPr>
          <w:b/>
          <w:smallCaps/>
          <w:sz w:val="28"/>
          <w:szCs w:val="28"/>
        </w:rPr>
      </w:pPr>
      <w:r w:rsidRPr="00913D45">
        <w:rPr>
          <w:b/>
          <w:smallCaps/>
          <w:sz w:val="28"/>
          <w:szCs w:val="28"/>
        </w:rPr>
        <w:lastRenderedPageBreak/>
        <w:t>ПОЯСНИТЕЛЬНАЯ ЗАПИСКА</w:t>
      </w:r>
    </w:p>
    <w:p w:rsidR="000D2E04" w:rsidRPr="00CE191D" w:rsidRDefault="000D2E04" w:rsidP="000D2E04">
      <w:pPr>
        <w:shd w:val="clear" w:color="auto" w:fill="FFFFFF"/>
        <w:ind w:right="34" w:firstLine="585"/>
        <w:jc w:val="both"/>
        <w:rPr>
          <w:color w:val="000000"/>
          <w:spacing w:val="-2"/>
          <w:sz w:val="28"/>
          <w:szCs w:val="28"/>
        </w:rPr>
      </w:pPr>
      <w:r w:rsidRPr="00CE191D">
        <w:rPr>
          <w:color w:val="000000"/>
          <w:spacing w:val="5"/>
          <w:sz w:val="28"/>
          <w:szCs w:val="28"/>
        </w:rPr>
        <w:t xml:space="preserve">В современном мире туризм очень популярен. Люди путешествуют из города в </w:t>
      </w:r>
      <w:r w:rsidRPr="00CE191D">
        <w:rPr>
          <w:color w:val="000000"/>
          <w:spacing w:val="-1"/>
          <w:sz w:val="28"/>
          <w:szCs w:val="28"/>
        </w:rPr>
        <w:t xml:space="preserve">город, из страны в страну, с континента на континент. К сожалению, в нашей стране еще недостаточно уделяется внимания туризму. В первую очередь, это связано с материальным положением. Многие туристские базы страны находятся в плачевном </w:t>
      </w:r>
      <w:r w:rsidRPr="00CE191D">
        <w:rPr>
          <w:color w:val="000000"/>
          <w:spacing w:val="-2"/>
          <w:sz w:val="28"/>
          <w:szCs w:val="28"/>
        </w:rPr>
        <w:t>состоянии.</w:t>
      </w:r>
    </w:p>
    <w:p w:rsidR="000D2E04" w:rsidRPr="00CE191D" w:rsidRDefault="000D2E04" w:rsidP="000D2E04">
      <w:pPr>
        <w:shd w:val="clear" w:color="auto" w:fill="FFFFFF"/>
        <w:ind w:left="14" w:right="14" w:firstLine="571"/>
        <w:jc w:val="both"/>
        <w:rPr>
          <w:sz w:val="28"/>
          <w:szCs w:val="28"/>
        </w:rPr>
      </w:pPr>
      <w:r w:rsidRPr="00CE191D">
        <w:rPr>
          <w:color w:val="000000"/>
          <w:spacing w:val="2"/>
          <w:sz w:val="28"/>
          <w:szCs w:val="28"/>
        </w:rPr>
        <w:t xml:space="preserve">Развитие туризма надо начинать со школьной скамьи. Туризм заслуженно </w:t>
      </w:r>
      <w:r w:rsidRPr="00CE191D">
        <w:rPr>
          <w:color w:val="000000"/>
          <w:sz w:val="28"/>
          <w:szCs w:val="28"/>
        </w:rPr>
        <w:t>пользуется любовью школьников.</w:t>
      </w:r>
    </w:p>
    <w:p w:rsidR="000D2E04" w:rsidRPr="00CE191D" w:rsidRDefault="000D2E04" w:rsidP="000D2E04">
      <w:pPr>
        <w:shd w:val="clear" w:color="auto" w:fill="FFFFFF"/>
        <w:ind w:left="19" w:right="14" w:firstLine="562"/>
        <w:jc w:val="both"/>
        <w:rPr>
          <w:sz w:val="28"/>
          <w:szCs w:val="28"/>
        </w:rPr>
      </w:pPr>
      <w:r w:rsidRPr="00CE191D">
        <w:rPr>
          <w:color w:val="000000"/>
          <w:spacing w:val="1"/>
          <w:sz w:val="28"/>
          <w:szCs w:val="28"/>
        </w:rPr>
        <w:t xml:space="preserve">Участие в походах не только хороший отдых, оно расширяет кругозор ребят, </w:t>
      </w:r>
      <w:r w:rsidRPr="00CE191D">
        <w:rPr>
          <w:color w:val="000000"/>
          <w:spacing w:val="3"/>
          <w:sz w:val="28"/>
          <w:szCs w:val="28"/>
        </w:rPr>
        <w:t xml:space="preserve">знакомит с родным краем, приучает к труду, прививает учащимся навыки </w:t>
      </w:r>
      <w:r w:rsidRPr="00CE191D">
        <w:rPr>
          <w:color w:val="000000"/>
          <w:sz w:val="28"/>
          <w:szCs w:val="28"/>
        </w:rPr>
        <w:t>самообслуживания, воспитывает инициативу и выдержку.</w:t>
      </w:r>
    </w:p>
    <w:p w:rsidR="000D2E04" w:rsidRPr="00890A1B" w:rsidRDefault="000D2E04" w:rsidP="000D2E04">
      <w:pPr>
        <w:widowControl w:val="0"/>
        <w:shd w:val="clear" w:color="auto" w:fill="FFFFFF"/>
        <w:autoSpaceDE w:val="0"/>
        <w:autoSpaceDN w:val="0"/>
        <w:adjustRightInd w:val="0"/>
        <w:ind w:right="74" w:firstLine="539"/>
        <w:jc w:val="both"/>
        <w:rPr>
          <w:bCs/>
          <w:sz w:val="28"/>
          <w:szCs w:val="28"/>
        </w:rPr>
      </w:pPr>
      <w:r w:rsidRPr="00CE191D">
        <w:rPr>
          <w:color w:val="000000"/>
          <w:spacing w:val="2"/>
          <w:sz w:val="28"/>
          <w:szCs w:val="28"/>
        </w:rPr>
        <w:t xml:space="preserve">Данная программа кружка юных туристов позволяет изучить природу своего </w:t>
      </w:r>
      <w:r w:rsidRPr="00CE191D">
        <w:rPr>
          <w:color w:val="000000"/>
          <w:spacing w:val="9"/>
          <w:sz w:val="28"/>
          <w:szCs w:val="28"/>
        </w:rPr>
        <w:t xml:space="preserve">края, его историю. В походах </w:t>
      </w:r>
      <w:r>
        <w:rPr>
          <w:color w:val="000000"/>
          <w:spacing w:val="9"/>
          <w:sz w:val="28"/>
          <w:szCs w:val="28"/>
        </w:rPr>
        <w:t>учащиеся</w:t>
      </w:r>
      <w:r w:rsidRPr="00CE191D">
        <w:rPr>
          <w:color w:val="000000"/>
          <w:spacing w:val="9"/>
          <w:sz w:val="28"/>
          <w:szCs w:val="28"/>
        </w:rPr>
        <w:t xml:space="preserve"> будут наблюдать за растениями, </w:t>
      </w:r>
      <w:r w:rsidRPr="00CE191D">
        <w:rPr>
          <w:color w:val="000000"/>
          <w:spacing w:val="-1"/>
          <w:sz w:val="28"/>
          <w:szCs w:val="28"/>
        </w:rPr>
        <w:t xml:space="preserve">животными нашей местности, погодными явлениями, фиксировать свои наблюдения </w:t>
      </w:r>
      <w:r w:rsidRPr="00CE191D">
        <w:rPr>
          <w:color w:val="000000"/>
          <w:spacing w:val="-2"/>
          <w:sz w:val="28"/>
          <w:szCs w:val="28"/>
        </w:rPr>
        <w:t>на бумаге.</w:t>
      </w:r>
      <w:r>
        <w:rPr>
          <w:color w:val="231F20"/>
          <w:sz w:val="28"/>
          <w:szCs w:val="28"/>
        </w:rPr>
        <w:t xml:space="preserve"> </w:t>
      </w:r>
      <w:r w:rsidRPr="00CA3300">
        <w:rPr>
          <w:color w:val="231F20"/>
          <w:sz w:val="28"/>
          <w:szCs w:val="28"/>
        </w:rPr>
        <w:t xml:space="preserve"> </w:t>
      </w:r>
      <w:r w:rsidRPr="00913D45">
        <w:rPr>
          <w:sz w:val="28"/>
          <w:szCs w:val="28"/>
        </w:rPr>
        <w:t>Программа кружка разработана в соответствии с требованиями Федерального государственного образовательного стандарта среднего общего образования (стандарты второго поколения), а также программой внеурочной деятельности «Туристско-краеведческая деятельность»</w:t>
      </w:r>
      <w:r>
        <w:rPr>
          <w:sz w:val="28"/>
          <w:szCs w:val="28"/>
        </w:rPr>
        <w:t xml:space="preserve"> </w:t>
      </w:r>
      <w:r w:rsidRPr="00913D45">
        <w:rPr>
          <w:sz w:val="28"/>
          <w:szCs w:val="28"/>
        </w:rPr>
        <w:t>общего образования под редакцией Л.П.</w:t>
      </w:r>
      <w:r>
        <w:rPr>
          <w:sz w:val="28"/>
          <w:szCs w:val="28"/>
        </w:rPr>
        <w:t xml:space="preserve">  </w:t>
      </w:r>
      <w:r w:rsidRPr="00913D45">
        <w:rPr>
          <w:sz w:val="28"/>
          <w:szCs w:val="28"/>
        </w:rPr>
        <w:t>Савельевой.</w:t>
      </w:r>
      <w:r w:rsidRPr="00890A1B">
        <w:rPr>
          <w:bCs/>
          <w:sz w:val="28"/>
          <w:szCs w:val="28"/>
        </w:rPr>
        <w:t xml:space="preserve">  М, Просвещение, 2011 г.</w:t>
      </w:r>
    </w:p>
    <w:p w:rsidR="000D2E04" w:rsidRPr="00913D45" w:rsidRDefault="000D2E04" w:rsidP="000D2E04">
      <w:pPr>
        <w:widowControl w:val="0"/>
        <w:autoSpaceDE w:val="0"/>
        <w:autoSpaceDN w:val="0"/>
        <w:adjustRightInd w:val="0"/>
        <w:ind w:firstLine="709"/>
        <w:jc w:val="both"/>
        <w:rPr>
          <w:sz w:val="28"/>
          <w:szCs w:val="28"/>
        </w:rPr>
      </w:pPr>
      <w:r>
        <w:rPr>
          <w:sz w:val="28"/>
          <w:szCs w:val="28"/>
        </w:rPr>
        <w:t>Рабочая программа «Юный</w:t>
      </w:r>
      <w:r w:rsidRPr="00913D45">
        <w:rPr>
          <w:sz w:val="28"/>
          <w:szCs w:val="28"/>
        </w:rPr>
        <w:t xml:space="preserve"> тури</w:t>
      </w:r>
      <w:r>
        <w:rPr>
          <w:sz w:val="28"/>
          <w:szCs w:val="28"/>
        </w:rPr>
        <w:t>ст</w:t>
      </w:r>
      <w:r w:rsidRPr="00913D45">
        <w:rPr>
          <w:sz w:val="28"/>
          <w:szCs w:val="28"/>
        </w:rPr>
        <w:t>» туристско-краеведческой направленности составлена с учетом нормативных требований к программам дополнительного образования, на основе существующих федеральных программ данного вида деятельности. Вид программы: модифицированная, вариативная.</w:t>
      </w:r>
    </w:p>
    <w:p w:rsidR="000D2E04" w:rsidRPr="00913D45" w:rsidRDefault="000D2E04" w:rsidP="000D2E04">
      <w:pPr>
        <w:widowControl w:val="0"/>
        <w:autoSpaceDE w:val="0"/>
        <w:autoSpaceDN w:val="0"/>
        <w:adjustRightInd w:val="0"/>
        <w:ind w:firstLine="709"/>
        <w:jc w:val="both"/>
        <w:rPr>
          <w:sz w:val="28"/>
          <w:szCs w:val="28"/>
        </w:rPr>
      </w:pPr>
      <w:r w:rsidRPr="00913D45">
        <w:rPr>
          <w:sz w:val="28"/>
          <w:szCs w:val="28"/>
        </w:rPr>
        <w:t>Пешеходный туризм является универсальным и комплексным средством воспитания подрастающего</w:t>
      </w:r>
      <w:r>
        <w:rPr>
          <w:sz w:val="28"/>
          <w:szCs w:val="28"/>
        </w:rPr>
        <w:t xml:space="preserve"> поколения, привлекающим ребят</w:t>
      </w:r>
      <w:r w:rsidRPr="00913D45">
        <w:rPr>
          <w:sz w:val="28"/>
          <w:szCs w:val="28"/>
        </w:rPr>
        <w:t xml:space="preserve"> как младшего, так и старшего школьного возраста.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воспитания подрастающего поколения. При этом пешеходный туризм не является капиталоемким видом деятельности, для занятий им не требуется дополнительного дорогостоящего оборудования, такого, как, например, для занятий альпинизмом или велосипедным туризмом.</w:t>
      </w:r>
    </w:p>
    <w:p w:rsidR="000D2E04" w:rsidRPr="00913D45" w:rsidRDefault="000D2E04" w:rsidP="000D2E04">
      <w:pPr>
        <w:widowControl w:val="0"/>
        <w:autoSpaceDE w:val="0"/>
        <w:autoSpaceDN w:val="0"/>
        <w:adjustRightInd w:val="0"/>
        <w:ind w:firstLine="709"/>
        <w:jc w:val="both"/>
        <w:rPr>
          <w:sz w:val="28"/>
          <w:szCs w:val="28"/>
        </w:rPr>
      </w:pPr>
      <w:r w:rsidRPr="00913D45">
        <w:rPr>
          <w:sz w:val="28"/>
          <w:szCs w:val="28"/>
        </w:rPr>
        <w:t>Главная задача объединения пешеходного туризма — удовлетворить естественную потребность воспитанников в непосредственном познании мира, своего края; показать, как он прекрасен, воспитать активную любовь к нему, преданность народу и земле, на которой им посчастливилось родиться.</w:t>
      </w:r>
    </w:p>
    <w:p w:rsidR="000D2E04" w:rsidRPr="00CE191D" w:rsidRDefault="000D2E04" w:rsidP="000D2E04">
      <w:pPr>
        <w:shd w:val="clear" w:color="auto" w:fill="FFFFFF"/>
        <w:ind w:firstLine="581"/>
        <w:jc w:val="both"/>
        <w:rPr>
          <w:sz w:val="28"/>
          <w:szCs w:val="28"/>
        </w:rPr>
      </w:pPr>
      <w:r w:rsidRPr="00CE191D">
        <w:rPr>
          <w:color w:val="000000"/>
          <w:spacing w:val="2"/>
          <w:sz w:val="28"/>
          <w:szCs w:val="28"/>
        </w:rPr>
        <w:t xml:space="preserve">На занятиях ребята смогут научиться пользоваться картой и компасом, </w:t>
      </w:r>
      <w:r w:rsidRPr="00CE191D">
        <w:rPr>
          <w:color w:val="000000"/>
          <w:sz w:val="28"/>
          <w:szCs w:val="28"/>
        </w:rPr>
        <w:t xml:space="preserve">ориентироваться на местности. Умение ориентироваться имеет большое значение не </w:t>
      </w:r>
      <w:r w:rsidRPr="00CE191D">
        <w:rPr>
          <w:color w:val="000000"/>
          <w:spacing w:val="6"/>
          <w:sz w:val="28"/>
          <w:szCs w:val="28"/>
        </w:rPr>
        <w:t xml:space="preserve">только в смысле подготовки юных туристов к сложным походам, его можно с </w:t>
      </w:r>
      <w:r w:rsidRPr="00CE191D">
        <w:rPr>
          <w:color w:val="000000"/>
          <w:sz w:val="28"/>
          <w:szCs w:val="28"/>
        </w:rPr>
        <w:t xml:space="preserve">полным правом отнести к той категории жизненных навыков, которые составляют </w:t>
      </w:r>
      <w:r w:rsidRPr="00CE191D">
        <w:rPr>
          <w:color w:val="000000"/>
          <w:spacing w:val="1"/>
          <w:sz w:val="28"/>
          <w:szCs w:val="28"/>
        </w:rPr>
        <w:t xml:space="preserve">неотъемлемую часть понятия всесторонне развитой личности, не говоря уже о том, что во многих областях деятельности </w:t>
      </w:r>
      <w:r w:rsidRPr="00CE191D">
        <w:rPr>
          <w:color w:val="000000"/>
          <w:spacing w:val="1"/>
          <w:sz w:val="28"/>
          <w:szCs w:val="28"/>
        </w:rPr>
        <w:lastRenderedPageBreak/>
        <w:t xml:space="preserve">человека умение отлично ориентироваться - </w:t>
      </w:r>
      <w:r w:rsidRPr="00CE191D">
        <w:rPr>
          <w:color w:val="000000"/>
          <w:spacing w:val="5"/>
          <w:sz w:val="28"/>
          <w:szCs w:val="28"/>
        </w:rPr>
        <w:t xml:space="preserve">обязательное условие (строители дорог, моряки, летчики, геологи, геодезисты и </w:t>
      </w:r>
      <w:r w:rsidRPr="00CE191D">
        <w:rPr>
          <w:color w:val="000000"/>
          <w:spacing w:val="-5"/>
          <w:sz w:val="28"/>
          <w:szCs w:val="28"/>
        </w:rPr>
        <w:t>т.д.).</w:t>
      </w:r>
    </w:p>
    <w:p w:rsidR="000D2E04" w:rsidRPr="00CE191D" w:rsidRDefault="000D2E04" w:rsidP="000D2E04">
      <w:pPr>
        <w:shd w:val="clear" w:color="auto" w:fill="FFFFFF"/>
        <w:ind w:right="10" w:firstLine="581"/>
        <w:jc w:val="both"/>
        <w:rPr>
          <w:sz w:val="28"/>
          <w:szCs w:val="28"/>
        </w:rPr>
      </w:pPr>
      <w:r w:rsidRPr="00CE191D">
        <w:rPr>
          <w:color w:val="000000"/>
          <w:spacing w:val="3"/>
          <w:sz w:val="28"/>
          <w:szCs w:val="28"/>
        </w:rPr>
        <w:t>Данная программа предполагает овладение определенным кругом знаний и умений, необходимых юным турис</w:t>
      </w:r>
      <w:r>
        <w:rPr>
          <w:color w:val="000000"/>
          <w:spacing w:val="3"/>
          <w:sz w:val="28"/>
          <w:szCs w:val="28"/>
        </w:rPr>
        <w:t xml:space="preserve">там-путешественникам. Учащиеся </w:t>
      </w:r>
      <w:r w:rsidRPr="00CE191D">
        <w:rPr>
          <w:color w:val="000000"/>
          <w:spacing w:val="3"/>
          <w:sz w:val="28"/>
          <w:szCs w:val="28"/>
        </w:rPr>
        <w:t xml:space="preserve">научатся </w:t>
      </w:r>
      <w:r w:rsidRPr="00CE191D">
        <w:rPr>
          <w:color w:val="000000"/>
          <w:sz w:val="28"/>
          <w:szCs w:val="28"/>
        </w:rPr>
        <w:t xml:space="preserve">выбирать место для привала, разводить костер, ставить палатку, готовить на костре </w:t>
      </w:r>
      <w:r w:rsidRPr="00CE191D">
        <w:rPr>
          <w:color w:val="000000"/>
          <w:spacing w:val="1"/>
          <w:sz w:val="28"/>
          <w:szCs w:val="28"/>
        </w:rPr>
        <w:t>пищу, оказывать первую помощь при травмах и внезапных заболеваниях.</w:t>
      </w:r>
    </w:p>
    <w:p w:rsidR="000D2E04" w:rsidRPr="00CE191D" w:rsidRDefault="000D2E04" w:rsidP="000D2E04">
      <w:pPr>
        <w:shd w:val="clear" w:color="auto" w:fill="FFFFFF"/>
        <w:ind w:right="29" w:firstLine="581"/>
        <w:jc w:val="both"/>
        <w:rPr>
          <w:sz w:val="28"/>
          <w:szCs w:val="28"/>
        </w:rPr>
      </w:pPr>
      <w:r w:rsidRPr="00CE191D">
        <w:rPr>
          <w:color w:val="000000"/>
          <w:sz w:val="28"/>
          <w:szCs w:val="28"/>
        </w:rPr>
        <w:t>Большое внимание уделяется воспитанию бережного отношения к природе, стремление охранять и приумножать природные богатства.</w:t>
      </w:r>
    </w:p>
    <w:p w:rsidR="000D2E04" w:rsidRPr="00913D45" w:rsidRDefault="000D2E04" w:rsidP="000D2E04">
      <w:pPr>
        <w:widowControl w:val="0"/>
        <w:autoSpaceDE w:val="0"/>
        <w:autoSpaceDN w:val="0"/>
        <w:adjustRightInd w:val="0"/>
        <w:ind w:firstLine="709"/>
        <w:jc w:val="both"/>
        <w:rPr>
          <w:b/>
          <w:sz w:val="28"/>
          <w:szCs w:val="28"/>
        </w:rPr>
      </w:pPr>
      <w:r w:rsidRPr="00CE191D">
        <w:rPr>
          <w:color w:val="000000"/>
          <w:spacing w:val="10"/>
          <w:sz w:val="28"/>
          <w:szCs w:val="28"/>
        </w:rPr>
        <w:t xml:space="preserve">Занятие туризмом - это увлекательный вид активного отдыха, который </w:t>
      </w:r>
      <w:r w:rsidRPr="00CE191D">
        <w:rPr>
          <w:color w:val="000000"/>
          <w:spacing w:val="-1"/>
          <w:sz w:val="28"/>
          <w:szCs w:val="28"/>
        </w:rPr>
        <w:t xml:space="preserve">помогает восстанавливать силу и работоспособность, укрепляет здоровье. В походах </w:t>
      </w:r>
      <w:r w:rsidRPr="00CE191D">
        <w:rPr>
          <w:color w:val="000000"/>
          <w:spacing w:val="4"/>
          <w:sz w:val="28"/>
          <w:szCs w:val="28"/>
        </w:rPr>
        <w:t xml:space="preserve">развиваются такие качества как коллективизм, инициатива, взаимовыручка, </w:t>
      </w:r>
      <w:r w:rsidRPr="00CE191D">
        <w:rPr>
          <w:color w:val="000000"/>
          <w:sz w:val="28"/>
          <w:szCs w:val="28"/>
        </w:rPr>
        <w:t>воспитывается чувство товарищества</w:t>
      </w:r>
    </w:p>
    <w:p w:rsidR="000D2E04" w:rsidRPr="00913D45" w:rsidRDefault="000D2E04" w:rsidP="000D2E04">
      <w:pPr>
        <w:widowControl w:val="0"/>
        <w:autoSpaceDE w:val="0"/>
        <w:autoSpaceDN w:val="0"/>
        <w:adjustRightInd w:val="0"/>
        <w:ind w:firstLine="709"/>
        <w:jc w:val="both"/>
        <w:rPr>
          <w:sz w:val="28"/>
          <w:szCs w:val="28"/>
        </w:rPr>
      </w:pPr>
      <w:r w:rsidRPr="00913D45">
        <w:rPr>
          <w:b/>
          <w:sz w:val="28"/>
          <w:szCs w:val="28"/>
        </w:rPr>
        <w:t>Актуальность</w:t>
      </w:r>
      <w:r w:rsidRPr="00913D45">
        <w:rPr>
          <w:sz w:val="28"/>
          <w:szCs w:val="28"/>
        </w:rPr>
        <w:t xml:space="preserve"> программы обусловлена тем, что туристские походы, романтика дальних дорог манят к себе с каждым годом все большее число воспитанников, а занятия в группах данного вида деятельности помогают решить не только воспитательные, но и социальные проблемы (обеспечение занятости в свободное от учебы время, профилактика беспризорности и безнадзорности детей, асоциального поведения подростков и др.).</w:t>
      </w:r>
    </w:p>
    <w:p w:rsidR="000D2E04" w:rsidRPr="00913D45" w:rsidRDefault="000D2E04" w:rsidP="000D2E04">
      <w:pPr>
        <w:widowControl w:val="0"/>
        <w:autoSpaceDE w:val="0"/>
        <w:autoSpaceDN w:val="0"/>
        <w:adjustRightInd w:val="0"/>
        <w:ind w:firstLine="709"/>
        <w:jc w:val="both"/>
        <w:rPr>
          <w:b/>
          <w:sz w:val="28"/>
          <w:szCs w:val="28"/>
        </w:rPr>
      </w:pPr>
    </w:p>
    <w:p w:rsidR="000D2E04" w:rsidRPr="00913D45" w:rsidRDefault="000D2E04" w:rsidP="000D2E04">
      <w:pPr>
        <w:widowControl w:val="0"/>
        <w:autoSpaceDE w:val="0"/>
        <w:autoSpaceDN w:val="0"/>
        <w:adjustRightInd w:val="0"/>
        <w:ind w:left="-142" w:firstLine="850"/>
        <w:jc w:val="both"/>
        <w:rPr>
          <w:rFonts w:ascii="Courier New" w:hAnsi="Courier New" w:cs="Courier New"/>
          <w:sz w:val="28"/>
          <w:szCs w:val="28"/>
        </w:rPr>
      </w:pPr>
      <w:r w:rsidRPr="00913D45">
        <w:rPr>
          <w:b/>
          <w:sz w:val="28"/>
          <w:szCs w:val="28"/>
        </w:rPr>
        <w:t>Педагогическая целесообразность</w:t>
      </w:r>
      <w:r w:rsidRPr="00913D45">
        <w:rPr>
          <w:sz w:val="28"/>
          <w:szCs w:val="28"/>
        </w:rPr>
        <w:t xml:space="preserve"> программы заключается в том, что туристский поход сочетает активный здоровый отдых, познание и освоение окружающего </w:t>
      </w:r>
      <w:r w:rsidR="00F72302">
        <w:rPr>
          <w:sz w:val="28"/>
          <w:szCs w:val="28"/>
        </w:rPr>
        <w:t>мира, и в первую очередь своей малой р</w:t>
      </w:r>
      <w:r w:rsidRPr="00913D45">
        <w:rPr>
          <w:sz w:val="28"/>
          <w:szCs w:val="28"/>
        </w:rPr>
        <w:t xml:space="preserve">одины, занятия способствуют укреплению не только физического, но и психического здоровья, развитию лидерских качеств, преодолению определенных комплексов. Отмечено, что учащиеся, входящие в состав туристкой группы, стараются вести здоровый образ жизни, реже совершают поступки асоциального характера. </w:t>
      </w:r>
    </w:p>
    <w:p w:rsidR="000D2E04" w:rsidRPr="00913D45" w:rsidRDefault="000D2E04" w:rsidP="000D2E04">
      <w:pPr>
        <w:widowControl w:val="0"/>
        <w:autoSpaceDE w:val="0"/>
        <w:autoSpaceDN w:val="0"/>
        <w:adjustRightInd w:val="0"/>
        <w:ind w:firstLine="709"/>
        <w:jc w:val="both"/>
        <w:rPr>
          <w:b/>
          <w:sz w:val="28"/>
          <w:szCs w:val="28"/>
        </w:rPr>
      </w:pPr>
    </w:p>
    <w:p w:rsidR="000D2E04" w:rsidRPr="00913D45" w:rsidRDefault="000D2E04" w:rsidP="000D2E04">
      <w:pPr>
        <w:widowControl w:val="0"/>
        <w:autoSpaceDE w:val="0"/>
        <w:autoSpaceDN w:val="0"/>
        <w:adjustRightInd w:val="0"/>
        <w:ind w:firstLine="709"/>
        <w:jc w:val="both"/>
        <w:rPr>
          <w:spacing w:val="1"/>
          <w:sz w:val="28"/>
          <w:szCs w:val="28"/>
        </w:rPr>
      </w:pPr>
      <w:r w:rsidRPr="00A06266">
        <w:rPr>
          <w:b/>
          <w:sz w:val="28"/>
          <w:szCs w:val="28"/>
        </w:rPr>
        <w:t>Данная программа разработана</w:t>
      </w:r>
      <w:r w:rsidRPr="00913D45">
        <w:rPr>
          <w:sz w:val="28"/>
          <w:szCs w:val="28"/>
        </w:rPr>
        <w:t xml:space="preserve"> с учетом программ кружков по туризму, «Юные инструкторы туризма» (Маслов А.Г., 2002г), «Туризм и краеведение» (В.В. Шляков, 1982г.). Программы для внешкольных учреждений и общеобразовательных школ «Туризм и краеведение», изд. 3 дополненное. </w:t>
      </w:r>
    </w:p>
    <w:p w:rsidR="000D2E04" w:rsidRPr="00913D45" w:rsidRDefault="000D2E04" w:rsidP="000D2E04">
      <w:pPr>
        <w:widowControl w:val="0"/>
        <w:overflowPunct w:val="0"/>
        <w:autoSpaceDE w:val="0"/>
        <w:autoSpaceDN w:val="0"/>
        <w:adjustRightInd w:val="0"/>
        <w:ind w:firstLine="709"/>
        <w:jc w:val="both"/>
        <w:textAlignment w:val="baseline"/>
        <w:rPr>
          <w:sz w:val="28"/>
          <w:szCs w:val="28"/>
        </w:rPr>
      </w:pPr>
      <w:r w:rsidRPr="00913D45">
        <w:rPr>
          <w:b/>
          <w:sz w:val="28"/>
          <w:szCs w:val="28"/>
        </w:rPr>
        <w:t>Отличительной особенностью</w:t>
      </w:r>
      <w:r w:rsidRPr="00913D45">
        <w:rPr>
          <w:sz w:val="28"/>
          <w:szCs w:val="28"/>
        </w:rPr>
        <w:t xml:space="preserve"> этой программы является деятельный подход к воспитанию, образованию и развитию ребенка. </w:t>
      </w:r>
      <w:r w:rsidRPr="00913D45">
        <w:rPr>
          <w:spacing w:val="1"/>
          <w:sz w:val="28"/>
          <w:szCs w:val="28"/>
        </w:rPr>
        <w:t xml:space="preserve">Программа предполагает </w:t>
      </w:r>
      <w:proofErr w:type="spellStart"/>
      <w:r w:rsidRPr="00913D45">
        <w:rPr>
          <w:spacing w:val="1"/>
          <w:sz w:val="28"/>
          <w:szCs w:val="28"/>
        </w:rPr>
        <w:t>межпредметные</w:t>
      </w:r>
      <w:proofErr w:type="spellEnd"/>
      <w:r w:rsidRPr="00913D45">
        <w:rPr>
          <w:spacing w:val="1"/>
          <w:sz w:val="28"/>
          <w:szCs w:val="28"/>
        </w:rPr>
        <w:t xml:space="preserve"> связи, тесно переплетаяс</w:t>
      </w:r>
      <w:r>
        <w:rPr>
          <w:spacing w:val="1"/>
          <w:sz w:val="28"/>
          <w:szCs w:val="28"/>
        </w:rPr>
        <w:t>ь со школьными предметами: ОБЖ</w:t>
      </w:r>
      <w:r w:rsidRPr="00913D45">
        <w:rPr>
          <w:spacing w:val="1"/>
          <w:sz w:val="28"/>
          <w:szCs w:val="28"/>
        </w:rPr>
        <w:t>, географией, математикой, историей, биологией, физкультурой.</w:t>
      </w:r>
    </w:p>
    <w:p w:rsidR="000D2E04" w:rsidRPr="00913D45" w:rsidRDefault="000D2E04" w:rsidP="000D2E04">
      <w:pPr>
        <w:widowControl w:val="0"/>
        <w:autoSpaceDE w:val="0"/>
        <w:autoSpaceDN w:val="0"/>
        <w:adjustRightInd w:val="0"/>
        <w:ind w:firstLine="709"/>
        <w:jc w:val="both"/>
        <w:rPr>
          <w:b/>
          <w:sz w:val="28"/>
          <w:szCs w:val="28"/>
        </w:rPr>
      </w:pPr>
    </w:p>
    <w:p w:rsidR="000D2E04" w:rsidRPr="00913D45" w:rsidRDefault="000D2E04" w:rsidP="000D2E04">
      <w:pPr>
        <w:widowControl w:val="0"/>
        <w:autoSpaceDE w:val="0"/>
        <w:autoSpaceDN w:val="0"/>
        <w:adjustRightInd w:val="0"/>
        <w:ind w:firstLine="709"/>
        <w:jc w:val="both"/>
        <w:rPr>
          <w:sz w:val="28"/>
          <w:szCs w:val="28"/>
        </w:rPr>
      </w:pPr>
      <w:r w:rsidRPr="00913D45">
        <w:rPr>
          <w:b/>
          <w:sz w:val="28"/>
          <w:szCs w:val="28"/>
        </w:rPr>
        <w:t xml:space="preserve">Новизна </w:t>
      </w:r>
      <w:r>
        <w:rPr>
          <w:sz w:val="28"/>
          <w:szCs w:val="28"/>
        </w:rPr>
        <w:t xml:space="preserve">программы </w:t>
      </w:r>
      <w:r w:rsidRPr="00913D45">
        <w:rPr>
          <w:sz w:val="28"/>
          <w:szCs w:val="28"/>
        </w:rPr>
        <w:t>предполагает тесную связь с родителями воспитанников.</w:t>
      </w:r>
      <w:r w:rsidRPr="00913D45">
        <w:rPr>
          <w:b/>
          <w:sz w:val="28"/>
          <w:szCs w:val="28"/>
        </w:rPr>
        <w:t xml:space="preserve"> </w:t>
      </w:r>
      <w:r w:rsidRPr="00913D45">
        <w:rPr>
          <w:sz w:val="28"/>
          <w:szCs w:val="28"/>
        </w:rPr>
        <w:t xml:space="preserve">В сетку </w:t>
      </w:r>
      <w:r>
        <w:rPr>
          <w:sz w:val="28"/>
          <w:szCs w:val="28"/>
        </w:rPr>
        <w:t>занятий</w:t>
      </w:r>
      <w:r w:rsidRPr="00913D45">
        <w:rPr>
          <w:sz w:val="28"/>
          <w:szCs w:val="28"/>
        </w:rPr>
        <w:t xml:space="preserve"> включ</w:t>
      </w:r>
      <w:r>
        <w:rPr>
          <w:sz w:val="28"/>
          <w:szCs w:val="28"/>
        </w:rPr>
        <w:t>ена часы отработки</w:t>
      </w:r>
      <w:r w:rsidRPr="00913D45">
        <w:rPr>
          <w:sz w:val="28"/>
          <w:szCs w:val="28"/>
        </w:rPr>
        <w:t xml:space="preserve"> технических приемов совместно для детей и их родителей, на которых воспитанники являются «судьями» и «постановщиками дистан</w:t>
      </w:r>
      <w:r>
        <w:rPr>
          <w:sz w:val="28"/>
          <w:szCs w:val="28"/>
        </w:rPr>
        <w:t xml:space="preserve">ции» для родителей в личном зачёте на </w:t>
      </w:r>
      <w:r w:rsidRPr="00913D45">
        <w:rPr>
          <w:sz w:val="28"/>
          <w:szCs w:val="28"/>
        </w:rPr>
        <w:t>соревнован</w:t>
      </w:r>
      <w:r>
        <w:rPr>
          <w:sz w:val="28"/>
          <w:szCs w:val="28"/>
        </w:rPr>
        <w:t>иях</w:t>
      </w:r>
      <w:r w:rsidRPr="00913D45">
        <w:rPr>
          <w:sz w:val="28"/>
          <w:szCs w:val="28"/>
        </w:rPr>
        <w:t>.</w:t>
      </w:r>
    </w:p>
    <w:p w:rsidR="000D2E04" w:rsidRPr="00913D45" w:rsidRDefault="000D2E04" w:rsidP="000D2E04">
      <w:pPr>
        <w:widowControl w:val="0"/>
        <w:shd w:val="clear" w:color="auto" w:fill="FFFFFF"/>
        <w:autoSpaceDE w:val="0"/>
        <w:autoSpaceDN w:val="0"/>
        <w:adjustRightInd w:val="0"/>
        <w:ind w:firstLine="709"/>
        <w:jc w:val="both"/>
        <w:rPr>
          <w:b/>
          <w:sz w:val="28"/>
          <w:szCs w:val="28"/>
        </w:rPr>
      </w:pPr>
    </w:p>
    <w:p w:rsidR="000D2E04" w:rsidRPr="00913D45" w:rsidRDefault="000D2E04" w:rsidP="000D2E04">
      <w:pPr>
        <w:tabs>
          <w:tab w:val="left" w:pos="1015"/>
        </w:tabs>
        <w:autoSpaceDE w:val="0"/>
        <w:autoSpaceDN w:val="0"/>
        <w:adjustRightInd w:val="0"/>
        <w:spacing w:line="334" w:lineRule="exact"/>
        <w:jc w:val="both"/>
        <w:rPr>
          <w:b/>
          <w:sz w:val="28"/>
          <w:szCs w:val="28"/>
        </w:rPr>
      </w:pPr>
      <w:r w:rsidRPr="00913D45">
        <w:rPr>
          <w:b/>
          <w:sz w:val="28"/>
          <w:szCs w:val="28"/>
        </w:rPr>
        <w:lastRenderedPageBreak/>
        <w:t>Цели программы:</w:t>
      </w:r>
    </w:p>
    <w:p w:rsidR="000D2E04" w:rsidRPr="00913D45" w:rsidRDefault="000D2E04" w:rsidP="000D2E04">
      <w:pPr>
        <w:tabs>
          <w:tab w:val="left" w:pos="1015"/>
        </w:tabs>
        <w:autoSpaceDE w:val="0"/>
        <w:autoSpaceDN w:val="0"/>
        <w:adjustRightInd w:val="0"/>
        <w:spacing w:line="334" w:lineRule="exact"/>
        <w:ind w:firstLine="284"/>
        <w:jc w:val="both"/>
        <w:rPr>
          <w:spacing w:val="-2"/>
          <w:sz w:val="28"/>
          <w:szCs w:val="28"/>
        </w:rPr>
      </w:pPr>
      <w:r w:rsidRPr="00913D45">
        <w:rPr>
          <w:b/>
          <w:sz w:val="28"/>
          <w:szCs w:val="28"/>
        </w:rPr>
        <w:t>-</w:t>
      </w:r>
      <w:r w:rsidRPr="00913D45">
        <w:rPr>
          <w:sz w:val="28"/>
          <w:szCs w:val="28"/>
        </w:rPr>
        <w:t xml:space="preserve"> </w:t>
      </w:r>
      <w:r>
        <w:rPr>
          <w:sz w:val="28"/>
          <w:szCs w:val="28"/>
        </w:rPr>
        <w:t>создание условий для совершенствования</w:t>
      </w:r>
      <w:r w:rsidRPr="00913D45">
        <w:rPr>
          <w:sz w:val="28"/>
          <w:szCs w:val="28"/>
        </w:rPr>
        <w:t xml:space="preserve"> нравственного и физического воспитания учащихся </w:t>
      </w:r>
      <w:r>
        <w:rPr>
          <w:sz w:val="28"/>
          <w:szCs w:val="28"/>
        </w:rPr>
        <w:t>средствами пешеходного туризма</w:t>
      </w:r>
      <w:r w:rsidRPr="00913D45">
        <w:rPr>
          <w:sz w:val="28"/>
          <w:szCs w:val="28"/>
        </w:rPr>
        <w:t>,</w:t>
      </w:r>
      <w:r w:rsidRPr="00913D45">
        <w:rPr>
          <w:spacing w:val="-1"/>
          <w:sz w:val="28"/>
          <w:szCs w:val="28"/>
        </w:rPr>
        <w:t xml:space="preserve"> удовлетворение естественной потребности детей в непос</w:t>
      </w:r>
      <w:r w:rsidRPr="00913D45">
        <w:rPr>
          <w:spacing w:val="-2"/>
          <w:sz w:val="28"/>
          <w:szCs w:val="28"/>
        </w:rPr>
        <w:t xml:space="preserve">редственном познании окружающего мира, своего края; </w:t>
      </w:r>
    </w:p>
    <w:p w:rsidR="000D2E04" w:rsidRPr="00913D45" w:rsidRDefault="000D2E04" w:rsidP="000D2E04">
      <w:pPr>
        <w:tabs>
          <w:tab w:val="left" w:pos="1015"/>
        </w:tabs>
        <w:autoSpaceDE w:val="0"/>
        <w:autoSpaceDN w:val="0"/>
        <w:adjustRightInd w:val="0"/>
        <w:spacing w:line="334" w:lineRule="exact"/>
        <w:ind w:firstLine="284"/>
        <w:jc w:val="both"/>
        <w:rPr>
          <w:bCs/>
          <w:sz w:val="28"/>
          <w:szCs w:val="28"/>
        </w:rPr>
      </w:pPr>
      <w:r w:rsidRPr="00913D45">
        <w:rPr>
          <w:spacing w:val="-2"/>
          <w:sz w:val="28"/>
          <w:szCs w:val="28"/>
        </w:rPr>
        <w:t>-</w:t>
      </w:r>
      <w:r w:rsidRPr="00913D45">
        <w:rPr>
          <w:bCs/>
          <w:sz w:val="28"/>
          <w:szCs w:val="28"/>
        </w:rPr>
        <w:t>развитие активной туристско-спортивной и краеведческой деятельности учащихся;</w:t>
      </w:r>
    </w:p>
    <w:p w:rsidR="000D2E04" w:rsidRPr="00913D45" w:rsidRDefault="000D2E04" w:rsidP="000D2E04">
      <w:pPr>
        <w:widowControl w:val="0"/>
        <w:autoSpaceDE w:val="0"/>
        <w:autoSpaceDN w:val="0"/>
        <w:adjustRightInd w:val="0"/>
        <w:ind w:firstLine="709"/>
        <w:jc w:val="both"/>
        <w:rPr>
          <w:sz w:val="28"/>
          <w:szCs w:val="28"/>
        </w:rPr>
      </w:pPr>
    </w:p>
    <w:p w:rsidR="000D2E04" w:rsidRPr="00CF3C01" w:rsidRDefault="000D2E04" w:rsidP="000D2E04">
      <w:pPr>
        <w:widowControl w:val="0"/>
        <w:autoSpaceDE w:val="0"/>
        <w:autoSpaceDN w:val="0"/>
        <w:adjustRightInd w:val="0"/>
        <w:ind w:firstLine="709"/>
        <w:jc w:val="both"/>
        <w:rPr>
          <w:b/>
          <w:sz w:val="28"/>
          <w:szCs w:val="28"/>
        </w:rPr>
      </w:pPr>
      <w:proofErr w:type="gramStart"/>
      <w:r w:rsidRPr="00913D45">
        <w:rPr>
          <w:b/>
          <w:sz w:val="28"/>
          <w:szCs w:val="28"/>
        </w:rPr>
        <w:t>Задачи</w:t>
      </w:r>
      <w:r w:rsidR="00F72302">
        <w:rPr>
          <w:b/>
          <w:sz w:val="28"/>
          <w:szCs w:val="28"/>
        </w:rPr>
        <w:t xml:space="preserve"> </w:t>
      </w:r>
      <w:r>
        <w:rPr>
          <w:b/>
          <w:sz w:val="28"/>
          <w:szCs w:val="28"/>
        </w:rPr>
        <w:t xml:space="preserve"> обучения</w:t>
      </w:r>
      <w:proofErr w:type="gramEnd"/>
      <w:r>
        <w:rPr>
          <w:b/>
          <w:sz w:val="28"/>
          <w:szCs w:val="28"/>
        </w:rPr>
        <w:t>:</w:t>
      </w:r>
    </w:p>
    <w:p w:rsidR="000D2E04" w:rsidRPr="00913D45" w:rsidRDefault="000D2E04" w:rsidP="000D2E04">
      <w:pPr>
        <w:widowControl w:val="0"/>
        <w:numPr>
          <w:ilvl w:val="0"/>
          <w:numId w:val="1"/>
        </w:numPr>
        <w:autoSpaceDE w:val="0"/>
        <w:autoSpaceDN w:val="0"/>
        <w:adjustRightInd w:val="0"/>
        <w:ind w:left="426" w:hanging="426"/>
        <w:jc w:val="both"/>
        <w:rPr>
          <w:sz w:val="28"/>
          <w:szCs w:val="28"/>
        </w:rPr>
      </w:pPr>
      <w:r w:rsidRPr="00913D45">
        <w:rPr>
          <w:sz w:val="28"/>
          <w:szCs w:val="28"/>
        </w:rPr>
        <w:t>развитие активной туристско-спортивной и краеведческой деятельности учащихся;</w:t>
      </w:r>
    </w:p>
    <w:p w:rsidR="000D2E04" w:rsidRPr="00913D45" w:rsidRDefault="000D2E04" w:rsidP="000D2E04">
      <w:pPr>
        <w:widowControl w:val="0"/>
        <w:numPr>
          <w:ilvl w:val="0"/>
          <w:numId w:val="1"/>
        </w:numPr>
        <w:autoSpaceDE w:val="0"/>
        <w:autoSpaceDN w:val="0"/>
        <w:adjustRightInd w:val="0"/>
        <w:ind w:left="426" w:hanging="426"/>
        <w:jc w:val="both"/>
        <w:rPr>
          <w:bCs/>
          <w:sz w:val="28"/>
          <w:szCs w:val="28"/>
        </w:rPr>
      </w:pPr>
      <w:r w:rsidRPr="00913D45">
        <w:rPr>
          <w:bCs/>
          <w:sz w:val="28"/>
          <w:szCs w:val="28"/>
        </w:rPr>
        <w:t>обучение навыкам и умению сбора краеведческой информации,</w:t>
      </w:r>
    </w:p>
    <w:p w:rsidR="000D2E04" w:rsidRPr="00913D45" w:rsidRDefault="000D2E04" w:rsidP="000D2E04">
      <w:pPr>
        <w:widowControl w:val="0"/>
        <w:numPr>
          <w:ilvl w:val="0"/>
          <w:numId w:val="1"/>
        </w:numPr>
        <w:autoSpaceDE w:val="0"/>
        <w:autoSpaceDN w:val="0"/>
        <w:adjustRightInd w:val="0"/>
        <w:ind w:left="426" w:hanging="426"/>
        <w:jc w:val="both"/>
        <w:rPr>
          <w:sz w:val="28"/>
          <w:szCs w:val="28"/>
        </w:rPr>
      </w:pPr>
      <w:r w:rsidRPr="00913D45">
        <w:rPr>
          <w:sz w:val="28"/>
          <w:szCs w:val="28"/>
        </w:rPr>
        <w:t>выработка организационных качеств, умение вести себя в коллективе;</w:t>
      </w:r>
    </w:p>
    <w:p w:rsidR="000D2E04" w:rsidRPr="00913D45" w:rsidRDefault="000D2E04" w:rsidP="000D2E04">
      <w:pPr>
        <w:widowControl w:val="0"/>
        <w:autoSpaceDE w:val="0"/>
        <w:autoSpaceDN w:val="0"/>
        <w:adjustRightInd w:val="0"/>
        <w:ind w:firstLine="709"/>
        <w:jc w:val="both"/>
        <w:rPr>
          <w:sz w:val="16"/>
          <w:szCs w:val="16"/>
        </w:rPr>
      </w:pPr>
    </w:p>
    <w:p w:rsidR="00D073B1" w:rsidRDefault="00D073B1" w:rsidP="000D2E04">
      <w:pPr>
        <w:widowControl w:val="0"/>
        <w:autoSpaceDE w:val="0"/>
        <w:autoSpaceDN w:val="0"/>
        <w:adjustRightInd w:val="0"/>
        <w:ind w:firstLine="709"/>
        <w:jc w:val="both"/>
        <w:rPr>
          <w:sz w:val="28"/>
          <w:szCs w:val="28"/>
        </w:rPr>
      </w:pPr>
      <w:r w:rsidRPr="00D073B1">
        <w:rPr>
          <w:b/>
          <w:sz w:val="28"/>
          <w:szCs w:val="28"/>
        </w:rPr>
        <w:t>Планируемые результаты</w:t>
      </w:r>
      <w:r>
        <w:rPr>
          <w:b/>
          <w:sz w:val="28"/>
          <w:szCs w:val="28"/>
        </w:rPr>
        <w:t>:</w:t>
      </w:r>
      <w:r w:rsidRPr="00D073B1">
        <w:rPr>
          <w:sz w:val="28"/>
          <w:szCs w:val="28"/>
        </w:rPr>
        <w:t xml:space="preserve"> </w:t>
      </w:r>
    </w:p>
    <w:p w:rsidR="00D073B1" w:rsidRDefault="00D073B1" w:rsidP="000D2E04">
      <w:pPr>
        <w:widowControl w:val="0"/>
        <w:autoSpaceDE w:val="0"/>
        <w:autoSpaceDN w:val="0"/>
        <w:adjustRightInd w:val="0"/>
        <w:ind w:firstLine="709"/>
        <w:jc w:val="both"/>
        <w:rPr>
          <w:sz w:val="28"/>
          <w:szCs w:val="28"/>
        </w:rPr>
      </w:pPr>
      <w:r w:rsidRPr="00D073B1">
        <w:rPr>
          <w:b/>
          <w:sz w:val="28"/>
          <w:szCs w:val="28"/>
        </w:rPr>
        <w:t>Личностные результаты:</w:t>
      </w:r>
      <w:r w:rsidRPr="00D073B1">
        <w:rPr>
          <w:sz w:val="28"/>
          <w:szCs w:val="28"/>
        </w:rPr>
        <w:t xml:space="preserve"> </w:t>
      </w:r>
    </w:p>
    <w:p w:rsidR="00D073B1" w:rsidRDefault="00D073B1" w:rsidP="000D2E04">
      <w:pPr>
        <w:widowControl w:val="0"/>
        <w:autoSpaceDE w:val="0"/>
        <w:autoSpaceDN w:val="0"/>
        <w:adjustRightInd w:val="0"/>
        <w:ind w:firstLine="709"/>
        <w:jc w:val="both"/>
        <w:rPr>
          <w:sz w:val="28"/>
          <w:szCs w:val="28"/>
        </w:rPr>
      </w:pPr>
      <w:proofErr w:type="gramStart"/>
      <w:r w:rsidRPr="00D073B1">
        <w:rPr>
          <w:sz w:val="28"/>
          <w:szCs w:val="28"/>
        </w:rPr>
        <w:t>1)Воспитание</w:t>
      </w:r>
      <w:proofErr w:type="gramEnd"/>
      <w:r w:rsidRPr="00D073B1">
        <w:rPr>
          <w:sz w:val="28"/>
          <w:szCs w:val="28"/>
        </w:rPr>
        <w:t xml:space="preserve">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D073B1" w:rsidRDefault="00D073B1" w:rsidP="000D2E04">
      <w:pPr>
        <w:widowControl w:val="0"/>
        <w:autoSpaceDE w:val="0"/>
        <w:autoSpaceDN w:val="0"/>
        <w:adjustRightInd w:val="0"/>
        <w:ind w:firstLine="709"/>
        <w:jc w:val="both"/>
        <w:rPr>
          <w:sz w:val="28"/>
          <w:szCs w:val="28"/>
        </w:rPr>
      </w:pPr>
      <w:proofErr w:type="gramStart"/>
      <w:r w:rsidRPr="00D073B1">
        <w:rPr>
          <w:sz w:val="28"/>
          <w:szCs w:val="28"/>
        </w:rPr>
        <w:t>2)формирование</w:t>
      </w:r>
      <w:proofErr w:type="gramEnd"/>
      <w:r w:rsidRPr="00D073B1">
        <w:rPr>
          <w:sz w:val="28"/>
          <w:szCs w:val="28"/>
        </w:rPr>
        <w:t xml:space="preserve"> ответственного отношения к учению, готовности и способности учащихся к саморазвитию и самообразованию на основе мотивации к обучению и познанию;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3)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D073B1" w:rsidRDefault="00D073B1" w:rsidP="000D2E04">
      <w:pPr>
        <w:widowControl w:val="0"/>
        <w:autoSpaceDE w:val="0"/>
        <w:autoSpaceDN w:val="0"/>
        <w:adjustRightInd w:val="0"/>
        <w:ind w:firstLine="709"/>
        <w:jc w:val="both"/>
        <w:rPr>
          <w:sz w:val="28"/>
          <w:szCs w:val="28"/>
        </w:rPr>
      </w:pPr>
      <w:r w:rsidRPr="00D073B1">
        <w:rPr>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6)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и других </w:t>
      </w:r>
      <w:r w:rsidRPr="00D073B1">
        <w:rPr>
          <w:sz w:val="28"/>
          <w:szCs w:val="28"/>
        </w:rPr>
        <w:lastRenderedPageBreak/>
        <w:t xml:space="preserve">видов деятельности;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8)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D073B1" w:rsidRDefault="00D073B1" w:rsidP="000D2E04">
      <w:pPr>
        <w:widowControl w:val="0"/>
        <w:autoSpaceDE w:val="0"/>
        <w:autoSpaceDN w:val="0"/>
        <w:adjustRightInd w:val="0"/>
        <w:ind w:firstLine="709"/>
        <w:jc w:val="both"/>
        <w:rPr>
          <w:sz w:val="28"/>
          <w:szCs w:val="28"/>
        </w:rPr>
      </w:pPr>
      <w:proofErr w:type="spellStart"/>
      <w:r w:rsidRPr="00D073B1">
        <w:rPr>
          <w:b/>
          <w:sz w:val="28"/>
          <w:szCs w:val="28"/>
        </w:rPr>
        <w:t>Метапредметные</w:t>
      </w:r>
      <w:proofErr w:type="spellEnd"/>
      <w:r w:rsidRPr="00D073B1">
        <w:rPr>
          <w:b/>
          <w:sz w:val="28"/>
          <w:szCs w:val="28"/>
        </w:rPr>
        <w:t xml:space="preserve"> результаты:</w:t>
      </w:r>
      <w:r w:rsidRPr="00D073B1">
        <w:rPr>
          <w:sz w:val="28"/>
          <w:szCs w:val="28"/>
        </w:rPr>
        <w:t xml:space="preserve">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2) умение самостоятельно планировать пути достижения целей, осознанно выбирать наиболее эффективные способы решения учебных и познавательных задач;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3)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изменившейся ситуацией;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4) умение оценивать правильность выполнения учебной задачи в области безопасности жизнедеятельности, собственные возможности её решения; </w:t>
      </w:r>
    </w:p>
    <w:p w:rsidR="00D073B1" w:rsidRDefault="00D073B1" w:rsidP="000D2E04">
      <w:pPr>
        <w:widowControl w:val="0"/>
        <w:autoSpaceDE w:val="0"/>
        <w:autoSpaceDN w:val="0"/>
        <w:adjustRightInd w:val="0"/>
        <w:ind w:firstLine="709"/>
        <w:jc w:val="both"/>
        <w:rPr>
          <w:sz w:val="28"/>
          <w:szCs w:val="28"/>
        </w:rPr>
      </w:pPr>
      <w:r w:rsidRPr="00D073B1">
        <w:rPr>
          <w:sz w:val="28"/>
          <w:szCs w:val="28"/>
        </w:rPr>
        <w:t>5) владение основами самоконтроля, самооценки, принятия решений;</w:t>
      </w:r>
    </w:p>
    <w:p w:rsidR="00D073B1" w:rsidRDefault="00D073B1" w:rsidP="000D2E04">
      <w:pPr>
        <w:widowControl w:val="0"/>
        <w:autoSpaceDE w:val="0"/>
        <w:autoSpaceDN w:val="0"/>
        <w:adjustRightInd w:val="0"/>
        <w:ind w:firstLine="709"/>
        <w:jc w:val="both"/>
        <w:rPr>
          <w:sz w:val="28"/>
          <w:szCs w:val="28"/>
        </w:rPr>
      </w:pPr>
      <w:r w:rsidRPr="00D073B1">
        <w:rPr>
          <w:sz w:val="28"/>
          <w:szCs w:val="28"/>
        </w:rPr>
        <w:t>6) умения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 делать выводы;</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7) умение создавать, применять и преобразовывать знаки и символы, модели и схемы для решения учебных и познавательных задач;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8) умение организовывать учебное сотрудничество и совместную деятельность с учителем и сверстниками; работать индивидуально и в группе;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9) формирование и развитие компетентности в области использования </w:t>
      </w:r>
      <w:proofErr w:type="spellStart"/>
      <w:r w:rsidRPr="00D073B1">
        <w:rPr>
          <w:sz w:val="28"/>
          <w:szCs w:val="28"/>
        </w:rPr>
        <w:t>информационнокоммуникационных</w:t>
      </w:r>
      <w:proofErr w:type="spellEnd"/>
      <w:r w:rsidRPr="00D073B1">
        <w:rPr>
          <w:sz w:val="28"/>
          <w:szCs w:val="28"/>
        </w:rPr>
        <w:t xml:space="preserve"> технологий; </w:t>
      </w:r>
    </w:p>
    <w:p w:rsidR="00D073B1" w:rsidRDefault="00D073B1" w:rsidP="000D2E04">
      <w:pPr>
        <w:widowControl w:val="0"/>
        <w:autoSpaceDE w:val="0"/>
        <w:autoSpaceDN w:val="0"/>
        <w:adjustRightInd w:val="0"/>
        <w:ind w:firstLine="709"/>
        <w:jc w:val="both"/>
        <w:rPr>
          <w:sz w:val="28"/>
          <w:szCs w:val="28"/>
        </w:rPr>
      </w:pPr>
      <w:proofErr w:type="gramStart"/>
      <w:r w:rsidRPr="00D073B1">
        <w:rPr>
          <w:sz w:val="28"/>
          <w:szCs w:val="28"/>
        </w:rPr>
        <w:t>10)умение</w:t>
      </w:r>
      <w:proofErr w:type="gramEnd"/>
      <w:r w:rsidRPr="00D073B1">
        <w:rPr>
          <w:sz w:val="28"/>
          <w:szCs w:val="28"/>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w:t>
      </w:r>
    </w:p>
    <w:p w:rsidR="00D073B1" w:rsidRDefault="00D073B1" w:rsidP="000D2E04">
      <w:pPr>
        <w:widowControl w:val="0"/>
        <w:autoSpaceDE w:val="0"/>
        <w:autoSpaceDN w:val="0"/>
        <w:adjustRightInd w:val="0"/>
        <w:ind w:firstLine="709"/>
        <w:jc w:val="both"/>
        <w:rPr>
          <w:b/>
          <w:sz w:val="28"/>
          <w:szCs w:val="28"/>
        </w:rPr>
      </w:pPr>
      <w:r w:rsidRPr="00D073B1">
        <w:rPr>
          <w:b/>
          <w:sz w:val="28"/>
          <w:szCs w:val="28"/>
        </w:rPr>
        <w:t>Предметные результаты</w:t>
      </w:r>
      <w:r>
        <w:rPr>
          <w:b/>
          <w:sz w:val="28"/>
          <w:szCs w:val="28"/>
        </w:rPr>
        <w:t>:</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1) расширение и углубление содержания краеведения и туризма. </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2) расширение и углубление знаний учащихся о сезонных изменениях в живой природе. </w:t>
      </w:r>
    </w:p>
    <w:p w:rsidR="00D073B1" w:rsidRDefault="00D073B1" w:rsidP="000D2E04">
      <w:pPr>
        <w:widowControl w:val="0"/>
        <w:autoSpaceDE w:val="0"/>
        <w:autoSpaceDN w:val="0"/>
        <w:adjustRightInd w:val="0"/>
        <w:ind w:firstLine="709"/>
        <w:jc w:val="both"/>
        <w:rPr>
          <w:sz w:val="28"/>
          <w:szCs w:val="28"/>
        </w:rPr>
      </w:pPr>
      <w:r w:rsidRPr="00D073B1">
        <w:rPr>
          <w:sz w:val="28"/>
          <w:szCs w:val="28"/>
        </w:rPr>
        <w:t>3) овладение учащимися организации туристско-бытовых навыков и проведения исследовательских работ в области краеведения и туризма.</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4) профессиональная ориентация учащихся, проявивших интерес и способности к работе спасателя. </w:t>
      </w:r>
    </w:p>
    <w:p w:rsidR="00D073B1" w:rsidRDefault="00D073B1" w:rsidP="000D2E04">
      <w:pPr>
        <w:widowControl w:val="0"/>
        <w:autoSpaceDE w:val="0"/>
        <w:autoSpaceDN w:val="0"/>
        <w:adjustRightInd w:val="0"/>
        <w:ind w:firstLine="709"/>
        <w:jc w:val="both"/>
        <w:rPr>
          <w:sz w:val="28"/>
          <w:szCs w:val="28"/>
        </w:rPr>
      </w:pPr>
      <w:r w:rsidRPr="00D073B1">
        <w:rPr>
          <w:b/>
          <w:sz w:val="28"/>
          <w:szCs w:val="28"/>
        </w:rPr>
        <w:t>Основные требования к знаниям и умениям</w:t>
      </w:r>
      <w:r w:rsidRPr="00D073B1">
        <w:rPr>
          <w:sz w:val="28"/>
          <w:szCs w:val="28"/>
        </w:rPr>
        <w:t xml:space="preserve"> </w:t>
      </w:r>
    </w:p>
    <w:p w:rsidR="00D073B1" w:rsidRDefault="00D073B1" w:rsidP="000D2E04">
      <w:pPr>
        <w:widowControl w:val="0"/>
        <w:autoSpaceDE w:val="0"/>
        <w:autoSpaceDN w:val="0"/>
        <w:adjustRightInd w:val="0"/>
        <w:ind w:firstLine="709"/>
        <w:jc w:val="both"/>
        <w:rPr>
          <w:sz w:val="28"/>
          <w:szCs w:val="28"/>
        </w:rPr>
      </w:pPr>
      <w:r w:rsidRPr="00D073B1">
        <w:rPr>
          <w:sz w:val="28"/>
          <w:szCs w:val="28"/>
        </w:rPr>
        <w:t>Уметь:</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 передвигаться по дорогам и тропам в составе группы;</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 организовать походный быт;</w:t>
      </w:r>
    </w:p>
    <w:p w:rsidR="00D073B1" w:rsidRDefault="00D073B1" w:rsidP="000D2E04">
      <w:pPr>
        <w:widowControl w:val="0"/>
        <w:autoSpaceDE w:val="0"/>
        <w:autoSpaceDN w:val="0"/>
        <w:adjustRightInd w:val="0"/>
        <w:ind w:firstLine="709"/>
        <w:jc w:val="both"/>
        <w:rPr>
          <w:sz w:val="28"/>
          <w:szCs w:val="28"/>
        </w:rPr>
      </w:pPr>
      <w:r w:rsidRPr="00D073B1">
        <w:rPr>
          <w:sz w:val="28"/>
          <w:szCs w:val="28"/>
        </w:rPr>
        <w:lastRenderedPageBreak/>
        <w:t xml:space="preserve"> - преодолевать несложные естественные препятствия;</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 ориентироваться по карте и компасу;</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 оказывать элементарную медицинскую помощь. </w:t>
      </w:r>
    </w:p>
    <w:p w:rsidR="00D073B1" w:rsidRDefault="00D073B1" w:rsidP="000D2E04">
      <w:pPr>
        <w:widowControl w:val="0"/>
        <w:autoSpaceDE w:val="0"/>
        <w:autoSpaceDN w:val="0"/>
        <w:adjustRightInd w:val="0"/>
        <w:ind w:firstLine="709"/>
        <w:jc w:val="both"/>
        <w:rPr>
          <w:sz w:val="28"/>
          <w:szCs w:val="28"/>
        </w:rPr>
      </w:pPr>
      <w:r w:rsidRPr="00D073B1">
        <w:rPr>
          <w:sz w:val="28"/>
          <w:szCs w:val="28"/>
        </w:rPr>
        <w:t>Знать:</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 основы туристской техники;</w:t>
      </w:r>
    </w:p>
    <w:p w:rsidR="00D073B1" w:rsidRDefault="00D073B1" w:rsidP="000D2E04">
      <w:pPr>
        <w:widowControl w:val="0"/>
        <w:autoSpaceDE w:val="0"/>
        <w:autoSpaceDN w:val="0"/>
        <w:adjustRightInd w:val="0"/>
        <w:ind w:firstLine="709"/>
        <w:jc w:val="both"/>
        <w:rPr>
          <w:sz w:val="28"/>
          <w:szCs w:val="28"/>
        </w:rPr>
      </w:pPr>
      <w:r w:rsidRPr="00D073B1">
        <w:rPr>
          <w:sz w:val="28"/>
          <w:szCs w:val="28"/>
        </w:rPr>
        <w:t xml:space="preserve"> - порядок организации походов выходного дня; </w:t>
      </w:r>
    </w:p>
    <w:p w:rsidR="00D073B1" w:rsidRDefault="00D073B1" w:rsidP="000D2E04">
      <w:pPr>
        <w:widowControl w:val="0"/>
        <w:autoSpaceDE w:val="0"/>
        <w:autoSpaceDN w:val="0"/>
        <w:adjustRightInd w:val="0"/>
        <w:ind w:firstLine="709"/>
        <w:jc w:val="both"/>
        <w:rPr>
          <w:sz w:val="28"/>
          <w:szCs w:val="28"/>
        </w:rPr>
      </w:pPr>
      <w:r w:rsidRPr="00D073B1">
        <w:rPr>
          <w:sz w:val="28"/>
          <w:szCs w:val="28"/>
        </w:rPr>
        <w:t>- основы топографии и ориентирования;</w:t>
      </w:r>
    </w:p>
    <w:p w:rsidR="00D073B1" w:rsidRDefault="00D073B1" w:rsidP="00D073B1">
      <w:pPr>
        <w:widowControl w:val="0"/>
        <w:autoSpaceDE w:val="0"/>
        <w:autoSpaceDN w:val="0"/>
        <w:adjustRightInd w:val="0"/>
        <w:ind w:firstLine="709"/>
        <w:jc w:val="both"/>
        <w:rPr>
          <w:sz w:val="28"/>
          <w:szCs w:val="28"/>
        </w:rPr>
      </w:pPr>
      <w:r w:rsidRPr="00D073B1">
        <w:rPr>
          <w:sz w:val="28"/>
          <w:szCs w:val="28"/>
        </w:rPr>
        <w:t xml:space="preserve"> - иметь общие све</w:t>
      </w:r>
      <w:r>
        <w:rPr>
          <w:sz w:val="28"/>
          <w:szCs w:val="28"/>
        </w:rPr>
        <w:t>дения по истории своего края</w:t>
      </w:r>
      <w:r w:rsidRPr="00D073B1">
        <w:rPr>
          <w:sz w:val="28"/>
          <w:szCs w:val="28"/>
        </w:rPr>
        <w:t xml:space="preserve"> и своего населённого пункта;</w:t>
      </w:r>
    </w:p>
    <w:p w:rsidR="000D2E04" w:rsidRPr="00D073B1" w:rsidRDefault="00D073B1" w:rsidP="00D073B1">
      <w:pPr>
        <w:widowControl w:val="0"/>
        <w:autoSpaceDE w:val="0"/>
        <w:autoSpaceDN w:val="0"/>
        <w:adjustRightInd w:val="0"/>
        <w:ind w:firstLine="709"/>
        <w:jc w:val="both"/>
        <w:rPr>
          <w:sz w:val="28"/>
          <w:szCs w:val="28"/>
        </w:rPr>
      </w:pPr>
      <w:r w:rsidRPr="00D073B1">
        <w:rPr>
          <w:sz w:val="28"/>
          <w:szCs w:val="28"/>
        </w:rPr>
        <w:t xml:space="preserve"> - знать ядовитые, лекарственные и съедобные растения нашей полосы. Участие в научно-практических конференциях, олимпиадах, конкурсах. Участие в </w:t>
      </w:r>
      <w:r>
        <w:rPr>
          <w:sz w:val="28"/>
          <w:szCs w:val="28"/>
        </w:rPr>
        <w:t xml:space="preserve">школьных и </w:t>
      </w:r>
      <w:proofErr w:type="gramStart"/>
      <w:r>
        <w:rPr>
          <w:sz w:val="28"/>
          <w:szCs w:val="28"/>
        </w:rPr>
        <w:t xml:space="preserve">районных </w:t>
      </w:r>
      <w:r w:rsidRPr="00D073B1">
        <w:rPr>
          <w:sz w:val="28"/>
          <w:szCs w:val="28"/>
        </w:rPr>
        <w:t>туристских соревнованиях</w:t>
      </w:r>
      <w:proofErr w:type="gramEnd"/>
      <w:r w:rsidRPr="00D073B1">
        <w:rPr>
          <w:sz w:val="28"/>
          <w:szCs w:val="28"/>
        </w:rPr>
        <w:t xml:space="preserve"> и соревнованиях по ориентированию на местности</w:t>
      </w:r>
      <w:r>
        <w:t>.</w:t>
      </w:r>
    </w:p>
    <w:p w:rsidR="00D073B1" w:rsidRPr="00913D45" w:rsidRDefault="00D073B1" w:rsidP="000D2E04">
      <w:pPr>
        <w:widowControl w:val="0"/>
        <w:autoSpaceDE w:val="0"/>
        <w:autoSpaceDN w:val="0"/>
        <w:adjustRightInd w:val="0"/>
        <w:ind w:firstLine="709"/>
        <w:jc w:val="both"/>
        <w:rPr>
          <w:sz w:val="28"/>
          <w:szCs w:val="28"/>
        </w:rPr>
      </w:pPr>
    </w:p>
    <w:p w:rsidR="000D2E04" w:rsidRPr="00913D45" w:rsidRDefault="000D2E04" w:rsidP="000D2E04">
      <w:pPr>
        <w:jc w:val="center"/>
        <w:rPr>
          <w:b/>
          <w:bCs/>
          <w:sz w:val="28"/>
          <w:szCs w:val="28"/>
        </w:rPr>
      </w:pPr>
      <w:r w:rsidRPr="00913D45">
        <w:rPr>
          <w:b/>
          <w:bCs/>
          <w:sz w:val="28"/>
          <w:szCs w:val="28"/>
        </w:rPr>
        <w:t xml:space="preserve">Возраст обучающихся детей </w:t>
      </w:r>
    </w:p>
    <w:p w:rsidR="000D2E04" w:rsidRPr="00913D45" w:rsidRDefault="000D2E04" w:rsidP="000D2E04">
      <w:pPr>
        <w:jc w:val="center"/>
        <w:rPr>
          <w:b/>
          <w:bCs/>
          <w:sz w:val="28"/>
          <w:szCs w:val="28"/>
        </w:rPr>
      </w:pPr>
      <w:r w:rsidRPr="00913D45">
        <w:rPr>
          <w:b/>
          <w:bCs/>
          <w:sz w:val="28"/>
          <w:szCs w:val="28"/>
        </w:rPr>
        <w:t>и психофизические особенности данного возраста</w:t>
      </w:r>
    </w:p>
    <w:p w:rsidR="000D2E04" w:rsidRPr="00913D45" w:rsidRDefault="000D2E04" w:rsidP="000D2E04">
      <w:pPr>
        <w:jc w:val="center"/>
        <w:rPr>
          <w:b/>
          <w:bCs/>
          <w:sz w:val="28"/>
          <w:szCs w:val="28"/>
        </w:rPr>
      </w:pPr>
    </w:p>
    <w:p w:rsidR="000D2E04" w:rsidRDefault="000D2E04" w:rsidP="000D2E04">
      <w:pPr>
        <w:shd w:val="clear" w:color="auto" w:fill="FFFFFF"/>
        <w:tabs>
          <w:tab w:val="left" w:pos="727"/>
        </w:tabs>
        <w:jc w:val="both"/>
        <w:rPr>
          <w:sz w:val="28"/>
          <w:szCs w:val="28"/>
        </w:rPr>
      </w:pPr>
      <w:r>
        <w:rPr>
          <w:bCs/>
          <w:sz w:val="28"/>
          <w:szCs w:val="28"/>
        </w:rPr>
        <w:tab/>
      </w:r>
      <w:r w:rsidRPr="00913D45">
        <w:rPr>
          <w:bCs/>
          <w:sz w:val="28"/>
          <w:szCs w:val="28"/>
        </w:rPr>
        <w:t>Возраст обучающихся детей по программ</w:t>
      </w:r>
      <w:r w:rsidR="00F72302">
        <w:rPr>
          <w:bCs/>
          <w:sz w:val="28"/>
          <w:szCs w:val="28"/>
        </w:rPr>
        <w:t xml:space="preserve">е составляет 12 </w:t>
      </w:r>
      <w:r w:rsidRPr="00913D45">
        <w:rPr>
          <w:bCs/>
          <w:sz w:val="28"/>
          <w:szCs w:val="28"/>
        </w:rPr>
        <w:t xml:space="preserve">– 14 лет. </w:t>
      </w:r>
      <w:r w:rsidRPr="00913D45">
        <w:rPr>
          <w:bCs/>
          <w:color w:val="000000"/>
          <w:sz w:val="28"/>
          <w:szCs w:val="28"/>
        </w:rPr>
        <w:t>Для воспитанников этого возраста характерны живой интерес к окружающей жизни, жажда ее познания, огромн</w:t>
      </w:r>
      <w:r w:rsidR="00F72302">
        <w:rPr>
          <w:bCs/>
          <w:color w:val="000000"/>
          <w:sz w:val="28"/>
          <w:szCs w:val="28"/>
        </w:rPr>
        <w:t>ая восприимчивость к тому, что о</w:t>
      </w:r>
      <w:r w:rsidRPr="00913D45">
        <w:rPr>
          <w:bCs/>
          <w:color w:val="000000"/>
          <w:sz w:val="28"/>
          <w:szCs w:val="28"/>
        </w:rPr>
        <w:t>н узнает самостоятельно и от взрослых. У детей этого возраста заметно повышается произвольность психических процессов – восприятия, мышления и речи, внимания, памяти, воображения. Внимание становится более сосредоточенным, устойчивым (ребенок способен им управлять), в связи с этим развивается способность запоминать: мобилизуя волю, ребенок сознательно старается запомнить правила, последовательность действий при выполнении заданий и т.п. Поведение становится более целенаправленным, целеустремленным.</w:t>
      </w:r>
      <w:r w:rsidRPr="000451A7">
        <w:rPr>
          <w:sz w:val="28"/>
          <w:szCs w:val="28"/>
        </w:rPr>
        <w:t xml:space="preserve">  </w:t>
      </w:r>
    </w:p>
    <w:p w:rsidR="000D2E04" w:rsidRPr="000451A7" w:rsidRDefault="000D2E04" w:rsidP="000D2E04">
      <w:pPr>
        <w:shd w:val="clear" w:color="auto" w:fill="FFFFFF"/>
        <w:tabs>
          <w:tab w:val="left" w:pos="727"/>
        </w:tabs>
        <w:jc w:val="both"/>
        <w:rPr>
          <w:sz w:val="28"/>
          <w:szCs w:val="28"/>
        </w:rPr>
      </w:pPr>
      <w:r>
        <w:rPr>
          <w:sz w:val="28"/>
          <w:szCs w:val="28"/>
        </w:rPr>
        <w:tab/>
      </w:r>
      <w:r w:rsidRPr="000451A7">
        <w:rPr>
          <w:sz w:val="28"/>
          <w:szCs w:val="28"/>
        </w:rPr>
        <w:t>Структура и содержание составлены с учетом психолого-</w:t>
      </w:r>
      <w:r>
        <w:rPr>
          <w:sz w:val="28"/>
          <w:szCs w:val="28"/>
        </w:rPr>
        <w:t xml:space="preserve">педагогических особенностей учащихся. </w:t>
      </w:r>
      <w:r w:rsidRPr="000451A7">
        <w:rPr>
          <w:sz w:val="28"/>
          <w:szCs w:val="28"/>
        </w:rPr>
        <w:t xml:space="preserve">Учитывая возрастные и психологические особенности младших школьников, теоретические и практические занятия должны проводиться с привлечением наглядных материалов, использованием разнообразных форм работы, в том числе игровых. Практические занятия проводятся во время туристско-спортивных мероприятия, экскурсий, а также на местности, в помещении (в классе, спортзале). </w:t>
      </w:r>
    </w:p>
    <w:p w:rsidR="000D2E04" w:rsidRPr="00913D45" w:rsidRDefault="000D2E04" w:rsidP="000D2E04">
      <w:pPr>
        <w:ind w:firstLine="709"/>
        <w:jc w:val="both"/>
        <w:rPr>
          <w:bCs/>
          <w:sz w:val="28"/>
          <w:szCs w:val="28"/>
        </w:rPr>
      </w:pPr>
    </w:p>
    <w:p w:rsidR="000D2E04" w:rsidRDefault="000D2E04" w:rsidP="000D2E04">
      <w:pPr>
        <w:widowControl w:val="0"/>
        <w:autoSpaceDE w:val="0"/>
        <w:autoSpaceDN w:val="0"/>
        <w:adjustRightInd w:val="0"/>
        <w:ind w:firstLine="709"/>
        <w:jc w:val="both"/>
        <w:rPr>
          <w:sz w:val="28"/>
          <w:szCs w:val="28"/>
        </w:rPr>
      </w:pPr>
    </w:p>
    <w:p w:rsidR="000D2E04" w:rsidRPr="00913D45" w:rsidRDefault="00F72302" w:rsidP="000D2E04">
      <w:pPr>
        <w:widowControl w:val="0"/>
        <w:autoSpaceDE w:val="0"/>
        <w:autoSpaceDN w:val="0"/>
        <w:adjustRightInd w:val="0"/>
        <w:ind w:firstLine="709"/>
        <w:jc w:val="both"/>
        <w:rPr>
          <w:sz w:val="28"/>
          <w:szCs w:val="28"/>
        </w:rPr>
      </w:pPr>
      <w:r>
        <w:rPr>
          <w:sz w:val="28"/>
          <w:szCs w:val="28"/>
        </w:rPr>
        <w:t xml:space="preserve">Комплектовать состав следует из ребят </w:t>
      </w:r>
      <w:r w:rsidR="000D2E04" w:rsidRPr="00913D45">
        <w:rPr>
          <w:sz w:val="28"/>
          <w:szCs w:val="28"/>
        </w:rPr>
        <w:t>12—14 лет (учащиеся VI—VIII классов).</w:t>
      </w:r>
    </w:p>
    <w:p w:rsidR="000D2E04" w:rsidRPr="00913D45" w:rsidRDefault="000D2E04" w:rsidP="000D2E04">
      <w:pPr>
        <w:widowControl w:val="0"/>
        <w:autoSpaceDE w:val="0"/>
        <w:autoSpaceDN w:val="0"/>
        <w:adjustRightInd w:val="0"/>
        <w:ind w:firstLine="709"/>
        <w:jc w:val="center"/>
        <w:rPr>
          <w:b/>
          <w:sz w:val="28"/>
          <w:szCs w:val="28"/>
        </w:rPr>
      </w:pPr>
    </w:p>
    <w:p w:rsidR="000D2E04" w:rsidRPr="00913D45" w:rsidRDefault="000D2E04" w:rsidP="000D2E04">
      <w:pPr>
        <w:widowControl w:val="0"/>
        <w:autoSpaceDE w:val="0"/>
        <w:autoSpaceDN w:val="0"/>
        <w:adjustRightInd w:val="0"/>
        <w:ind w:firstLine="684"/>
        <w:jc w:val="center"/>
        <w:rPr>
          <w:b/>
          <w:sz w:val="28"/>
          <w:szCs w:val="28"/>
        </w:rPr>
      </w:pPr>
      <w:r w:rsidRPr="00913D45">
        <w:rPr>
          <w:b/>
          <w:sz w:val="28"/>
          <w:szCs w:val="28"/>
        </w:rPr>
        <w:t>Сроки реализации программы</w:t>
      </w:r>
    </w:p>
    <w:p w:rsidR="000D2E04" w:rsidRPr="00913D45" w:rsidRDefault="000D2E04" w:rsidP="000D2E04">
      <w:pPr>
        <w:widowControl w:val="0"/>
        <w:autoSpaceDE w:val="0"/>
        <w:autoSpaceDN w:val="0"/>
        <w:adjustRightInd w:val="0"/>
        <w:ind w:firstLine="709"/>
        <w:jc w:val="both"/>
        <w:rPr>
          <w:sz w:val="28"/>
          <w:szCs w:val="28"/>
        </w:rPr>
      </w:pPr>
      <w:r w:rsidRPr="00913D45">
        <w:rPr>
          <w:sz w:val="28"/>
          <w:szCs w:val="28"/>
        </w:rPr>
        <w:t xml:space="preserve">Программа занятий рассчитана на </w:t>
      </w:r>
      <w:r w:rsidR="00F72302">
        <w:rPr>
          <w:sz w:val="28"/>
          <w:szCs w:val="28"/>
        </w:rPr>
        <w:t>1 год</w:t>
      </w:r>
      <w:r w:rsidRPr="00913D45">
        <w:rPr>
          <w:sz w:val="28"/>
          <w:szCs w:val="28"/>
        </w:rPr>
        <w:t xml:space="preserve"> обучения </w:t>
      </w:r>
      <w:r>
        <w:rPr>
          <w:sz w:val="28"/>
          <w:szCs w:val="28"/>
        </w:rPr>
        <w:t>с обязательным прохождением зачё</w:t>
      </w:r>
      <w:r w:rsidRPr="00913D45">
        <w:rPr>
          <w:sz w:val="28"/>
          <w:szCs w:val="28"/>
        </w:rPr>
        <w:t xml:space="preserve">тных походов, участием </w:t>
      </w:r>
      <w:r>
        <w:rPr>
          <w:sz w:val="28"/>
          <w:szCs w:val="28"/>
        </w:rPr>
        <w:t>в</w:t>
      </w:r>
      <w:r w:rsidRPr="00913D45">
        <w:rPr>
          <w:sz w:val="28"/>
          <w:szCs w:val="28"/>
        </w:rPr>
        <w:t xml:space="preserve"> районных туристских </w:t>
      </w:r>
      <w:r w:rsidR="00F72302">
        <w:rPr>
          <w:sz w:val="28"/>
          <w:szCs w:val="28"/>
        </w:rPr>
        <w:t>мероприятиях</w:t>
      </w:r>
      <w:r w:rsidRPr="00913D45">
        <w:rPr>
          <w:sz w:val="28"/>
          <w:szCs w:val="28"/>
        </w:rPr>
        <w:t>.</w:t>
      </w:r>
    </w:p>
    <w:p w:rsidR="000D2E04" w:rsidRPr="00913D45" w:rsidRDefault="000D2E04" w:rsidP="000D2E04">
      <w:pPr>
        <w:widowControl w:val="0"/>
        <w:autoSpaceDE w:val="0"/>
        <w:autoSpaceDN w:val="0"/>
        <w:adjustRightInd w:val="0"/>
        <w:ind w:firstLine="709"/>
        <w:jc w:val="both"/>
        <w:rPr>
          <w:sz w:val="28"/>
          <w:szCs w:val="28"/>
        </w:rPr>
      </w:pPr>
    </w:p>
    <w:p w:rsidR="000D2E04" w:rsidRDefault="00F72302" w:rsidP="000D2E04">
      <w:pPr>
        <w:widowControl w:val="0"/>
        <w:autoSpaceDE w:val="0"/>
        <w:autoSpaceDN w:val="0"/>
        <w:adjustRightInd w:val="0"/>
        <w:ind w:firstLine="709"/>
        <w:jc w:val="both"/>
        <w:rPr>
          <w:sz w:val="28"/>
          <w:szCs w:val="28"/>
        </w:rPr>
      </w:pPr>
      <w:r>
        <w:rPr>
          <w:sz w:val="28"/>
          <w:szCs w:val="28"/>
        </w:rPr>
        <w:t xml:space="preserve">1 год обучения – </w:t>
      </w:r>
      <w:proofErr w:type="gramStart"/>
      <w:r>
        <w:rPr>
          <w:sz w:val="28"/>
          <w:szCs w:val="28"/>
        </w:rPr>
        <w:t>36  часов</w:t>
      </w:r>
      <w:proofErr w:type="gramEnd"/>
      <w:r>
        <w:rPr>
          <w:sz w:val="28"/>
          <w:szCs w:val="28"/>
        </w:rPr>
        <w:t xml:space="preserve"> (1</w:t>
      </w:r>
      <w:r w:rsidR="000D2E04" w:rsidRPr="00913D45">
        <w:rPr>
          <w:sz w:val="28"/>
          <w:szCs w:val="28"/>
        </w:rPr>
        <w:t xml:space="preserve"> час</w:t>
      </w:r>
      <w:r>
        <w:rPr>
          <w:sz w:val="28"/>
          <w:szCs w:val="28"/>
        </w:rPr>
        <w:t xml:space="preserve"> в неделю)</w:t>
      </w:r>
    </w:p>
    <w:p w:rsidR="00F72302" w:rsidRPr="00913D45" w:rsidRDefault="00F72302" w:rsidP="000D2E04">
      <w:pPr>
        <w:widowControl w:val="0"/>
        <w:autoSpaceDE w:val="0"/>
        <w:autoSpaceDN w:val="0"/>
        <w:adjustRightInd w:val="0"/>
        <w:ind w:firstLine="709"/>
        <w:jc w:val="both"/>
        <w:rPr>
          <w:sz w:val="28"/>
          <w:szCs w:val="28"/>
        </w:rPr>
      </w:pPr>
    </w:p>
    <w:p w:rsidR="000D2E04" w:rsidRPr="00913D45" w:rsidRDefault="000D2E04" w:rsidP="000D2E04">
      <w:pPr>
        <w:widowControl w:val="0"/>
        <w:autoSpaceDE w:val="0"/>
        <w:autoSpaceDN w:val="0"/>
        <w:adjustRightInd w:val="0"/>
        <w:ind w:firstLine="851"/>
        <w:jc w:val="center"/>
        <w:rPr>
          <w:b/>
          <w:sz w:val="16"/>
          <w:szCs w:val="16"/>
        </w:rPr>
      </w:pPr>
      <w:r w:rsidRPr="00913D45">
        <w:rPr>
          <w:b/>
          <w:sz w:val="28"/>
          <w:szCs w:val="28"/>
        </w:rPr>
        <w:t>Формы и режим занятий</w:t>
      </w:r>
    </w:p>
    <w:p w:rsidR="000D2E04" w:rsidRPr="00913D45" w:rsidRDefault="000D2E04" w:rsidP="000D2E04">
      <w:pPr>
        <w:widowControl w:val="0"/>
        <w:autoSpaceDE w:val="0"/>
        <w:autoSpaceDN w:val="0"/>
        <w:adjustRightInd w:val="0"/>
        <w:ind w:firstLine="709"/>
        <w:jc w:val="center"/>
        <w:rPr>
          <w:b/>
          <w:sz w:val="28"/>
          <w:szCs w:val="28"/>
        </w:rPr>
      </w:pPr>
    </w:p>
    <w:p w:rsidR="000D2E04" w:rsidRPr="00913D45" w:rsidRDefault="00F228C6" w:rsidP="000D2E04">
      <w:pPr>
        <w:widowControl w:val="0"/>
        <w:autoSpaceDE w:val="0"/>
        <w:autoSpaceDN w:val="0"/>
        <w:adjustRightInd w:val="0"/>
        <w:ind w:firstLine="709"/>
        <w:jc w:val="both"/>
        <w:rPr>
          <w:sz w:val="28"/>
          <w:szCs w:val="28"/>
        </w:rPr>
      </w:pPr>
      <w:proofErr w:type="gramStart"/>
      <w:r>
        <w:rPr>
          <w:sz w:val="28"/>
          <w:szCs w:val="28"/>
        </w:rPr>
        <w:t xml:space="preserve">Программы </w:t>
      </w:r>
      <w:r w:rsidR="00F72302">
        <w:rPr>
          <w:sz w:val="28"/>
          <w:szCs w:val="28"/>
        </w:rPr>
        <w:t xml:space="preserve"> занятий</w:t>
      </w:r>
      <w:proofErr w:type="gramEnd"/>
      <w:r w:rsidR="00F72302">
        <w:rPr>
          <w:sz w:val="28"/>
          <w:szCs w:val="28"/>
        </w:rPr>
        <w:t xml:space="preserve"> рассчитаны на 36</w:t>
      </w:r>
      <w:r w:rsidR="000D2E04" w:rsidRPr="00913D45">
        <w:rPr>
          <w:sz w:val="28"/>
          <w:szCs w:val="28"/>
        </w:rPr>
        <w:t xml:space="preserve"> учебных часа, включая беседы по теории, практические занятия в помещении и на местности (в том числе, подготовку походов и подведение их итогов</w:t>
      </w:r>
      <w:r w:rsidR="000D2E04">
        <w:rPr>
          <w:sz w:val="28"/>
          <w:szCs w:val="28"/>
        </w:rPr>
        <w:t xml:space="preserve">. </w:t>
      </w:r>
      <w:r w:rsidR="000D2E04" w:rsidRPr="00913D45">
        <w:rPr>
          <w:sz w:val="28"/>
          <w:szCs w:val="28"/>
        </w:rPr>
        <w:t>Летние зачетные походы в сетку часов не включены.</w:t>
      </w:r>
    </w:p>
    <w:p w:rsidR="000D2E04" w:rsidRPr="00913D45" w:rsidRDefault="000D2E04" w:rsidP="000D2E04">
      <w:pPr>
        <w:widowControl w:val="0"/>
        <w:autoSpaceDE w:val="0"/>
        <w:autoSpaceDN w:val="0"/>
        <w:adjustRightInd w:val="0"/>
        <w:ind w:firstLine="709"/>
        <w:jc w:val="both"/>
        <w:rPr>
          <w:sz w:val="28"/>
          <w:szCs w:val="28"/>
        </w:rPr>
      </w:pPr>
      <w:r w:rsidRPr="00913D45">
        <w:rPr>
          <w:sz w:val="28"/>
          <w:szCs w:val="28"/>
        </w:rPr>
        <w:t>В среднем один раз в месяц организуются экскурсии, практические занятия на местности (тренировки), походы выходног</w:t>
      </w:r>
      <w:r>
        <w:rPr>
          <w:sz w:val="28"/>
          <w:szCs w:val="28"/>
        </w:rPr>
        <w:t xml:space="preserve">о дня, участие в соревнованиях. </w:t>
      </w:r>
      <w:r w:rsidRPr="00913D45">
        <w:rPr>
          <w:sz w:val="28"/>
          <w:szCs w:val="28"/>
        </w:rPr>
        <w:t xml:space="preserve">Более продолжительные походы проводятся в каникулярные периоды. Кроме того, занятия могут проходить по группам (работа штаба, </w:t>
      </w:r>
      <w:proofErr w:type="spellStart"/>
      <w:r w:rsidRPr="00913D45">
        <w:rPr>
          <w:sz w:val="28"/>
          <w:szCs w:val="28"/>
        </w:rPr>
        <w:t>хозгруппы</w:t>
      </w:r>
      <w:proofErr w:type="spellEnd"/>
      <w:r w:rsidRPr="00913D45">
        <w:rPr>
          <w:sz w:val="28"/>
          <w:szCs w:val="28"/>
        </w:rPr>
        <w:t>, редколлегии</w:t>
      </w:r>
      <w:r>
        <w:rPr>
          <w:sz w:val="28"/>
          <w:szCs w:val="28"/>
        </w:rPr>
        <w:t>; отчёты</w:t>
      </w:r>
      <w:r w:rsidRPr="00913D45">
        <w:rPr>
          <w:sz w:val="28"/>
          <w:szCs w:val="28"/>
        </w:rPr>
        <w:t xml:space="preserve"> о походе и т. п.) и индивидуально (работа с докладчиками, проводниками, казначеем, с фотографом и т. п.).</w:t>
      </w:r>
    </w:p>
    <w:p w:rsidR="000D2E04" w:rsidRPr="00913D45" w:rsidRDefault="000D2E04" w:rsidP="000D2E04">
      <w:pPr>
        <w:widowControl w:val="0"/>
        <w:autoSpaceDE w:val="0"/>
        <w:autoSpaceDN w:val="0"/>
        <w:adjustRightInd w:val="0"/>
        <w:ind w:firstLine="709"/>
        <w:jc w:val="both"/>
        <w:rPr>
          <w:sz w:val="28"/>
          <w:szCs w:val="28"/>
        </w:rPr>
      </w:pPr>
      <w:r w:rsidRPr="00913D45">
        <w:rPr>
          <w:sz w:val="28"/>
          <w:szCs w:val="28"/>
        </w:rPr>
        <w:t>При проведении практических занятий на местности в пределах населенного пункта занятие может быть продлено до 4 часов. При проведении практических занятий в форме учебно-тренировочных выходов, продолжительность занятий считается 8 часов за одни сутки нахождения вне населенного пункта.</w:t>
      </w:r>
    </w:p>
    <w:p w:rsidR="000D2E04" w:rsidRPr="00913D45" w:rsidRDefault="000D2E04" w:rsidP="000D2E04">
      <w:pPr>
        <w:widowControl w:val="0"/>
        <w:autoSpaceDE w:val="0"/>
        <w:autoSpaceDN w:val="0"/>
        <w:adjustRightInd w:val="0"/>
        <w:ind w:firstLine="709"/>
        <w:jc w:val="both"/>
        <w:rPr>
          <w:b/>
          <w:sz w:val="28"/>
          <w:szCs w:val="28"/>
        </w:rPr>
      </w:pPr>
      <w:r w:rsidRPr="00913D45">
        <w:rPr>
          <w:sz w:val="28"/>
          <w:szCs w:val="28"/>
        </w:rPr>
        <w:t xml:space="preserve"> </w:t>
      </w:r>
    </w:p>
    <w:p w:rsidR="000D2E04" w:rsidRPr="00913D45" w:rsidRDefault="000D2E04" w:rsidP="000D2E04">
      <w:pPr>
        <w:widowControl w:val="0"/>
        <w:shd w:val="clear" w:color="auto" w:fill="FFFFFF"/>
        <w:autoSpaceDE w:val="0"/>
        <w:autoSpaceDN w:val="0"/>
        <w:adjustRightInd w:val="0"/>
        <w:ind w:firstLine="709"/>
        <w:jc w:val="both"/>
        <w:rPr>
          <w:b/>
          <w:spacing w:val="-3"/>
          <w:sz w:val="28"/>
          <w:szCs w:val="28"/>
          <w:u w:val="single"/>
        </w:rPr>
      </w:pPr>
    </w:p>
    <w:p w:rsidR="000D2E04" w:rsidRPr="00913D45" w:rsidRDefault="000D2E04" w:rsidP="000D2E04">
      <w:pPr>
        <w:widowControl w:val="0"/>
        <w:shd w:val="clear" w:color="auto" w:fill="FFFFFF"/>
        <w:autoSpaceDE w:val="0"/>
        <w:autoSpaceDN w:val="0"/>
        <w:adjustRightInd w:val="0"/>
        <w:ind w:firstLine="709"/>
        <w:jc w:val="both"/>
        <w:rPr>
          <w:b/>
          <w:spacing w:val="-3"/>
          <w:sz w:val="28"/>
          <w:szCs w:val="28"/>
          <w:u w:val="single"/>
        </w:rPr>
      </w:pPr>
      <w:r w:rsidRPr="00913D45">
        <w:rPr>
          <w:b/>
          <w:spacing w:val="-3"/>
          <w:sz w:val="28"/>
          <w:szCs w:val="28"/>
          <w:u w:val="single"/>
        </w:rPr>
        <w:t>Ожид</w:t>
      </w:r>
      <w:r>
        <w:rPr>
          <w:b/>
          <w:spacing w:val="-3"/>
          <w:sz w:val="28"/>
          <w:szCs w:val="28"/>
          <w:u w:val="single"/>
        </w:rPr>
        <w:t xml:space="preserve">аемый результат </w:t>
      </w:r>
    </w:p>
    <w:p w:rsidR="000D2E04" w:rsidRPr="00913D45" w:rsidRDefault="000D2E04" w:rsidP="000D2E04">
      <w:pPr>
        <w:ind w:firstLine="709"/>
        <w:jc w:val="both"/>
        <w:rPr>
          <w:sz w:val="28"/>
          <w:szCs w:val="28"/>
        </w:rPr>
      </w:pPr>
    </w:p>
    <w:p w:rsidR="000D2E04" w:rsidRPr="00D11937" w:rsidRDefault="00F228C6" w:rsidP="000D2E04">
      <w:pPr>
        <w:widowControl w:val="0"/>
        <w:autoSpaceDE w:val="0"/>
        <w:autoSpaceDN w:val="0"/>
        <w:adjustRightInd w:val="0"/>
        <w:ind w:firstLine="709"/>
        <w:jc w:val="both"/>
        <w:rPr>
          <w:b/>
          <w:i/>
          <w:sz w:val="28"/>
          <w:szCs w:val="28"/>
        </w:rPr>
      </w:pPr>
      <w:r>
        <w:rPr>
          <w:b/>
          <w:i/>
          <w:sz w:val="28"/>
          <w:szCs w:val="28"/>
        </w:rPr>
        <w:t xml:space="preserve">В </w:t>
      </w:r>
      <w:proofErr w:type="gramStart"/>
      <w:r>
        <w:rPr>
          <w:b/>
          <w:i/>
          <w:sz w:val="28"/>
          <w:szCs w:val="28"/>
        </w:rPr>
        <w:t xml:space="preserve">результате </w:t>
      </w:r>
      <w:r w:rsidR="000D2E04" w:rsidRPr="00D11937">
        <w:rPr>
          <w:b/>
          <w:i/>
          <w:sz w:val="28"/>
          <w:szCs w:val="28"/>
        </w:rPr>
        <w:t xml:space="preserve"> обучения</w:t>
      </w:r>
      <w:proofErr w:type="gramEnd"/>
      <w:r w:rsidR="000D2E04" w:rsidRPr="00D11937">
        <w:rPr>
          <w:b/>
          <w:i/>
          <w:sz w:val="28"/>
          <w:szCs w:val="28"/>
        </w:rPr>
        <w:t xml:space="preserve"> по дан</w:t>
      </w:r>
      <w:r>
        <w:rPr>
          <w:b/>
          <w:i/>
          <w:sz w:val="28"/>
          <w:szCs w:val="28"/>
        </w:rPr>
        <w:t>ной программе, учащиеся должны:</w:t>
      </w:r>
    </w:p>
    <w:p w:rsidR="000D2E04" w:rsidRPr="00913D45" w:rsidRDefault="000D2E04" w:rsidP="000D2E04">
      <w:pPr>
        <w:widowControl w:val="0"/>
        <w:numPr>
          <w:ilvl w:val="0"/>
          <w:numId w:val="2"/>
        </w:numPr>
        <w:tabs>
          <w:tab w:val="clear" w:pos="1996"/>
          <w:tab w:val="num" w:pos="1094"/>
        </w:tabs>
        <w:autoSpaceDE w:val="0"/>
        <w:autoSpaceDN w:val="0"/>
        <w:adjustRightInd w:val="0"/>
        <w:ind w:left="851"/>
        <w:jc w:val="both"/>
        <w:rPr>
          <w:sz w:val="28"/>
          <w:szCs w:val="28"/>
        </w:rPr>
      </w:pPr>
      <w:r w:rsidRPr="00913D45">
        <w:rPr>
          <w:sz w:val="28"/>
          <w:szCs w:val="28"/>
        </w:rPr>
        <w:t>получить навыки подготовки к походу;</w:t>
      </w:r>
    </w:p>
    <w:p w:rsidR="000D2E04" w:rsidRPr="00913D45" w:rsidRDefault="000D2E04" w:rsidP="000D2E04">
      <w:pPr>
        <w:widowControl w:val="0"/>
        <w:numPr>
          <w:ilvl w:val="0"/>
          <w:numId w:val="2"/>
        </w:numPr>
        <w:tabs>
          <w:tab w:val="clear" w:pos="1996"/>
          <w:tab w:val="num" w:pos="1094"/>
        </w:tabs>
        <w:autoSpaceDE w:val="0"/>
        <w:autoSpaceDN w:val="0"/>
        <w:adjustRightInd w:val="0"/>
        <w:ind w:left="851"/>
        <w:jc w:val="both"/>
        <w:rPr>
          <w:sz w:val="28"/>
          <w:szCs w:val="28"/>
        </w:rPr>
      </w:pPr>
      <w:r>
        <w:rPr>
          <w:sz w:val="28"/>
          <w:szCs w:val="28"/>
        </w:rPr>
        <w:t>знать, как</w:t>
      </w:r>
      <w:r w:rsidRPr="00913D45">
        <w:rPr>
          <w:sz w:val="28"/>
          <w:szCs w:val="28"/>
        </w:rPr>
        <w:t xml:space="preserve"> ставить палатку и разводить костер, оборудовать бивак;</w:t>
      </w:r>
    </w:p>
    <w:p w:rsidR="000D2E04" w:rsidRPr="00913D45" w:rsidRDefault="000D2E04" w:rsidP="000D2E04">
      <w:pPr>
        <w:widowControl w:val="0"/>
        <w:numPr>
          <w:ilvl w:val="0"/>
          <w:numId w:val="2"/>
        </w:numPr>
        <w:tabs>
          <w:tab w:val="clear" w:pos="1996"/>
          <w:tab w:val="num" w:pos="1094"/>
        </w:tabs>
        <w:autoSpaceDE w:val="0"/>
        <w:autoSpaceDN w:val="0"/>
        <w:adjustRightInd w:val="0"/>
        <w:ind w:left="851"/>
        <w:jc w:val="both"/>
        <w:rPr>
          <w:sz w:val="28"/>
          <w:szCs w:val="28"/>
        </w:rPr>
      </w:pPr>
      <w:r w:rsidRPr="00913D45">
        <w:rPr>
          <w:sz w:val="28"/>
          <w:szCs w:val="28"/>
        </w:rPr>
        <w:t>уметь оказывать первую медицинскую помощь;</w:t>
      </w:r>
    </w:p>
    <w:p w:rsidR="000D2E04" w:rsidRDefault="000D2E04" w:rsidP="000D2E04">
      <w:pPr>
        <w:widowControl w:val="0"/>
        <w:numPr>
          <w:ilvl w:val="0"/>
          <w:numId w:val="2"/>
        </w:numPr>
        <w:tabs>
          <w:tab w:val="clear" w:pos="1996"/>
          <w:tab w:val="num" w:pos="1094"/>
        </w:tabs>
        <w:autoSpaceDE w:val="0"/>
        <w:autoSpaceDN w:val="0"/>
        <w:adjustRightInd w:val="0"/>
        <w:ind w:left="851"/>
        <w:jc w:val="both"/>
        <w:rPr>
          <w:sz w:val="28"/>
          <w:szCs w:val="28"/>
        </w:rPr>
      </w:pPr>
      <w:r w:rsidRPr="00913D45">
        <w:rPr>
          <w:sz w:val="28"/>
          <w:szCs w:val="28"/>
        </w:rPr>
        <w:t>преодолевать простые природные и искусственные препятствия.</w:t>
      </w:r>
    </w:p>
    <w:p w:rsidR="00F228C6" w:rsidRPr="00913D45" w:rsidRDefault="00F228C6" w:rsidP="00F228C6">
      <w:pPr>
        <w:widowControl w:val="0"/>
        <w:autoSpaceDE w:val="0"/>
        <w:autoSpaceDN w:val="0"/>
        <w:adjustRightInd w:val="0"/>
        <w:ind w:left="851"/>
        <w:jc w:val="both"/>
        <w:rPr>
          <w:sz w:val="28"/>
          <w:szCs w:val="28"/>
        </w:rPr>
      </w:pPr>
    </w:p>
    <w:p w:rsidR="000D2E04" w:rsidRDefault="000D2E04" w:rsidP="00F228C6">
      <w:pPr>
        <w:pStyle w:val="a3"/>
        <w:tabs>
          <w:tab w:val="left" w:pos="8535"/>
        </w:tabs>
        <w:ind w:left="1996"/>
        <w:rPr>
          <w:b/>
          <w:sz w:val="28"/>
          <w:szCs w:val="28"/>
        </w:rPr>
      </w:pPr>
      <w:r w:rsidRPr="000D2E04">
        <w:rPr>
          <w:b/>
          <w:sz w:val="28"/>
          <w:szCs w:val="28"/>
        </w:rPr>
        <w:t>Формы предъявления и оценки результатов</w:t>
      </w:r>
    </w:p>
    <w:p w:rsidR="00F228C6" w:rsidRPr="000D2E04" w:rsidRDefault="00F228C6" w:rsidP="00F228C6">
      <w:pPr>
        <w:pStyle w:val="a3"/>
        <w:ind w:left="1996"/>
        <w:rPr>
          <w:b/>
          <w:sz w:val="28"/>
          <w:szCs w:val="28"/>
        </w:rPr>
      </w:pPr>
    </w:p>
    <w:p w:rsidR="000D2E04" w:rsidRPr="000D2E04" w:rsidRDefault="000D2E04" w:rsidP="00F228C6">
      <w:pPr>
        <w:pStyle w:val="a3"/>
        <w:ind w:left="1996"/>
        <w:rPr>
          <w:b/>
          <w:sz w:val="28"/>
          <w:szCs w:val="28"/>
        </w:rPr>
      </w:pPr>
    </w:p>
    <w:p w:rsidR="000D2E04" w:rsidRPr="00747133" w:rsidRDefault="000D2E04" w:rsidP="000D2E04">
      <w:pPr>
        <w:pStyle w:val="a3"/>
        <w:widowControl w:val="0"/>
        <w:numPr>
          <w:ilvl w:val="0"/>
          <w:numId w:val="2"/>
        </w:numPr>
        <w:shd w:val="clear" w:color="auto" w:fill="FFFFFF"/>
        <w:autoSpaceDE w:val="0"/>
        <w:autoSpaceDN w:val="0"/>
        <w:adjustRightInd w:val="0"/>
        <w:jc w:val="both"/>
        <w:rPr>
          <w:sz w:val="28"/>
          <w:szCs w:val="28"/>
        </w:rPr>
      </w:pPr>
      <w:r w:rsidRPr="000D2E04">
        <w:rPr>
          <w:spacing w:val="-1"/>
          <w:sz w:val="28"/>
          <w:szCs w:val="28"/>
        </w:rPr>
        <w:t xml:space="preserve">Основными формами предъявления и оценки результатов являются: участие в соревнованиях, конкурсах, </w:t>
      </w:r>
      <w:r w:rsidRPr="000D2E04">
        <w:rPr>
          <w:sz w:val="28"/>
          <w:szCs w:val="28"/>
        </w:rPr>
        <w:t xml:space="preserve">спортивному ориентированию; оформление </w:t>
      </w:r>
      <w:r w:rsidRPr="000D2E04">
        <w:rPr>
          <w:spacing w:val="-1"/>
          <w:sz w:val="28"/>
          <w:szCs w:val="28"/>
        </w:rPr>
        <w:t xml:space="preserve">краевой краеведческой картотеки; походы </w:t>
      </w:r>
      <w:r w:rsidRPr="000D2E04">
        <w:rPr>
          <w:spacing w:val="-3"/>
          <w:sz w:val="28"/>
          <w:szCs w:val="28"/>
        </w:rPr>
        <w:t>(подготовка и проведение; конкурс отчётов) и пр.</w:t>
      </w:r>
    </w:p>
    <w:p w:rsidR="00747133" w:rsidRDefault="00747133" w:rsidP="00747133">
      <w:pPr>
        <w:widowControl w:val="0"/>
        <w:shd w:val="clear" w:color="auto" w:fill="FFFFFF"/>
        <w:autoSpaceDE w:val="0"/>
        <w:autoSpaceDN w:val="0"/>
        <w:adjustRightInd w:val="0"/>
        <w:jc w:val="both"/>
        <w:rPr>
          <w:sz w:val="28"/>
          <w:szCs w:val="28"/>
        </w:rPr>
      </w:pPr>
    </w:p>
    <w:p w:rsidR="00747133" w:rsidRDefault="00747133" w:rsidP="00747133">
      <w:pPr>
        <w:widowControl w:val="0"/>
        <w:shd w:val="clear" w:color="auto" w:fill="FFFFFF"/>
        <w:autoSpaceDE w:val="0"/>
        <w:autoSpaceDN w:val="0"/>
        <w:adjustRightInd w:val="0"/>
        <w:jc w:val="both"/>
        <w:rPr>
          <w:sz w:val="28"/>
          <w:szCs w:val="28"/>
        </w:rPr>
      </w:pPr>
    </w:p>
    <w:p w:rsidR="00747133" w:rsidRDefault="00747133" w:rsidP="00747133">
      <w:pPr>
        <w:widowControl w:val="0"/>
        <w:shd w:val="clear" w:color="auto" w:fill="FFFFFF"/>
        <w:autoSpaceDE w:val="0"/>
        <w:autoSpaceDN w:val="0"/>
        <w:adjustRightInd w:val="0"/>
        <w:jc w:val="both"/>
        <w:rPr>
          <w:sz w:val="28"/>
          <w:szCs w:val="28"/>
        </w:rPr>
      </w:pPr>
    </w:p>
    <w:p w:rsidR="00747133" w:rsidRDefault="00747133" w:rsidP="00747133">
      <w:pPr>
        <w:widowControl w:val="0"/>
        <w:shd w:val="clear" w:color="auto" w:fill="FFFFFF"/>
        <w:autoSpaceDE w:val="0"/>
        <w:autoSpaceDN w:val="0"/>
        <w:adjustRightInd w:val="0"/>
        <w:jc w:val="both"/>
        <w:rPr>
          <w:sz w:val="28"/>
          <w:szCs w:val="28"/>
        </w:rPr>
      </w:pPr>
    </w:p>
    <w:p w:rsidR="00D073B1" w:rsidRDefault="00D073B1" w:rsidP="00747133">
      <w:pPr>
        <w:widowControl w:val="0"/>
        <w:shd w:val="clear" w:color="auto" w:fill="FFFFFF"/>
        <w:autoSpaceDE w:val="0"/>
        <w:autoSpaceDN w:val="0"/>
        <w:adjustRightInd w:val="0"/>
        <w:jc w:val="both"/>
        <w:rPr>
          <w:sz w:val="28"/>
          <w:szCs w:val="28"/>
        </w:rPr>
      </w:pPr>
    </w:p>
    <w:p w:rsidR="00D073B1" w:rsidRDefault="00D073B1" w:rsidP="00747133">
      <w:pPr>
        <w:widowControl w:val="0"/>
        <w:shd w:val="clear" w:color="auto" w:fill="FFFFFF"/>
        <w:autoSpaceDE w:val="0"/>
        <w:autoSpaceDN w:val="0"/>
        <w:adjustRightInd w:val="0"/>
        <w:jc w:val="both"/>
        <w:rPr>
          <w:sz w:val="28"/>
          <w:szCs w:val="28"/>
        </w:rPr>
      </w:pPr>
    </w:p>
    <w:p w:rsidR="00D073B1" w:rsidRPr="00747133" w:rsidRDefault="00D073B1" w:rsidP="00747133">
      <w:pPr>
        <w:widowControl w:val="0"/>
        <w:shd w:val="clear" w:color="auto" w:fill="FFFFFF"/>
        <w:autoSpaceDE w:val="0"/>
        <w:autoSpaceDN w:val="0"/>
        <w:adjustRightInd w:val="0"/>
        <w:jc w:val="both"/>
        <w:rPr>
          <w:sz w:val="28"/>
          <w:szCs w:val="28"/>
        </w:rPr>
      </w:pPr>
    </w:p>
    <w:p w:rsidR="00315519" w:rsidRPr="00315519" w:rsidRDefault="00315519" w:rsidP="00F228C6">
      <w:pPr>
        <w:pStyle w:val="a3"/>
        <w:shd w:val="clear" w:color="auto" w:fill="FFFFFF"/>
        <w:ind w:left="1996" w:right="15"/>
        <w:rPr>
          <w:b/>
          <w:sz w:val="32"/>
          <w:szCs w:val="32"/>
        </w:rPr>
      </w:pPr>
      <w:r w:rsidRPr="00315519">
        <w:rPr>
          <w:b/>
          <w:bCs/>
          <w:color w:val="000000"/>
          <w:sz w:val="32"/>
          <w:szCs w:val="32"/>
        </w:rPr>
        <w:t xml:space="preserve">Учебно-тематический </w:t>
      </w:r>
      <w:r w:rsidRPr="00315519">
        <w:rPr>
          <w:b/>
          <w:color w:val="000000"/>
          <w:sz w:val="32"/>
          <w:szCs w:val="32"/>
        </w:rPr>
        <w:t xml:space="preserve">план </w:t>
      </w:r>
    </w:p>
    <w:p w:rsidR="00315519" w:rsidRPr="00315519" w:rsidRDefault="00315519" w:rsidP="00315519">
      <w:pPr>
        <w:pStyle w:val="a3"/>
        <w:numPr>
          <w:ilvl w:val="0"/>
          <w:numId w:val="2"/>
        </w:numPr>
        <w:spacing w:after="615" w:line="1" w:lineRule="exact"/>
        <w:rPr>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
        <w:gridCol w:w="4875"/>
        <w:gridCol w:w="1080"/>
        <w:gridCol w:w="1080"/>
        <w:gridCol w:w="1284"/>
      </w:tblGrid>
      <w:tr w:rsidR="00315519" w:rsidRPr="00403D7C" w:rsidTr="00315519">
        <w:trPr>
          <w:trHeight w:hRule="exact" w:val="592"/>
        </w:trPr>
        <w:tc>
          <w:tcPr>
            <w:tcW w:w="705" w:type="dxa"/>
            <w:vMerge w:val="restart"/>
            <w:tcBorders>
              <w:top w:val="single" w:sz="6" w:space="0" w:color="auto"/>
              <w:left w:val="single" w:sz="6" w:space="0" w:color="auto"/>
              <w:right w:val="single" w:sz="6" w:space="0" w:color="auto"/>
            </w:tcBorders>
            <w:shd w:val="clear" w:color="auto" w:fill="FFFFFF"/>
          </w:tcPr>
          <w:p w:rsidR="00315519" w:rsidRPr="00403D7C" w:rsidRDefault="00315519" w:rsidP="00315519">
            <w:pPr>
              <w:shd w:val="clear" w:color="auto" w:fill="FFFFFF"/>
              <w:ind w:left="75"/>
              <w:rPr>
                <w:b/>
                <w:sz w:val="28"/>
                <w:szCs w:val="28"/>
              </w:rPr>
            </w:pPr>
            <w:r w:rsidRPr="00403D7C">
              <w:rPr>
                <w:b/>
                <w:bCs/>
                <w:color w:val="000000"/>
                <w:spacing w:val="-10"/>
                <w:sz w:val="28"/>
                <w:szCs w:val="28"/>
              </w:rPr>
              <w:t>№ п/п</w:t>
            </w:r>
          </w:p>
        </w:tc>
        <w:tc>
          <w:tcPr>
            <w:tcW w:w="4875" w:type="dxa"/>
            <w:vMerge w:val="restart"/>
            <w:tcBorders>
              <w:top w:val="single" w:sz="6" w:space="0" w:color="auto"/>
              <w:left w:val="single" w:sz="6" w:space="0" w:color="auto"/>
              <w:right w:val="single" w:sz="6" w:space="0" w:color="auto"/>
            </w:tcBorders>
            <w:shd w:val="clear" w:color="auto" w:fill="FFFFFF"/>
            <w:vAlign w:val="center"/>
          </w:tcPr>
          <w:p w:rsidR="00315519" w:rsidRPr="00403D7C" w:rsidRDefault="00315519" w:rsidP="00315519">
            <w:pPr>
              <w:shd w:val="clear" w:color="auto" w:fill="FFFFFF"/>
              <w:jc w:val="center"/>
              <w:rPr>
                <w:b/>
                <w:sz w:val="28"/>
                <w:szCs w:val="28"/>
              </w:rPr>
            </w:pPr>
            <w:r>
              <w:rPr>
                <w:b/>
                <w:bCs/>
                <w:color w:val="000000"/>
                <w:spacing w:val="-19"/>
                <w:sz w:val="28"/>
                <w:szCs w:val="28"/>
              </w:rPr>
              <w:t>Наименование тем</w:t>
            </w:r>
          </w:p>
        </w:tc>
        <w:tc>
          <w:tcPr>
            <w:tcW w:w="3444"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315519" w:rsidRPr="00403D7C" w:rsidRDefault="00315519" w:rsidP="00315519">
            <w:pPr>
              <w:widowControl w:val="0"/>
              <w:jc w:val="center"/>
              <w:rPr>
                <w:sz w:val="28"/>
                <w:szCs w:val="28"/>
              </w:rPr>
            </w:pPr>
            <w:r w:rsidRPr="00403D7C">
              <w:rPr>
                <w:sz w:val="28"/>
                <w:szCs w:val="28"/>
              </w:rPr>
              <w:t>Кол-во часов</w:t>
            </w:r>
          </w:p>
        </w:tc>
      </w:tr>
      <w:tr w:rsidR="00315519" w:rsidRPr="00403D7C" w:rsidTr="00315519">
        <w:trPr>
          <w:trHeight w:hRule="exact" w:val="570"/>
        </w:trPr>
        <w:tc>
          <w:tcPr>
            <w:tcW w:w="705" w:type="dxa"/>
            <w:vMerge/>
            <w:tcBorders>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75"/>
              <w:rPr>
                <w:b/>
                <w:bCs/>
                <w:color w:val="000000"/>
                <w:spacing w:val="-10"/>
                <w:sz w:val="28"/>
                <w:szCs w:val="28"/>
              </w:rPr>
            </w:pPr>
          </w:p>
        </w:tc>
        <w:tc>
          <w:tcPr>
            <w:tcW w:w="4875" w:type="dxa"/>
            <w:vMerge/>
            <w:tcBorders>
              <w:left w:val="single" w:sz="6" w:space="0" w:color="auto"/>
              <w:bottom w:val="single" w:sz="6" w:space="0" w:color="auto"/>
              <w:right w:val="single" w:sz="6" w:space="0" w:color="auto"/>
            </w:tcBorders>
            <w:shd w:val="clear" w:color="auto" w:fill="FFFFFF"/>
            <w:vAlign w:val="center"/>
          </w:tcPr>
          <w:p w:rsidR="00315519" w:rsidRPr="00403D7C" w:rsidRDefault="00315519" w:rsidP="00315519">
            <w:pPr>
              <w:shd w:val="clear" w:color="auto" w:fill="FFFFFF"/>
              <w:ind w:left="1860"/>
              <w:rPr>
                <w:b/>
                <w:bCs/>
                <w:color w:val="000000"/>
                <w:spacing w:val="-19"/>
                <w:sz w:val="28"/>
                <w:szCs w:val="28"/>
              </w:rPr>
            </w:pP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315519" w:rsidRPr="00403D7C" w:rsidRDefault="00315519" w:rsidP="00315519">
            <w:pPr>
              <w:widowControl w:val="0"/>
              <w:jc w:val="center"/>
              <w:rPr>
                <w:sz w:val="28"/>
                <w:szCs w:val="28"/>
              </w:rPr>
            </w:pPr>
            <w:r w:rsidRPr="00403D7C">
              <w:rPr>
                <w:sz w:val="28"/>
                <w:szCs w:val="28"/>
              </w:rPr>
              <w:t>всего</w:t>
            </w:r>
          </w:p>
        </w:tc>
        <w:tc>
          <w:tcPr>
            <w:tcW w:w="1080" w:type="dxa"/>
            <w:tcBorders>
              <w:top w:val="single" w:sz="4" w:space="0" w:color="auto"/>
              <w:left w:val="single" w:sz="6" w:space="0" w:color="auto"/>
              <w:bottom w:val="single" w:sz="6" w:space="0" w:color="auto"/>
              <w:right w:val="single" w:sz="6" w:space="0" w:color="auto"/>
            </w:tcBorders>
            <w:shd w:val="clear" w:color="auto" w:fill="FFFFFF"/>
            <w:vAlign w:val="center"/>
          </w:tcPr>
          <w:p w:rsidR="00315519" w:rsidRPr="00403D7C" w:rsidRDefault="00315519" w:rsidP="00315519">
            <w:pPr>
              <w:widowControl w:val="0"/>
              <w:jc w:val="center"/>
              <w:rPr>
                <w:sz w:val="28"/>
                <w:szCs w:val="28"/>
              </w:rPr>
            </w:pPr>
            <w:r w:rsidRPr="00403D7C">
              <w:rPr>
                <w:sz w:val="28"/>
                <w:szCs w:val="28"/>
              </w:rPr>
              <w:t>теория</w:t>
            </w:r>
          </w:p>
        </w:tc>
        <w:tc>
          <w:tcPr>
            <w:tcW w:w="1284" w:type="dxa"/>
            <w:tcBorders>
              <w:top w:val="single" w:sz="4" w:space="0" w:color="auto"/>
              <w:left w:val="single" w:sz="6" w:space="0" w:color="auto"/>
              <w:bottom w:val="single" w:sz="6" w:space="0" w:color="auto"/>
              <w:right w:val="single" w:sz="6" w:space="0" w:color="auto"/>
            </w:tcBorders>
            <w:shd w:val="clear" w:color="auto" w:fill="FFFFFF"/>
            <w:vAlign w:val="center"/>
          </w:tcPr>
          <w:p w:rsidR="00315519" w:rsidRPr="00403D7C" w:rsidRDefault="00315519" w:rsidP="00315519">
            <w:pPr>
              <w:widowControl w:val="0"/>
              <w:jc w:val="center"/>
              <w:rPr>
                <w:sz w:val="28"/>
                <w:szCs w:val="28"/>
              </w:rPr>
            </w:pPr>
            <w:r w:rsidRPr="00403D7C">
              <w:rPr>
                <w:sz w:val="28"/>
                <w:szCs w:val="28"/>
              </w:rPr>
              <w:t>практика</w:t>
            </w:r>
          </w:p>
        </w:tc>
      </w:tr>
      <w:tr w:rsidR="00315519" w:rsidRPr="00403D7C" w:rsidTr="00315519">
        <w:trPr>
          <w:trHeight w:hRule="exact" w:val="722"/>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80"/>
              <w:rPr>
                <w:b/>
                <w:sz w:val="28"/>
                <w:szCs w:val="28"/>
              </w:rPr>
            </w:pPr>
            <w:r w:rsidRPr="00403D7C">
              <w:rPr>
                <w:b/>
                <w:bCs/>
                <w:color w:val="000000"/>
                <w:sz w:val="28"/>
                <w:szCs w:val="28"/>
              </w:rPr>
              <w:t>1.</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30"/>
              <w:rPr>
                <w:sz w:val="28"/>
                <w:szCs w:val="28"/>
              </w:rPr>
            </w:pPr>
            <w:r w:rsidRPr="00403D7C">
              <w:rPr>
                <w:color w:val="000000"/>
                <w:spacing w:val="-1"/>
                <w:sz w:val="28"/>
                <w:szCs w:val="28"/>
              </w:rPr>
              <w:t>Введение: «Туризм – познание, отдых, спорт»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color w:val="000000"/>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rPr>
                <w:sz w:val="28"/>
                <w:szCs w:val="28"/>
              </w:rPr>
            </w:pPr>
            <w:r w:rsidRPr="00403D7C">
              <w:rPr>
                <w:sz w:val="28"/>
                <w:szCs w:val="28"/>
              </w:rPr>
              <w:t xml:space="preserve">      -</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0"/>
              <w:rPr>
                <w:b/>
                <w:sz w:val="28"/>
                <w:szCs w:val="28"/>
              </w:rPr>
            </w:pPr>
            <w:r w:rsidRPr="00403D7C">
              <w:rPr>
                <w:b/>
                <w:bCs/>
                <w:color w:val="000000"/>
                <w:spacing w:val="-2"/>
                <w:sz w:val="28"/>
                <w:szCs w:val="28"/>
              </w:rPr>
              <w:t>2.</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2"/>
                <w:sz w:val="28"/>
                <w:szCs w:val="28"/>
              </w:rPr>
              <w:t>Природа родного края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r>
      <w:tr w:rsidR="00315519" w:rsidRPr="00403D7C" w:rsidTr="00315519">
        <w:trPr>
          <w:trHeight w:hRule="exact" w:val="480"/>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0"/>
              <w:rPr>
                <w:b/>
                <w:sz w:val="28"/>
                <w:szCs w:val="28"/>
              </w:rPr>
            </w:pPr>
            <w:r w:rsidRPr="00403D7C">
              <w:rPr>
                <w:b/>
                <w:bCs/>
                <w:color w:val="000000"/>
                <w:sz w:val="28"/>
                <w:szCs w:val="28"/>
              </w:rPr>
              <w:t>3.</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2"/>
                <w:sz w:val="28"/>
                <w:szCs w:val="28"/>
              </w:rPr>
              <w:t xml:space="preserve">Изучение лекарственных растений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r>
      <w:tr w:rsidR="00315519" w:rsidRPr="00403D7C" w:rsidTr="00315519">
        <w:trPr>
          <w:trHeight w:hRule="exact" w:val="510"/>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65"/>
              <w:rPr>
                <w:b/>
                <w:sz w:val="28"/>
                <w:szCs w:val="28"/>
              </w:rPr>
            </w:pPr>
            <w:r w:rsidRPr="00403D7C">
              <w:rPr>
                <w:b/>
                <w:bCs/>
                <w:color w:val="000000"/>
                <w:sz w:val="28"/>
                <w:szCs w:val="28"/>
              </w:rPr>
              <w:t>4.</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30"/>
              <w:rPr>
                <w:sz w:val="28"/>
                <w:szCs w:val="28"/>
              </w:rPr>
            </w:pPr>
            <w:r w:rsidRPr="00403D7C">
              <w:rPr>
                <w:color w:val="000000"/>
                <w:spacing w:val="-2"/>
                <w:sz w:val="28"/>
                <w:szCs w:val="28"/>
              </w:rPr>
              <w:t>Топографические знаки</w:t>
            </w:r>
            <w:r w:rsidRPr="00403D7C">
              <w:rPr>
                <w:color w:val="000000"/>
                <w:spacing w:val="-4"/>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rPr>
                <w:sz w:val="28"/>
                <w:szCs w:val="28"/>
              </w:rPr>
            </w:pPr>
            <w:r>
              <w:rPr>
                <w:sz w:val="28"/>
                <w:szCs w:val="28"/>
              </w:rPr>
              <w:t xml:space="preserve">       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65"/>
              <w:rPr>
                <w:b/>
                <w:sz w:val="28"/>
                <w:szCs w:val="28"/>
              </w:rPr>
            </w:pPr>
            <w:r w:rsidRPr="00403D7C">
              <w:rPr>
                <w:b/>
                <w:bCs/>
                <w:color w:val="000000"/>
                <w:sz w:val="28"/>
                <w:szCs w:val="28"/>
              </w:rPr>
              <w:t>5.</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3"/>
                <w:sz w:val="28"/>
                <w:szCs w:val="28"/>
              </w:rPr>
              <w:t>Знакомство с компасом</w:t>
            </w:r>
            <w:r w:rsidRPr="00403D7C">
              <w:rPr>
                <w:color w:val="000000"/>
                <w:spacing w:val="-2"/>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color w:val="000000"/>
                <w:sz w:val="28"/>
                <w:szCs w:val="28"/>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2</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0"/>
              <w:rPr>
                <w:b/>
                <w:sz w:val="28"/>
                <w:szCs w:val="28"/>
              </w:rPr>
            </w:pPr>
            <w:r w:rsidRPr="00403D7C">
              <w:rPr>
                <w:b/>
                <w:bCs/>
                <w:color w:val="000000"/>
                <w:sz w:val="28"/>
                <w:szCs w:val="28"/>
              </w:rPr>
              <w:t>6.</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1"/>
                <w:sz w:val="28"/>
                <w:szCs w:val="28"/>
              </w:rPr>
              <w:t>Разучивание туристских песен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rPr>
                <w:sz w:val="28"/>
                <w:szCs w:val="28"/>
              </w:rPr>
            </w:pPr>
            <w:r>
              <w:rPr>
                <w:sz w:val="28"/>
                <w:szCs w:val="28"/>
              </w:rPr>
              <w:t xml:space="preserve">       1</w:t>
            </w:r>
          </w:p>
        </w:tc>
      </w:tr>
      <w:tr w:rsidR="00315519" w:rsidRPr="00403D7C" w:rsidTr="00315519">
        <w:trPr>
          <w:trHeight w:hRule="exact" w:val="510"/>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65"/>
              <w:rPr>
                <w:b/>
                <w:sz w:val="28"/>
                <w:szCs w:val="28"/>
              </w:rPr>
            </w:pPr>
            <w:r w:rsidRPr="00403D7C">
              <w:rPr>
                <w:b/>
                <w:bCs/>
                <w:color w:val="000000"/>
                <w:spacing w:val="-8"/>
                <w:sz w:val="28"/>
                <w:szCs w:val="28"/>
              </w:rPr>
              <w:t>7.</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2"/>
                <w:sz w:val="28"/>
                <w:szCs w:val="28"/>
              </w:rPr>
              <w:t>Снаряжение туриста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r>
      <w:tr w:rsidR="00315519" w:rsidRPr="00403D7C" w:rsidTr="00315519">
        <w:trPr>
          <w:trHeight w:hRule="exact" w:val="480"/>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65"/>
              <w:rPr>
                <w:b/>
                <w:sz w:val="28"/>
                <w:szCs w:val="28"/>
              </w:rPr>
            </w:pPr>
            <w:r w:rsidRPr="00403D7C">
              <w:rPr>
                <w:b/>
                <w:bCs/>
                <w:color w:val="000000"/>
                <w:spacing w:val="-8"/>
                <w:sz w:val="28"/>
                <w:szCs w:val="28"/>
              </w:rPr>
              <w:t>8.</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2"/>
                <w:sz w:val="28"/>
                <w:szCs w:val="28"/>
              </w:rPr>
              <w:t>Оказание первой медицинской помощи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F72302"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05"/>
              <w:rPr>
                <w:b/>
                <w:sz w:val="28"/>
                <w:szCs w:val="28"/>
              </w:rPr>
            </w:pPr>
            <w:r w:rsidRPr="00403D7C">
              <w:rPr>
                <w:b/>
                <w:bCs/>
                <w:color w:val="000000"/>
                <w:sz w:val="28"/>
                <w:szCs w:val="28"/>
              </w:rPr>
              <w:t>9.</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2"/>
                <w:sz w:val="28"/>
                <w:szCs w:val="28"/>
              </w:rPr>
              <w:t xml:space="preserve">Страховка туриста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05"/>
              <w:rPr>
                <w:b/>
                <w:sz w:val="28"/>
                <w:szCs w:val="28"/>
              </w:rPr>
            </w:pPr>
            <w:r w:rsidRPr="00403D7C">
              <w:rPr>
                <w:b/>
                <w:bCs/>
                <w:color w:val="000000"/>
                <w:spacing w:val="-9"/>
                <w:sz w:val="28"/>
                <w:szCs w:val="28"/>
              </w:rPr>
              <w:t>10.</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30"/>
              <w:rPr>
                <w:sz w:val="28"/>
                <w:szCs w:val="28"/>
              </w:rPr>
            </w:pPr>
            <w:r w:rsidRPr="00403D7C">
              <w:rPr>
                <w:color w:val="000000"/>
                <w:spacing w:val="-3"/>
                <w:sz w:val="28"/>
                <w:szCs w:val="28"/>
              </w:rPr>
              <w:t xml:space="preserve">Беседы по экологии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rPr>
                <w:sz w:val="28"/>
                <w:szCs w:val="28"/>
              </w:rPr>
            </w:pPr>
            <w:r w:rsidRPr="00403D7C">
              <w:rPr>
                <w:sz w:val="28"/>
                <w:szCs w:val="28"/>
              </w:rPr>
              <w:t xml:space="preserve">        -</w:t>
            </w:r>
          </w:p>
        </w:tc>
      </w:tr>
      <w:tr w:rsidR="00315519" w:rsidRPr="00403D7C" w:rsidTr="00315519">
        <w:trPr>
          <w:trHeight w:hRule="exact" w:val="768"/>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05"/>
              <w:rPr>
                <w:b/>
                <w:sz w:val="28"/>
                <w:szCs w:val="28"/>
              </w:rPr>
            </w:pPr>
            <w:r w:rsidRPr="00403D7C">
              <w:rPr>
                <w:b/>
                <w:bCs/>
                <w:color w:val="000000"/>
                <w:sz w:val="28"/>
                <w:szCs w:val="28"/>
              </w:rPr>
              <w:t>11.</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1"/>
                <w:sz w:val="28"/>
                <w:szCs w:val="28"/>
              </w:rPr>
              <w:t>Изготовление рисунков и газет на туристскую тему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sz w:val="28"/>
                <w:szCs w:val="28"/>
              </w:rPr>
              <w:t>-</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05"/>
              <w:rPr>
                <w:b/>
                <w:sz w:val="28"/>
                <w:szCs w:val="28"/>
              </w:rPr>
            </w:pPr>
            <w:r w:rsidRPr="00403D7C">
              <w:rPr>
                <w:b/>
                <w:color w:val="000000"/>
                <w:sz w:val="28"/>
                <w:szCs w:val="28"/>
              </w:rPr>
              <w:t>12.</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rPr>
                <w:sz w:val="28"/>
                <w:szCs w:val="28"/>
              </w:rPr>
            </w:pPr>
            <w:r w:rsidRPr="00403D7C">
              <w:rPr>
                <w:color w:val="000000"/>
                <w:spacing w:val="-1"/>
                <w:sz w:val="28"/>
                <w:szCs w:val="28"/>
              </w:rPr>
              <w:t>Бивак. Установка палатки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90"/>
              <w:rPr>
                <w:b/>
                <w:sz w:val="28"/>
                <w:szCs w:val="28"/>
              </w:rPr>
            </w:pPr>
            <w:r w:rsidRPr="00403D7C">
              <w:rPr>
                <w:b/>
                <w:bCs/>
                <w:color w:val="000000"/>
                <w:sz w:val="28"/>
                <w:szCs w:val="28"/>
              </w:rPr>
              <w:t>13.</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30"/>
              <w:rPr>
                <w:sz w:val="28"/>
                <w:szCs w:val="28"/>
              </w:rPr>
            </w:pPr>
            <w:r w:rsidRPr="00403D7C">
              <w:rPr>
                <w:color w:val="000000"/>
                <w:spacing w:val="-2"/>
                <w:sz w:val="28"/>
                <w:szCs w:val="28"/>
              </w:rPr>
              <w:t>Приготовление пищи в походе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05"/>
              <w:rPr>
                <w:b/>
                <w:sz w:val="28"/>
                <w:szCs w:val="28"/>
              </w:rPr>
            </w:pPr>
            <w:r w:rsidRPr="00403D7C">
              <w:rPr>
                <w:b/>
                <w:bCs/>
                <w:color w:val="000000"/>
                <w:spacing w:val="-14"/>
                <w:sz w:val="28"/>
                <w:szCs w:val="28"/>
              </w:rPr>
              <w:t>14.</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proofErr w:type="gramStart"/>
            <w:r w:rsidRPr="00403D7C">
              <w:rPr>
                <w:color w:val="000000"/>
                <w:spacing w:val="-2"/>
                <w:sz w:val="28"/>
                <w:szCs w:val="28"/>
              </w:rPr>
              <w:t>Костры  и</w:t>
            </w:r>
            <w:proofErr w:type="gramEnd"/>
            <w:r w:rsidRPr="00403D7C">
              <w:rPr>
                <w:color w:val="000000"/>
                <w:spacing w:val="-2"/>
                <w:sz w:val="28"/>
                <w:szCs w:val="28"/>
              </w:rPr>
              <w:t xml:space="preserve"> костровые принадлежности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color w:val="000000"/>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786"/>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90"/>
              <w:rPr>
                <w:b/>
                <w:sz w:val="28"/>
                <w:szCs w:val="28"/>
              </w:rPr>
            </w:pPr>
            <w:r w:rsidRPr="00403D7C">
              <w:rPr>
                <w:b/>
                <w:bCs/>
                <w:color w:val="000000"/>
                <w:sz w:val="28"/>
                <w:szCs w:val="28"/>
              </w:rPr>
              <w:t>15.</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rPr>
                <w:sz w:val="28"/>
                <w:szCs w:val="28"/>
              </w:rPr>
            </w:pPr>
            <w:r w:rsidRPr="00403D7C">
              <w:rPr>
                <w:color w:val="000000"/>
                <w:spacing w:val="-3"/>
                <w:sz w:val="28"/>
                <w:szCs w:val="28"/>
              </w:rPr>
              <w:t>Организация костра в походных условиях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sz w:val="28"/>
                <w:szCs w:val="28"/>
              </w:rPr>
              <w:t>1</w:t>
            </w:r>
          </w:p>
        </w:tc>
      </w:tr>
      <w:tr w:rsidR="00315519" w:rsidRPr="00403D7C" w:rsidTr="00315519">
        <w:trPr>
          <w:trHeight w:hRule="exact" w:val="711"/>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90"/>
              <w:rPr>
                <w:b/>
                <w:sz w:val="28"/>
                <w:szCs w:val="28"/>
              </w:rPr>
            </w:pPr>
            <w:r w:rsidRPr="00403D7C">
              <w:rPr>
                <w:b/>
                <w:bCs/>
                <w:color w:val="000000"/>
                <w:sz w:val="28"/>
                <w:szCs w:val="28"/>
              </w:rPr>
              <w:t>16.</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4"/>
                <w:sz w:val="28"/>
                <w:szCs w:val="28"/>
              </w:rPr>
              <w:t>Экскурсия в районный краеведческий музей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color w:val="000000"/>
                <w:sz w:val="28"/>
                <w:szCs w:val="28"/>
              </w:rPr>
              <w:t>-</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rPr>
                <w:sz w:val="28"/>
                <w:szCs w:val="28"/>
              </w:rPr>
            </w:pPr>
            <w:r>
              <w:rPr>
                <w:sz w:val="28"/>
                <w:szCs w:val="28"/>
              </w:rPr>
              <w:t xml:space="preserve">       2</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05"/>
              <w:rPr>
                <w:b/>
                <w:sz w:val="28"/>
                <w:szCs w:val="28"/>
              </w:rPr>
            </w:pPr>
            <w:r w:rsidRPr="00403D7C">
              <w:rPr>
                <w:b/>
                <w:bCs/>
                <w:color w:val="000000"/>
                <w:sz w:val="28"/>
                <w:szCs w:val="28"/>
              </w:rPr>
              <w:t>17.</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15"/>
              <w:rPr>
                <w:sz w:val="28"/>
                <w:szCs w:val="28"/>
              </w:rPr>
            </w:pPr>
            <w:r w:rsidRPr="00403D7C">
              <w:rPr>
                <w:color w:val="000000"/>
                <w:spacing w:val="7"/>
                <w:sz w:val="28"/>
                <w:szCs w:val="28"/>
              </w:rPr>
              <w:t>Туристские узлы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bCs/>
                <w:color w:val="000000"/>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color w:val="000000"/>
                <w:sz w:val="28"/>
                <w:szCs w:val="28"/>
              </w:rPr>
              <w:t>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center"/>
              <w:rPr>
                <w:sz w:val="28"/>
                <w:szCs w:val="28"/>
              </w:rPr>
            </w:pPr>
            <w:r w:rsidRPr="00403D7C">
              <w:rPr>
                <w:sz w:val="28"/>
                <w:szCs w:val="28"/>
              </w:rPr>
              <w:t>1</w:t>
            </w:r>
          </w:p>
        </w:tc>
      </w:tr>
      <w:tr w:rsidR="00315519" w:rsidRPr="00403D7C" w:rsidTr="00315519">
        <w:trPr>
          <w:trHeight w:hRule="exact" w:val="49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ind w:left="75"/>
              <w:rPr>
                <w:b/>
                <w:sz w:val="28"/>
                <w:szCs w:val="28"/>
              </w:rPr>
            </w:pPr>
            <w:r w:rsidRPr="00403D7C">
              <w:rPr>
                <w:b/>
                <w:bCs/>
                <w:color w:val="000000"/>
                <w:sz w:val="28"/>
                <w:szCs w:val="28"/>
              </w:rPr>
              <w:t>18.</w:t>
            </w: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rPr>
                <w:sz w:val="28"/>
                <w:szCs w:val="28"/>
              </w:rPr>
            </w:pPr>
            <w:r w:rsidRPr="00403D7C">
              <w:rPr>
                <w:color w:val="000000"/>
                <w:spacing w:val="-2"/>
                <w:sz w:val="28"/>
                <w:szCs w:val="28"/>
              </w:rPr>
              <w:t>Организация и проведение походов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rPr>
                <w:sz w:val="28"/>
                <w:szCs w:val="28"/>
              </w:rPr>
            </w:pPr>
            <w:r>
              <w:rPr>
                <w:sz w:val="28"/>
                <w:szCs w:val="28"/>
              </w:rPr>
              <w:t xml:space="preserve">       1</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sz w:val="28"/>
                <w:szCs w:val="28"/>
              </w:rPr>
            </w:pPr>
            <w:r>
              <w:rPr>
                <w:bCs/>
                <w:color w:val="000000"/>
                <w:sz w:val="28"/>
                <w:szCs w:val="28"/>
              </w:rPr>
              <w:t>3</w:t>
            </w:r>
          </w:p>
        </w:tc>
      </w:tr>
      <w:tr w:rsidR="00315519" w:rsidRPr="00403D7C" w:rsidTr="00315519">
        <w:trPr>
          <w:trHeight w:hRule="exact" w:val="525"/>
        </w:trPr>
        <w:tc>
          <w:tcPr>
            <w:tcW w:w="70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rPr>
                <w:b/>
                <w:sz w:val="28"/>
                <w:szCs w:val="28"/>
              </w:rPr>
            </w:pPr>
          </w:p>
        </w:tc>
        <w:tc>
          <w:tcPr>
            <w:tcW w:w="4875"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315519" w:rsidP="00315519">
            <w:pPr>
              <w:shd w:val="clear" w:color="auto" w:fill="FFFFFF"/>
              <w:jc w:val="right"/>
              <w:rPr>
                <w:b/>
                <w:sz w:val="28"/>
                <w:szCs w:val="28"/>
              </w:rPr>
            </w:pPr>
            <w:r w:rsidRPr="00403D7C">
              <w:rPr>
                <w:b/>
                <w:sz w:val="28"/>
                <w:szCs w:val="28"/>
              </w:rPr>
              <w:t xml:space="preserve">Итого: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b/>
                <w:sz w:val="28"/>
                <w:szCs w:val="28"/>
              </w:rPr>
            </w:pPr>
            <w:r>
              <w:rPr>
                <w:b/>
                <w:bCs/>
                <w:color w:val="000000"/>
                <w:spacing w:val="-22"/>
                <w:sz w:val="28"/>
                <w:szCs w:val="28"/>
              </w:rPr>
              <w:t>36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b/>
                <w:sz w:val="28"/>
                <w:szCs w:val="28"/>
              </w:rPr>
            </w:pPr>
            <w:r>
              <w:rPr>
                <w:b/>
                <w:color w:val="000000"/>
                <w:sz w:val="28"/>
                <w:szCs w:val="28"/>
              </w:rPr>
              <w:t>16</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315519" w:rsidRPr="00403D7C" w:rsidRDefault="00871464" w:rsidP="00315519">
            <w:pPr>
              <w:shd w:val="clear" w:color="auto" w:fill="FFFFFF"/>
              <w:jc w:val="center"/>
              <w:rPr>
                <w:b/>
                <w:sz w:val="28"/>
                <w:szCs w:val="28"/>
              </w:rPr>
            </w:pPr>
            <w:r>
              <w:rPr>
                <w:b/>
                <w:bCs/>
                <w:color w:val="000000"/>
                <w:sz w:val="28"/>
                <w:szCs w:val="28"/>
              </w:rPr>
              <w:t>20</w:t>
            </w:r>
          </w:p>
        </w:tc>
      </w:tr>
    </w:tbl>
    <w:p w:rsidR="00315519" w:rsidRDefault="00315519"/>
    <w:p w:rsidR="00747133" w:rsidRDefault="00747133"/>
    <w:p w:rsidR="00747133" w:rsidRDefault="00747133"/>
    <w:p w:rsidR="00747133" w:rsidRDefault="00747133"/>
    <w:p w:rsidR="00747133" w:rsidRDefault="00747133"/>
    <w:p w:rsidR="00747133" w:rsidRDefault="00747133"/>
    <w:p w:rsidR="00747133" w:rsidRDefault="00747133"/>
    <w:p w:rsidR="00747133" w:rsidRDefault="00747133"/>
    <w:p w:rsidR="00747133" w:rsidRDefault="00747133"/>
    <w:p w:rsidR="00747133" w:rsidRDefault="00747133"/>
    <w:p w:rsidR="00315519" w:rsidRPr="00315519" w:rsidRDefault="00747133" w:rsidP="00315519">
      <w:pPr>
        <w:widowControl w:val="0"/>
        <w:autoSpaceDE w:val="0"/>
        <w:autoSpaceDN w:val="0"/>
        <w:adjustRightInd w:val="0"/>
        <w:ind w:firstLine="709"/>
        <w:jc w:val="center"/>
        <w:rPr>
          <w:b/>
          <w:sz w:val="32"/>
          <w:szCs w:val="32"/>
        </w:rPr>
      </w:pPr>
      <w:r>
        <w:rPr>
          <w:b/>
          <w:sz w:val="32"/>
          <w:szCs w:val="32"/>
        </w:rPr>
        <w:t>Содержан</w:t>
      </w:r>
      <w:r w:rsidR="00315519" w:rsidRPr="00315519">
        <w:rPr>
          <w:b/>
          <w:sz w:val="32"/>
          <w:szCs w:val="32"/>
        </w:rPr>
        <w:t>ие</w:t>
      </w:r>
      <w:r w:rsidR="00F72302">
        <w:rPr>
          <w:b/>
          <w:sz w:val="32"/>
          <w:szCs w:val="32"/>
        </w:rPr>
        <w:t xml:space="preserve"> программы</w:t>
      </w:r>
      <w:r w:rsidR="00315519" w:rsidRPr="00315519">
        <w:rPr>
          <w:b/>
          <w:sz w:val="32"/>
          <w:szCs w:val="32"/>
        </w:rPr>
        <w:t>:</w:t>
      </w:r>
    </w:p>
    <w:tbl>
      <w:tblPr>
        <w:tblW w:w="9591" w:type="dxa"/>
        <w:tblInd w:w="-496" w:type="dxa"/>
        <w:tblLayout w:type="fixed"/>
        <w:tblCellMar>
          <w:left w:w="40" w:type="dxa"/>
          <w:right w:w="40" w:type="dxa"/>
        </w:tblCellMar>
        <w:tblLook w:val="0000" w:firstRow="0" w:lastRow="0" w:firstColumn="0" w:lastColumn="0" w:noHBand="0" w:noVBand="0"/>
      </w:tblPr>
      <w:tblGrid>
        <w:gridCol w:w="9568"/>
        <w:gridCol w:w="23"/>
      </w:tblGrid>
      <w:tr w:rsidR="00315519" w:rsidRPr="00315519" w:rsidTr="00315519">
        <w:trPr>
          <w:gridAfter w:val="1"/>
          <w:wAfter w:w="23" w:type="dxa"/>
          <w:trHeight w:val="10565"/>
        </w:trPr>
        <w:tc>
          <w:tcPr>
            <w:tcW w:w="9568" w:type="dxa"/>
            <w:tcBorders>
              <w:top w:val="nil"/>
              <w:bottom w:val="nil"/>
            </w:tcBorders>
            <w:shd w:val="clear" w:color="auto" w:fill="FFFFFF"/>
          </w:tcPr>
          <w:p w:rsidR="00315519" w:rsidRPr="00315519" w:rsidRDefault="00315519" w:rsidP="00315519">
            <w:pPr>
              <w:shd w:val="clear" w:color="auto" w:fill="FFFFFF"/>
              <w:ind w:left="180"/>
              <w:jc w:val="both"/>
              <w:rPr>
                <w:b/>
              </w:rPr>
            </w:pPr>
            <w:r w:rsidRPr="00315519">
              <w:rPr>
                <w:b/>
                <w:bCs/>
                <w:color w:val="000000"/>
              </w:rPr>
              <w:t>1.</w:t>
            </w:r>
            <w:r w:rsidRPr="00315519">
              <w:rPr>
                <w:b/>
                <w:color w:val="000000"/>
                <w:spacing w:val="-1"/>
                <w:sz w:val="28"/>
                <w:szCs w:val="28"/>
              </w:rPr>
              <w:t>Введение: «Туризм – познание, отдых, спорт»</w:t>
            </w:r>
          </w:p>
          <w:p w:rsidR="00315519" w:rsidRPr="00315519" w:rsidRDefault="00315519" w:rsidP="00315519">
            <w:pPr>
              <w:widowControl w:val="0"/>
              <w:autoSpaceDE w:val="0"/>
              <w:autoSpaceDN w:val="0"/>
              <w:adjustRightInd w:val="0"/>
              <w:jc w:val="both"/>
              <w:rPr>
                <w:sz w:val="28"/>
                <w:szCs w:val="28"/>
              </w:rPr>
            </w:pPr>
            <w:r w:rsidRPr="00315519">
              <w:rPr>
                <w:sz w:val="28"/>
                <w:szCs w:val="28"/>
              </w:rPr>
              <w:t xml:space="preserve">Цели и значение занятий туризмом и краеведением. Правила поведения и техника безопасности во время занятий. Нормы поведения в горах, в лесу, у водоемов, на болоте. Нормы передвижения по дорогам. Правила обращения с огнем. </w:t>
            </w:r>
          </w:p>
          <w:p w:rsidR="00315519" w:rsidRPr="00315519" w:rsidRDefault="00315519" w:rsidP="00315519">
            <w:pPr>
              <w:shd w:val="clear" w:color="auto" w:fill="FFFFFF"/>
              <w:ind w:left="180"/>
              <w:jc w:val="both"/>
              <w:rPr>
                <w:b/>
                <w:bCs/>
                <w:color w:val="000000"/>
              </w:rPr>
            </w:pPr>
          </w:p>
          <w:p w:rsidR="00315519" w:rsidRPr="00315519" w:rsidRDefault="00315519" w:rsidP="00315519">
            <w:pPr>
              <w:shd w:val="clear" w:color="auto" w:fill="FFFFFF"/>
              <w:ind w:left="150"/>
              <w:jc w:val="both"/>
              <w:rPr>
                <w:b/>
              </w:rPr>
            </w:pPr>
            <w:r w:rsidRPr="00315519">
              <w:rPr>
                <w:b/>
                <w:bCs/>
                <w:color w:val="000000"/>
                <w:spacing w:val="-2"/>
              </w:rPr>
              <w:t>2.</w:t>
            </w:r>
            <w:r w:rsidRPr="00315519">
              <w:rPr>
                <w:b/>
                <w:color w:val="000000"/>
                <w:spacing w:val="-2"/>
                <w:sz w:val="28"/>
                <w:szCs w:val="28"/>
              </w:rPr>
              <w:t>Природа родного края</w:t>
            </w:r>
          </w:p>
          <w:p w:rsidR="00315519" w:rsidRPr="00315519" w:rsidRDefault="00315519" w:rsidP="00315519">
            <w:pPr>
              <w:widowControl w:val="0"/>
              <w:autoSpaceDE w:val="0"/>
              <w:autoSpaceDN w:val="0"/>
              <w:adjustRightInd w:val="0"/>
              <w:ind w:firstLine="709"/>
              <w:jc w:val="both"/>
              <w:rPr>
                <w:sz w:val="28"/>
                <w:szCs w:val="28"/>
              </w:rPr>
            </w:pPr>
            <w:r w:rsidRPr="00315519">
              <w:rPr>
                <w:sz w:val="28"/>
                <w:szCs w:val="28"/>
              </w:rPr>
              <w:t>Природа родного края. Охрана природы. Виды туризма. Туристские возможности Ростовской области. Рельеф и климатические особенности родного края. Животный и растительный мир родного края. История родного края. Краеведческая работа в походе. Правила сбора краеведческого материала. Правила оформления краеведческого материала. Анкетный опрос школьников, родителей об экологических проблемах микрорайона. особенности географии края: размеры территории, основные районы и их туристские возможности, природные памятники и заповедники. Географическое прошлое и рельеф. Климат. Основные реки и водоемы. Исторические и культурные памятники. Возможные экскурсии и походы по краю.</w:t>
            </w:r>
          </w:p>
          <w:p w:rsidR="00315519" w:rsidRPr="00315519" w:rsidRDefault="00315519" w:rsidP="00315519">
            <w:pPr>
              <w:widowControl w:val="0"/>
              <w:autoSpaceDE w:val="0"/>
              <w:autoSpaceDN w:val="0"/>
              <w:adjustRightInd w:val="0"/>
              <w:jc w:val="both"/>
              <w:rPr>
                <w:sz w:val="28"/>
                <w:szCs w:val="28"/>
              </w:rPr>
            </w:pPr>
          </w:p>
          <w:p w:rsidR="00315519" w:rsidRPr="00315519" w:rsidRDefault="00315519" w:rsidP="00315519">
            <w:pPr>
              <w:shd w:val="clear" w:color="auto" w:fill="FFFFFF"/>
              <w:ind w:left="150"/>
              <w:jc w:val="both"/>
              <w:rPr>
                <w:b/>
                <w:bCs/>
                <w:color w:val="000000"/>
                <w:spacing w:val="-2"/>
              </w:rPr>
            </w:pPr>
          </w:p>
          <w:p w:rsidR="00315519" w:rsidRPr="00315519" w:rsidRDefault="00315519" w:rsidP="00315519">
            <w:pPr>
              <w:shd w:val="clear" w:color="auto" w:fill="FFFFFF"/>
              <w:ind w:left="150"/>
              <w:jc w:val="both"/>
              <w:rPr>
                <w:b/>
              </w:rPr>
            </w:pPr>
            <w:r w:rsidRPr="00315519">
              <w:rPr>
                <w:b/>
                <w:bCs/>
                <w:color w:val="000000"/>
              </w:rPr>
              <w:t>3.</w:t>
            </w:r>
            <w:r w:rsidRPr="00315519">
              <w:rPr>
                <w:b/>
                <w:color w:val="000000"/>
                <w:spacing w:val="-2"/>
                <w:sz w:val="28"/>
                <w:szCs w:val="28"/>
              </w:rPr>
              <w:t xml:space="preserve">Лекарственные и ядовитые растения. </w:t>
            </w:r>
          </w:p>
          <w:p w:rsidR="00315519" w:rsidRPr="00315519" w:rsidRDefault="00315519" w:rsidP="00315519">
            <w:pPr>
              <w:shd w:val="clear" w:color="auto" w:fill="FFFFFF"/>
              <w:ind w:left="15"/>
              <w:jc w:val="both"/>
              <w:rPr>
                <w:color w:val="000000"/>
                <w:spacing w:val="-2"/>
                <w:sz w:val="28"/>
                <w:szCs w:val="28"/>
              </w:rPr>
            </w:pPr>
            <w:r w:rsidRPr="00315519">
              <w:rPr>
                <w:color w:val="000000"/>
                <w:spacing w:val="-2"/>
                <w:sz w:val="28"/>
                <w:szCs w:val="28"/>
              </w:rPr>
              <w:t>Лекарственные растения Ростовской области. Лечебные свойства лекарственных трав.</w:t>
            </w:r>
            <w:r w:rsidRPr="00315519">
              <w:rPr>
                <w:color w:val="000000"/>
                <w:spacing w:val="2"/>
              </w:rPr>
              <w:t xml:space="preserve"> </w:t>
            </w:r>
            <w:r w:rsidRPr="00315519">
              <w:rPr>
                <w:color w:val="000000"/>
                <w:spacing w:val="2"/>
                <w:sz w:val="28"/>
                <w:szCs w:val="28"/>
              </w:rPr>
              <w:t xml:space="preserve">Сбор гербария </w:t>
            </w:r>
            <w:r w:rsidRPr="00315519">
              <w:rPr>
                <w:color w:val="000000"/>
                <w:spacing w:val="-9"/>
                <w:sz w:val="28"/>
                <w:szCs w:val="28"/>
              </w:rPr>
              <w:t xml:space="preserve">лекарственных растений "Зеленая аптека". </w:t>
            </w:r>
            <w:r w:rsidRPr="00315519">
              <w:rPr>
                <w:color w:val="000000"/>
                <w:sz w:val="28"/>
                <w:szCs w:val="28"/>
              </w:rPr>
              <w:t>Как</w:t>
            </w:r>
            <w:r w:rsidRPr="00315519">
              <w:rPr>
                <w:color w:val="000000"/>
                <w:spacing w:val="7"/>
              </w:rPr>
              <w:t xml:space="preserve"> </w:t>
            </w:r>
            <w:r w:rsidRPr="00315519">
              <w:rPr>
                <w:color w:val="000000"/>
                <w:spacing w:val="7"/>
                <w:sz w:val="28"/>
                <w:szCs w:val="28"/>
              </w:rPr>
              <w:t xml:space="preserve">собирать и использовать лекарственные, </w:t>
            </w:r>
            <w:r w:rsidRPr="00315519">
              <w:rPr>
                <w:color w:val="000000"/>
                <w:spacing w:val="6"/>
                <w:sz w:val="28"/>
                <w:szCs w:val="28"/>
              </w:rPr>
              <w:t>плодово-</w:t>
            </w:r>
            <w:proofErr w:type="gramStart"/>
            <w:r w:rsidRPr="00315519">
              <w:rPr>
                <w:color w:val="000000"/>
                <w:spacing w:val="6"/>
                <w:sz w:val="28"/>
                <w:szCs w:val="28"/>
              </w:rPr>
              <w:t>ягодные  растения</w:t>
            </w:r>
            <w:proofErr w:type="gramEnd"/>
            <w:r w:rsidRPr="00315519">
              <w:rPr>
                <w:color w:val="000000"/>
                <w:spacing w:val="-2"/>
                <w:sz w:val="28"/>
                <w:szCs w:val="28"/>
              </w:rPr>
              <w:t xml:space="preserve">. </w:t>
            </w:r>
            <w:r w:rsidRPr="00315519">
              <w:rPr>
                <w:color w:val="000000"/>
                <w:spacing w:val="-7"/>
                <w:sz w:val="28"/>
                <w:szCs w:val="28"/>
              </w:rPr>
              <w:t xml:space="preserve">Растения </w:t>
            </w:r>
            <w:r w:rsidRPr="00315519">
              <w:rPr>
                <w:color w:val="000000"/>
                <w:sz w:val="28"/>
                <w:szCs w:val="28"/>
              </w:rPr>
              <w:t xml:space="preserve">- враги и друзья: лекарственные, плодово-ягодные (съедобные) дикорастущие растения, съедобные грибы. </w:t>
            </w:r>
            <w:r w:rsidRPr="00315519">
              <w:rPr>
                <w:color w:val="000000"/>
                <w:spacing w:val="-2"/>
                <w:sz w:val="28"/>
                <w:szCs w:val="28"/>
              </w:rPr>
              <w:t>Ядовитые и несъедобные растения и грибы нашего края.</w:t>
            </w:r>
            <w:r w:rsidRPr="00315519">
              <w:rPr>
                <w:color w:val="000000"/>
                <w:sz w:val="28"/>
                <w:szCs w:val="28"/>
              </w:rPr>
              <w:t xml:space="preserve"> Подборка материала и оформление альбома "Туристу на заметку" (о лекарственных растениях, их нужно знать - они ядовиты). </w:t>
            </w:r>
          </w:p>
          <w:p w:rsidR="00315519" w:rsidRPr="00315519" w:rsidRDefault="00315519" w:rsidP="00315519">
            <w:pPr>
              <w:shd w:val="clear" w:color="auto" w:fill="FFFFFF"/>
              <w:ind w:left="165"/>
              <w:jc w:val="both"/>
              <w:rPr>
                <w:b/>
              </w:rPr>
            </w:pPr>
            <w:r w:rsidRPr="00315519">
              <w:rPr>
                <w:b/>
                <w:bCs/>
                <w:color w:val="000000"/>
              </w:rPr>
              <w:t>4.</w:t>
            </w:r>
            <w:r w:rsidRPr="00315519">
              <w:rPr>
                <w:b/>
                <w:color w:val="000000"/>
                <w:spacing w:val="-2"/>
                <w:sz w:val="28"/>
                <w:szCs w:val="28"/>
              </w:rPr>
              <w:t>Топографические знаки</w:t>
            </w:r>
            <w:r w:rsidRPr="00315519">
              <w:rPr>
                <w:b/>
                <w:color w:val="000000"/>
                <w:spacing w:val="-4"/>
                <w:sz w:val="28"/>
                <w:szCs w:val="28"/>
              </w:rPr>
              <w:t xml:space="preserve"> </w:t>
            </w:r>
          </w:p>
          <w:p w:rsidR="00315519" w:rsidRPr="00315519" w:rsidRDefault="00315519" w:rsidP="00315519">
            <w:pPr>
              <w:widowControl w:val="0"/>
              <w:overflowPunct w:val="0"/>
              <w:autoSpaceDE w:val="0"/>
              <w:autoSpaceDN w:val="0"/>
              <w:adjustRightInd w:val="0"/>
              <w:jc w:val="both"/>
              <w:textAlignment w:val="baseline"/>
              <w:rPr>
                <w:b/>
                <w:sz w:val="28"/>
                <w:szCs w:val="28"/>
              </w:rPr>
            </w:pPr>
            <w:r w:rsidRPr="00315519">
              <w:rPr>
                <w:sz w:val="28"/>
                <w:szCs w:val="28"/>
              </w:rPr>
              <w:t xml:space="preserve">Топографические карты и топографические знаки. Масштаб и легенда карты. Чтение топографических карт. Рисование </w:t>
            </w:r>
            <w:proofErr w:type="spellStart"/>
            <w:r w:rsidRPr="00315519">
              <w:rPr>
                <w:sz w:val="28"/>
                <w:szCs w:val="28"/>
              </w:rPr>
              <w:t>топознаков</w:t>
            </w:r>
            <w:proofErr w:type="spellEnd"/>
            <w:r w:rsidRPr="00315519">
              <w:rPr>
                <w:sz w:val="28"/>
                <w:szCs w:val="28"/>
              </w:rPr>
              <w:t>.</w:t>
            </w:r>
          </w:p>
          <w:p w:rsidR="00315519" w:rsidRPr="00315519" w:rsidRDefault="00315519" w:rsidP="00315519">
            <w:pPr>
              <w:jc w:val="both"/>
              <w:rPr>
                <w:sz w:val="28"/>
                <w:szCs w:val="28"/>
              </w:rPr>
            </w:pPr>
            <w:r w:rsidRPr="00315519">
              <w:rPr>
                <w:sz w:val="28"/>
                <w:szCs w:val="28"/>
              </w:rPr>
              <w:t>Измерение расстояний на карте и на местности. Изображение высоты местности с помощью горизонталей. Определение крутизны склона и его высоты. Измерение расстояния до недоступных предметов. Топографическая съемка местности. измерение расстояний на карте и на местности. Создание простейших планов и схем (класса, школьного двора, т.п.). Топографические игры. Топографический кроссворд. Топографический диктант.</w:t>
            </w:r>
          </w:p>
          <w:p w:rsidR="00315519" w:rsidRPr="00315519" w:rsidRDefault="00315519" w:rsidP="00315519">
            <w:pPr>
              <w:shd w:val="clear" w:color="auto" w:fill="FFFFFF"/>
              <w:ind w:left="165"/>
              <w:jc w:val="both"/>
              <w:rPr>
                <w:b/>
                <w:bCs/>
                <w:color w:val="000000"/>
              </w:rPr>
            </w:pPr>
          </w:p>
          <w:p w:rsidR="00315519" w:rsidRPr="00315519" w:rsidRDefault="00315519" w:rsidP="00315519">
            <w:pPr>
              <w:shd w:val="clear" w:color="auto" w:fill="FFFFFF"/>
              <w:ind w:left="165"/>
              <w:jc w:val="both"/>
              <w:rPr>
                <w:b/>
              </w:rPr>
            </w:pPr>
            <w:r w:rsidRPr="00315519">
              <w:rPr>
                <w:b/>
                <w:bCs/>
                <w:color w:val="000000"/>
              </w:rPr>
              <w:t>5.</w:t>
            </w:r>
            <w:r w:rsidRPr="00315519">
              <w:rPr>
                <w:b/>
                <w:color w:val="000000"/>
                <w:spacing w:val="-3"/>
                <w:sz w:val="28"/>
                <w:szCs w:val="28"/>
              </w:rPr>
              <w:t>Знакомство с компасом</w:t>
            </w:r>
            <w:r w:rsidRPr="00315519">
              <w:rPr>
                <w:b/>
                <w:color w:val="000000"/>
                <w:spacing w:val="-2"/>
                <w:sz w:val="28"/>
                <w:szCs w:val="28"/>
              </w:rPr>
              <w:t xml:space="preserve"> </w:t>
            </w:r>
          </w:p>
          <w:p w:rsidR="00315519" w:rsidRPr="00315519" w:rsidRDefault="00315519" w:rsidP="00315519">
            <w:pPr>
              <w:widowControl w:val="0"/>
              <w:autoSpaceDE w:val="0"/>
              <w:autoSpaceDN w:val="0"/>
              <w:adjustRightInd w:val="0"/>
              <w:jc w:val="both"/>
              <w:rPr>
                <w:sz w:val="28"/>
                <w:szCs w:val="28"/>
              </w:rPr>
            </w:pPr>
            <w:r w:rsidRPr="00315519">
              <w:rPr>
                <w:sz w:val="28"/>
                <w:szCs w:val="28"/>
              </w:rPr>
              <w:t xml:space="preserve">Спортивный компас. Приёмы пользования компасом. Определение сторон горизонта по компасу. Определение точки стояния. Движения по азимуту. </w:t>
            </w:r>
            <w:r w:rsidRPr="00315519">
              <w:rPr>
                <w:sz w:val="28"/>
                <w:szCs w:val="28"/>
              </w:rPr>
              <w:lastRenderedPageBreak/>
              <w:t xml:space="preserve">Определение и контроль направлений с помощью компаса и карты, по объектам местности. Спортивные карты. Технические приёмы: азимут, линейное ориентирование, точечное ориентирование. Тренировки и соревнования по спортивному ориентированию. стороны горизонта. Пользование компасом в походе. Азимут. Определение азимута по карте и на местности, азимутальное кольцо (чертеж). Определение азимута на заданный ориентир, движение группы по азимутам на заданное расстояние. Определение сторон горизонта по солнцу, звездам и местным признакам. Работа с картой и компасом. </w:t>
            </w:r>
          </w:p>
          <w:p w:rsidR="00315519" w:rsidRPr="00315519" w:rsidRDefault="00315519" w:rsidP="00315519">
            <w:pPr>
              <w:shd w:val="clear" w:color="auto" w:fill="FFFFFF"/>
              <w:ind w:left="165"/>
              <w:jc w:val="both"/>
              <w:rPr>
                <w:b/>
                <w:bCs/>
                <w:color w:val="000000"/>
              </w:rPr>
            </w:pPr>
          </w:p>
          <w:p w:rsidR="00315519" w:rsidRPr="00315519" w:rsidRDefault="00315519" w:rsidP="00315519">
            <w:pPr>
              <w:shd w:val="clear" w:color="auto" w:fill="FFFFFF"/>
              <w:ind w:left="150"/>
              <w:jc w:val="both"/>
              <w:rPr>
                <w:b/>
              </w:rPr>
            </w:pPr>
            <w:r w:rsidRPr="00315519">
              <w:rPr>
                <w:b/>
                <w:bCs/>
                <w:color w:val="000000"/>
              </w:rPr>
              <w:t>6.</w:t>
            </w:r>
            <w:r w:rsidRPr="00315519">
              <w:rPr>
                <w:b/>
                <w:color w:val="000000"/>
                <w:spacing w:val="-1"/>
                <w:sz w:val="28"/>
                <w:szCs w:val="28"/>
              </w:rPr>
              <w:t>Разучивание туристских песен</w:t>
            </w:r>
          </w:p>
          <w:p w:rsidR="00315519" w:rsidRPr="00315519" w:rsidRDefault="00315519" w:rsidP="00315519">
            <w:pPr>
              <w:shd w:val="clear" w:color="auto" w:fill="FFFFFF"/>
              <w:ind w:left="15"/>
              <w:jc w:val="both"/>
              <w:rPr>
                <w:color w:val="000000"/>
                <w:spacing w:val="-2"/>
                <w:sz w:val="28"/>
                <w:szCs w:val="28"/>
              </w:rPr>
            </w:pPr>
            <w:r w:rsidRPr="00315519">
              <w:rPr>
                <w:sz w:val="28"/>
                <w:szCs w:val="28"/>
              </w:rPr>
              <w:t xml:space="preserve">Бардовская песня, туристская песня. Песни Ю. Визбора, В. Высоцкого, В. </w:t>
            </w:r>
            <w:proofErr w:type="spellStart"/>
            <w:proofErr w:type="gramStart"/>
            <w:r w:rsidRPr="00315519">
              <w:rPr>
                <w:sz w:val="28"/>
                <w:szCs w:val="28"/>
              </w:rPr>
              <w:t>Ланц-берга</w:t>
            </w:r>
            <w:proofErr w:type="spellEnd"/>
            <w:proofErr w:type="gramEnd"/>
            <w:r w:rsidRPr="00315519">
              <w:rPr>
                <w:sz w:val="28"/>
                <w:szCs w:val="28"/>
              </w:rPr>
              <w:t>, О. Митяева, В. Егорова о человеке, судьбе, профессии. Прослушивание песен в исполнении педагога под гитару, про</w:t>
            </w:r>
            <w:r w:rsidRPr="00315519">
              <w:rPr>
                <w:sz w:val="28"/>
                <w:szCs w:val="28"/>
              </w:rPr>
              <w:softHyphen/>
              <w:t>слушивание песни в авторском исполнении (в записи). Автор песни. История песни. Обсуждение песни: что понравилось, о чём песня и т. п. Разучивание и исполнение полюбившей</w:t>
            </w:r>
            <w:r w:rsidRPr="00315519">
              <w:rPr>
                <w:sz w:val="28"/>
                <w:szCs w:val="28"/>
              </w:rPr>
              <w:softHyphen/>
              <w:t>ся песни.</w:t>
            </w:r>
          </w:p>
          <w:p w:rsidR="00315519" w:rsidRPr="00315519" w:rsidRDefault="00315519" w:rsidP="00315519">
            <w:pPr>
              <w:shd w:val="clear" w:color="auto" w:fill="FFFFFF"/>
              <w:jc w:val="both"/>
              <w:rPr>
                <w:b/>
              </w:rPr>
            </w:pPr>
            <w:r w:rsidRPr="00315519">
              <w:rPr>
                <w:b/>
                <w:bCs/>
                <w:color w:val="000000"/>
                <w:spacing w:val="-8"/>
              </w:rPr>
              <w:t>7.</w:t>
            </w:r>
            <w:r w:rsidRPr="00315519">
              <w:rPr>
                <w:b/>
                <w:color w:val="000000"/>
                <w:spacing w:val="-2"/>
                <w:sz w:val="28"/>
                <w:szCs w:val="28"/>
              </w:rPr>
              <w:t>Снаряжение туриста</w:t>
            </w:r>
          </w:p>
          <w:p w:rsidR="00315519" w:rsidRPr="00315519" w:rsidRDefault="00315519" w:rsidP="00315519">
            <w:pPr>
              <w:widowControl w:val="0"/>
              <w:autoSpaceDE w:val="0"/>
              <w:autoSpaceDN w:val="0"/>
              <w:adjustRightInd w:val="0"/>
              <w:jc w:val="both"/>
              <w:rPr>
                <w:sz w:val="28"/>
                <w:szCs w:val="28"/>
              </w:rPr>
            </w:pPr>
            <w:r w:rsidRPr="00315519">
              <w:rPr>
                <w:sz w:val="28"/>
                <w:szCs w:val="28"/>
              </w:rPr>
              <w:t>Подбор снаряжения для похода. Требование к личному, общественному и специальному снаряжению. Особенности снаряжения для походов в различные времена года. Личное снаряжение, одежда и обувь туриста в дальнем</w:t>
            </w:r>
            <w:r w:rsidRPr="00315519">
              <w:rPr>
                <w:bCs/>
                <w:sz w:val="28"/>
                <w:szCs w:val="28"/>
              </w:rPr>
              <w:t xml:space="preserve"> </w:t>
            </w:r>
            <w:r w:rsidRPr="00315519">
              <w:rPr>
                <w:sz w:val="28"/>
                <w:szCs w:val="28"/>
              </w:rPr>
              <w:t>походе</w:t>
            </w:r>
            <w:r w:rsidRPr="00315519">
              <w:rPr>
                <w:bCs/>
                <w:sz w:val="28"/>
                <w:szCs w:val="28"/>
              </w:rPr>
              <w:t>;</w:t>
            </w:r>
            <w:r w:rsidRPr="00315519">
              <w:rPr>
                <w:sz w:val="28"/>
                <w:szCs w:val="28"/>
              </w:rPr>
              <w:t xml:space="preserve">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предметы походной постели (спальный мешок, коврик или надувной матрас, вкладыш, «подушка», чехол для спального мешка).</w:t>
            </w:r>
          </w:p>
          <w:p w:rsidR="00315519" w:rsidRPr="00315519" w:rsidRDefault="00315519" w:rsidP="00315519">
            <w:pPr>
              <w:shd w:val="clear" w:color="auto" w:fill="FFFFFF"/>
              <w:ind w:left="165"/>
              <w:jc w:val="both"/>
              <w:rPr>
                <w:b/>
                <w:bCs/>
                <w:color w:val="000000"/>
                <w:spacing w:val="-8"/>
              </w:rPr>
            </w:pPr>
            <w:r w:rsidRPr="00315519">
              <w:rPr>
                <w:sz w:val="28"/>
                <w:szCs w:val="28"/>
              </w:rPr>
              <w:t>Особенности снаряжения для многодневных походов по малонаселенной местности. Типы палаток; как подготовить палатку к походу (Упаковка и переноска палаток. Сушка и проветривание палаток в пути. Обязанности старосты по палатке. Хозяйственное оборудование для дежурных по кухне (</w:t>
            </w:r>
            <w:proofErr w:type="spellStart"/>
            <w:r w:rsidRPr="00315519">
              <w:rPr>
                <w:sz w:val="28"/>
                <w:szCs w:val="28"/>
              </w:rPr>
              <w:t>хознабор</w:t>
            </w:r>
            <w:proofErr w:type="spellEnd"/>
            <w:r w:rsidRPr="00315519">
              <w:rPr>
                <w:sz w:val="28"/>
                <w:szCs w:val="28"/>
              </w:rPr>
              <w:t xml:space="preserve">):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 Походная посуда для варки пищи, чехлы для посуды, хранение и переноска посуды. Топоры, пилы. Как заточить и развести пилу. Документы, инструменты, основная и вспомогательная веревки, фотоаппараты, рыболовные принадлежности, фонари. </w:t>
            </w:r>
          </w:p>
          <w:p w:rsidR="00315519" w:rsidRPr="00315519" w:rsidRDefault="00315519" w:rsidP="00315519">
            <w:pPr>
              <w:shd w:val="clear" w:color="auto" w:fill="FFFFFF"/>
              <w:ind w:left="165"/>
              <w:jc w:val="both"/>
              <w:rPr>
                <w:b/>
              </w:rPr>
            </w:pPr>
            <w:r w:rsidRPr="00315519">
              <w:rPr>
                <w:b/>
                <w:bCs/>
                <w:color w:val="000000"/>
                <w:spacing w:val="-8"/>
              </w:rPr>
              <w:t>8.</w:t>
            </w:r>
            <w:r w:rsidRPr="00315519">
              <w:rPr>
                <w:b/>
                <w:color w:val="000000"/>
                <w:spacing w:val="-2"/>
                <w:sz w:val="28"/>
                <w:szCs w:val="28"/>
              </w:rPr>
              <w:t xml:space="preserve">Оказание первой медицинской помощи. </w:t>
            </w:r>
            <w:r w:rsidRPr="00315519">
              <w:rPr>
                <w:color w:val="000000"/>
                <w:spacing w:val="2"/>
                <w:sz w:val="28"/>
                <w:szCs w:val="28"/>
              </w:rPr>
              <w:t xml:space="preserve">Правила оказания первой медицинской   помощи </w:t>
            </w:r>
            <w:r w:rsidRPr="00315519">
              <w:rPr>
                <w:color w:val="000000"/>
                <w:sz w:val="28"/>
                <w:szCs w:val="28"/>
              </w:rPr>
              <w:t>при ранениях, кровотечениях и ожогах в полевых условиях (в походе, отдыхе в лесу и антропогенных поселениях);</w:t>
            </w:r>
          </w:p>
          <w:p w:rsidR="00315519" w:rsidRPr="00315519" w:rsidRDefault="00315519" w:rsidP="00315519">
            <w:pPr>
              <w:widowControl w:val="0"/>
              <w:autoSpaceDE w:val="0"/>
              <w:autoSpaceDN w:val="0"/>
              <w:adjustRightInd w:val="0"/>
              <w:ind w:firstLine="709"/>
              <w:jc w:val="both"/>
              <w:rPr>
                <w:sz w:val="28"/>
                <w:szCs w:val="28"/>
              </w:rPr>
            </w:pPr>
            <w:r w:rsidRPr="00315519">
              <w:rPr>
                <w:sz w:val="28"/>
                <w:szCs w:val="28"/>
              </w:rPr>
              <w:t>Характерные заболевания, их симптомы и лечение.  Первая помощь при травмах. Практика: наложение повязок, шин. Оказание первой помощи при различных травмах. Изготовление носилок, транспортировка пострадавшего. Применение дикорастущих лекарственных растений.</w:t>
            </w:r>
          </w:p>
          <w:p w:rsidR="00315519" w:rsidRPr="00315519" w:rsidRDefault="00315519" w:rsidP="00315519">
            <w:pPr>
              <w:widowControl w:val="0"/>
              <w:autoSpaceDE w:val="0"/>
              <w:autoSpaceDN w:val="0"/>
              <w:adjustRightInd w:val="0"/>
              <w:jc w:val="both"/>
              <w:rPr>
                <w:sz w:val="28"/>
                <w:szCs w:val="28"/>
              </w:rPr>
            </w:pPr>
            <w:r w:rsidRPr="00315519">
              <w:rPr>
                <w:sz w:val="28"/>
                <w:szCs w:val="28"/>
              </w:rPr>
              <w:t>Тестирование по оказанию ПДП.</w:t>
            </w:r>
          </w:p>
          <w:p w:rsidR="00315519" w:rsidRPr="00315519" w:rsidRDefault="00315519" w:rsidP="00315519">
            <w:pPr>
              <w:widowControl w:val="0"/>
              <w:autoSpaceDE w:val="0"/>
              <w:autoSpaceDN w:val="0"/>
              <w:adjustRightInd w:val="0"/>
              <w:jc w:val="both"/>
              <w:rPr>
                <w:sz w:val="28"/>
                <w:szCs w:val="28"/>
              </w:rPr>
            </w:pPr>
          </w:p>
          <w:p w:rsidR="00315519" w:rsidRPr="00315519" w:rsidRDefault="00315519" w:rsidP="00315519">
            <w:pPr>
              <w:shd w:val="clear" w:color="auto" w:fill="FFFFFF"/>
              <w:ind w:left="105"/>
              <w:jc w:val="both"/>
              <w:rPr>
                <w:b/>
              </w:rPr>
            </w:pPr>
            <w:r w:rsidRPr="00315519">
              <w:rPr>
                <w:b/>
                <w:bCs/>
                <w:color w:val="000000"/>
              </w:rPr>
              <w:t>9.</w:t>
            </w:r>
            <w:r w:rsidRPr="00315519">
              <w:rPr>
                <w:b/>
                <w:color w:val="000000"/>
                <w:spacing w:val="-2"/>
                <w:sz w:val="28"/>
                <w:szCs w:val="28"/>
              </w:rPr>
              <w:t xml:space="preserve">Страховка туриста </w:t>
            </w:r>
          </w:p>
          <w:p w:rsidR="00315519" w:rsidRPr="00315519" w:rsidRDefault="00315519" w:rsidP="00315519">
            <w:pPr>
              <w:shd w:val="clear" w:color="auto" w:fill="FFFFFF"/>
              <w:ind w:left="15"/>
              <w:jc w:val="both"/>
              <w:rPr>
                <w:sz w:val="28"/>
                <w:szCs w:val="28"/>
              </w:rPr>
            </w:pPr>
            <w:r w:rsidRPr="00315519">
              <w:rPr>
                <w:sz w:val="28"/>
                <w:szCs w:val="28"/>
              </w:rPr>
              <w:t xml:space="preserve">Страховка и </w:t>
            </w:r>
            <w:proofErr w:type="spellStart"/>
            <w:r w:rsidRPr="00315519">
              <w:rPr>
                <w:sz w:val="28"/>
                <w:szCs w:val="28"/>
              </w:rPr>
              <w:t>самостраховка</w:t>
            </w:r>
            <w:proofErr w:type="spellEnd"/>
            <w:r w:rsidRPr="00315519">
              <w:rPr>
                <w:sz w:val="28"/>
                <w:szCs w:val="28"/>
              </w:rPr>
              <w:t>. Страховочные обвязки. Правила преодоления лесных завалов. Пере</w:t>
            </w:r>
            <w:r w:rsidRPr="00315519">
              <w:rPr>
                <w:sz w:val="28"/>
                <w:szCs w:val="28"/>
              </w:rPr>
              <w:softHyphen/>
              <w:t xml:space="preserve">права по кочкам и гатям. Спуск с крутого склона при помощи альпенштока. Спуск с крутого склона при помощи верёвки. Подъём по крутому склону при помощи верёвки. Переправа по бревну. Переправа по параллельно натянутым верёвкам. Переправа при помощи вертикального маятника. Переправа при помощи горизонтального маятника. Навесная переправа. Переправа рюкзаков. Отработка навыков преодоления препятствий. Спортивное туристическое снаряжение. Страховки и </w:t>
            </w:r>
            <w:proofErr w:type="spellStart"/>
            <w:r w:rsidRPr="00315519">
              <w:rPr>
                <w:sz w:val="28"/>
                <w:szCs w:val="28"/>
              </w:rPr>
              <w:t>самостраховки</w:t>
            </w:r>
            <w:proofErr w:type="spellEnd"/>
            <w:r w:rsidRPr="00315519">
              <w:rPr>
                <w:sz w:val="28"/>
                <w:szCs w:val="28"/>
              </w:rPr>
              <w:t>. Преодоление препятствий. Траверс склона с альпенштоком. Горизонтальный и вертикальный маятник. Переправа по верёвке с перилами (параллельные перила)</w:t>
            </w:r>
          </w:p>
          <w:p w:rsidR="00315519" w:rsidRPr="00315519" w:rsidRDefault="00315519" w:rsidP="00315519">
            <w:pPr>
              <w:shd w:val="clear" w:color="auto" w:fill="FFFFFF"/>
              <w:ind w:left="15"/>
              <w:jc w:val="both"/>
              <w:rPr>
                <w:color w:val="000000"/>
                <w:spacing w:val="-2"/>
                <w:sz w:val="28"/>
                <w:szCs w:val="28"/>
              </w:rPr>
            </w:pPr>
          </w:p>
          <w:p w:rsidR="00315519" w:rsidRPr="00315519" w:rsidRDefault="00315519" w:rsidP="00315519">
            <w:pPr>
              <w:shd w:val="clear" w:color="auto" w:fill="FFFFFF"/>
              <w:ind w:left="30"/>
              <w:jc w:val="both"/>
              <w:rPr>
                <w:b/>
                <w:sz w:val="28"/>
                <w:szCs w:val="28"/>
              </w:rPr>
            </w:pPr>
            <w:r w:rsidRPr="00315519">
              <w:rPr>
                <w:b/>
                <w:color w:val="000000"/>
                <w:spacing w:val="-3"/>
                <w:sz w:val="28"/>
                <w:szCs w:val="28"/>
              </w:rPr>
              <w:t>10. Беседы по экологии. Природоохранные акции</w:t>
            </w:r>
          </w:p>
          <w:p w:rsidR="00315519" w:rsidRPr="00315519" w:rsidRDefault="00315519" w:rsidP="00315519">
            <w:pPr>
              <w:jc w:val="both"/>
              <w:rPr>
                <w:sz w:val="28"/>
                <w:szCs w:val="28"/>
              </w:rPr>
            </w:pPr>
            <w:r w:rsidRPr="00315519">
              <w:rPr>
                <w:sz w:val="28"/>
                <w:szCs w:val="28"/>
              </w:rPr>
              <w:t>Распределение обязанностей. Подготовка инвентаря и спецодежды. Реализация запланированного дела: проведение природоохранных мероприятий на улицах, в парке. Фоторепортаж о проведении акции. Анализ работы. Подведение итогов: рассказ об экологических проблемах микрорайона и проведённой акции учащимся младших классов. Совместная подготовка, осуществление и последующий анализ природоохранных акций: уборка мусора в близлежащих лесопарках и скверах; расчистка близлежащих родников; развешивание кормушек и скворечников для птиц; огораживание муравейников и т. п.</w:t>
            </w:r>
          </w:p>
          <w:p w:rsidR="00315519" w:rsidRPr="00315519" w:rsidRDefault="00315519" w:rsidP="00315519">
            <w:pPr>
              <w:jc w:val="both"/>
              <w:rPr>
                <w:sz w:val="28"/>
                <w:szCs w:val="28"/>
              </w:rPr>
            </w:pPr>
          </w:p>
          <w:p w:rsidR="00315519" w:rsidRPr="00315519" w:rsidRDefault="00315519" w:rsidP="00315519">
            <w:pPr>
              <w:shd w:val="clear" w:color="auto" w:fill="FFFFFF"/>
              <w:ind w:left="105"/>
              <w:jc w:val="both"/>
              <w:rPr>
                <w:b/>
              </w:rPr>
            </w:pPr>
            <w:r w:rsidRPr="00315519">
              <w:rPr>
                <w:b/>
                <w:bCs/>
                <w:color w:val="000000"/>
                <w:sz w:val="28"/>
                <w:szCs w:val="28"/>
              </w:rPr>
              <w:t>11</w:t>
            </w:r>
            <w:r w:rsidRPr="00315519">
              <w:rPr>
                <w:b/>
                <w:bCs/>
                <w:color w:val="000000"/>
              </w:rPr>
              <w:t>.</w:t>
            </w:r>
            <w:r w:rsidRPr="00315519">
              <w:rPr>
                <w:b/>
                <w:color w:val="000000"/>
                <w:spacing w:val="1"/>
                <w:sz w:val="28"/>
                <w:szCs w:val="28"/>
              </w:rPr>
              <w:t xml:space="preserve">Изготовление рисунков и газет на туристскую тему. </w:t>
            </w:r>
            <w:r w:rsidRPr="00315519">
              <w:rPr>
                <w:sz w:val="28"/>
                <w:szCs w:val="28"/>
              </w:rPr>
              <w:t>Виды газет, работ редакционной коллегии, название газетной рубрики и заголовки, вёрстка, оформление. Выбор названия для туристической газеты: открытый конкурс. Социальные пробы: интервью, репортаж, соцопрос. Создание Совета для выпуска туристской газеты и распределение обязанностей. Выпуск и презентация первого номера газеты, посвященному Всемирному дню туризма, выпуски номеров, посвященных экологическим проблем микрорайона, интересным страницам родной истории, совершенным туристическим походам и экспедициям. Совместная подготовка, изготовление и презентация стенных газет, посвящённых совершённым туристами экскурсиям и походам, а также знаковым датам туристского календаря (например, Всемирному дню туризма, Дню Земли и т. п.).</w:t>
            </w:r>
          </w:p>
          <w:p w:rsidR="00315519" w:rsidRPr="00315519" w:rsidRDefault="00315519" w:rsidP="00315519">
            <w:pPr>
              <w:shd w:val="clear" w:color="auto" w:fill="FFFFFF"/>
              <w:jc w:val="both"/>
              <w:rPr>
                <w:b/>
                <w:bCs/>
                <w:color w:val="000000"/>
              </w:rPr>
            </w:pPr>
          </w:p>
          <w:p w:rsidR="00315519" w:rsidRPr="00315519" w:rsidRDefault="00315519" w:rsidP="00315519">
            <w:pPr>
              <w:shd w:val="clear" w:color="auto" w:fill="FFFFFF"/>
              <w:ind w:left="105"/>
              <w:jc w:val="both"/>
              <w:rPr>
                <w:b/>
              </w:rPr>
            </w:pPr>
            <w:r w:rsidRPr="00315519">
              <w:rPr>
                <w:b/>
                <w:color w:val="000000"/>
                <w:sz w:val="28"/>
                <w:szCs w:val="28"/>
              </w:rPr>
              <w:t>12</w:t>
            </w:r>
            <w:r w:rsidRPr="00315519">
              <w:rPr>
                <w:b/>
                <w:color w:val="000000"/>
              </w:rPr>
              <w:t>.</w:t>
            </w:r>
            <w:r w:rsidRPr="00315519">
              <w:rPr>
                <w:b/>
                <w:color w:val="000000"/>
                <w:spacing w:val="-1"/>
                <w:sz w:val="28"/>
                <w:szCs w:val="28"/>
              </w:rPr>
              <w:t xml:space="preserve"> Бивак. Установка палатки</w:t>
            </w:r>
          </w:p>
          <w:p w:rsidR="00315519" w:rsidRPr="00315519" w:rsidRDefault="00315519" w:rsidP="00315519">
            <w:pPr>
              <w:shd w:val="clear" w:color="auto" w:fill="FFFFFF"/>
              <w:jc w:val="both"/>
              <w:rPr>
                <w:b/>
                <w:sz w:val="28"/>
                <w:szCs w:val="28"/>
              </w:rPr>
            </w:pPr>
            <w:r w:rsidRPr="00315519">
              <w:rPr>
                <w:sz w:val="28"/>
                <w:szCs w:val="28"/>
              </w:rPr>
              <w:t xml:space="preserve">Требования к биваку. Выбор места. Оборудование бивака. Бивак из подручных средств. Построение защиты от ветра, дождя, снега. Подбор древесины для костра. Типы костров и их характеристика. Разведение костра без спичек. Поведение группы на аварийном биваке. Снятие лагеря в аварийном случае. Правила обращения с опасными инструментами и специальным снаряжением. Правила гигиены туриста. Неписаные этические правила туристов: трудовая этика туриста, распределения общественного снаряжения в походе между </w:t>
            </w:r>
            <w:r w:rsidRPr="00315519">
              <w:rPr>
                <w:sz w:val="28"/>
                <w:szCs w:val="28"/>
              </w:rPr>
              <w:lastRenderedPageBreak/>
              <w:t>мальчиками и девочками. Туристское снаряжение: групповое и личное. Распределение группового снаряжения в походе между мальчиками и девочками. Туристская одежда и обувь. Рюкзак. Укладка рюкзаков разного типа. Палатка, установка палаток разного типа. Походный лагерь. Трудовая этика туриста. Тимуровская работа на маршруте.</w:t>
            </w:r>
          </w:p>
        </w:tc>
      </w:tr>
      <w:tr w:rsidR="00315519" w:rsidRPr="00315519" w:rsidTr="00315519">
        <w:trPr>
          <w:trHeight w:val="12383"/>
        </w:trPr>
        <w:tc>
          <w:tcPr>
            <w:tcW w:w="9591" w:type="dxa"/>
            <w:gridSpan w:val="2"/>
            <w:tcBorders>
              <w:bottom w:val="nil"/>
            </w:tcBorders>
            <w:shd w:val="clear" w:color="auto" w:fill="FFFFFF"/>
          </w:tcPr>
          <w:p w:rsidR="00315519" w:rsidRPr="00315519" w:rsidRDefault="00315519" w:rsidP="00747133">
            <w:pPr>
              <w:shd w:val="clear" w:color="auto" w:fill="FFFFFF"/>
              <w:jc w:val="both"/>
              <w:rPr>
                <w:b/>
                <w:sz w:val="28"/>
                <w:szCs w:val="28"/>
              </w:rPr>
            </w:pPr>
            <w:r w:rsidRPr="00315519">
              <w:rPr>
                <w:b/>
                <w:bCs/>
                <w:color w:val="000000"/>
                <w:sz w:val="28"/>
                <w:szCs w:val="28"/>
              </w:rPr>
              <w:lastRenderedPageBreak/>
              <w:t>13.</w:t>
            </w:r>
            <w:r w:rsidRPr="00315519">
              <w:rPr>
                <w:b/>
                <w:color w:val="000000"/>
                <w:spacing w:val="-2"/>
                <w:sz w:val="28"/>
                <w:szCs w:val="28"/>
              </w:rPr>
              <w:t>Приготовление пищи в походе</w:t>
            </w:r>
          </w:p>
          <w:p w:rsidR="00315519" w:rsidRPr="00315519" w:rsidRDefault="00315519" w:rsidP="00315519">
            <w:pPr>
              <w:jc w:val="both"/>
              <w:rPr>
                <w:sz w:val="28"/>
                <w:szCs w:val="28"/>
              </w:rPr>
            </w:pPr>
            <w:r w:rsidRPr="00315519">
              <w:rPr>
                <w:sz w:val="28"/>
                <w:szCs w:val="28"/>
              </w:rPr>
              <w:t>Продукты в походе. Калорийность. Походное меню. Упаковка и транспортировка про</w:t>
            </w:r>
            <w:r w:rsidRPr="00315519">
              <w:rPr>
                <w:sz w:val="28"/>
                <w:szCs w:val="28"/>
              </w:rPr>
              <w:softHyphen/>
              <w:t xml:space="preserve">дуктов. Сублимированные продукты. Сушка овощей, фруктов, хлеба в домашних условиях. Туристская посуда. Уход за котлами. Приготовление пищи на костре. Выход группы на пикники с целью отработки навыков приготовления пищи. Значение правильной организации питания в сложных условиях. Энергетические затраты и их компенсация. Витамины. Белки, жиры, углеводы. Характеристика некоторых продуктов питания. Водно-солевой режим. Способы добычи и обеззараживания воды. Нетрадиционные формы питания. Съедобные растения. </w:t>
            </w:r>
          </w:p>
          <w:p w:rsidR="00315519" w:rsidRPr="00315519" w:rsidRDefault="00315519" w:rsidP="00315519">
            <w:pPr>
              <w:shd w:val="clear" w:color="auto" w:fill="FFFFFF"/>
              <w:jc w:val="both"/>
              <w:rPr>
                <w:b/>
                <w:bCs/>
                <w:color w:val="000000"/>
                <w:sz w:val="28"/>
                <w:szCs w:val="28"/>
              </w:rPr>
            </w:pPr>
          </w:p>
          <w:p w:rsidR="00315519" w:rsidRPr="00315519" w:rsidRDefault="00315519" w:rsidP="00315519">
            <w:pPr>
              <w:shd w:val="clear" w:color="auto" w:fill="FFFFFF"/>
              <w:ind w:left="105"/>
              <w:jc w:val="both"/>
              <w:rPr>
                <w:b/>
                <w:sz w:val="28"/>
                <w:szCs w:val="28"/>
              </w:rPr>
            </w:pPr>
            <w:r w:rsidRPr="00315519">
              <w:rPr>
                <w:b/>
                <w:bCs/>
                <w:color w:val="000000"/>
                <w:spacing w:val="-14"/>
                <w:sz w:val="28"/>
                <w:szCs w:val="28"/>
              </w:rPr>
              <w:t>14.</w:t>
            </w:r>
            <w:r w:rsidRPr="00315519">
              <w:rPr>
                <w:b/>
                <w:sz w:val="28"/>
                <w:szCs w:val="28"/>
              </w:rPr>
              <w:t xml:space="preserve"> </w:t>
            </w:r>
            <w:r w:rsidRPr="00315519">
              <w:rPr>
                <w:b/>
                <w:color w:val="000000"/>
                <w:spacing w:val="-2"/>
                <w:sz w:val="28"/>
                <w:szCs w:val="28"/>
              </w:rPr>
              <w:t>Костры и костровые принадлежности</w:t>
            </w:r>
          </w:p>
          <w:p w:rsidR="00315519" w:rsidRPr="00315519" w:rsidRDefault="00315519" w:rsidP="00315519">
            <w:pPr>
              <w:widowControl w:val="0"/>
              <w:autoSpaceDE w:val="0"/>
              <w:autoSpaceDN w:val="0"/>
              <w:adjustRightInd w:val="0"/>
              <w:jc w:val="both"/>
              <w:rPr>
                <w:sz w:val="28"/>
                <w:szCs w:val="28"/>
              </w:rPr>
            </w:pPr>
            <w:r w:rsidRPr="00315519">
              <w:rPr>
                <w:sz w:val="28"/>
                <w:szCs w:val="28"/>
              </w:rPr>
              <w:t xml:space="preserve">Типы костров и их назначение. Костровое оборудование. Выбор места </w:t>
            </w:r>
            <w:proofErr w:type="gramStart"/>
            <w:r w:rsidRPr="00315519">
              <w:rPr>
                <w:sz w:val="28"/>
                <w:szCs w:val="28"/>
              </w:rPr>
              <w:t>кострища  и</w:t>
            </w:r>
            <w:proofErr w:type="gramEnd"/>
            <w:r w:rsidRPr="00315519">
              <w:rPr>
                <w:sz w:val="28"/>
                <w:szCs w:val="28"/>
              </w:rPr>
              <w:t xml:space="preserve"> его  устройство. </w:t>
            </w:r>
            <w:proofErr w:type="gramStart"/>
            <w:r w:rsidRPr="00315519">
              <w:rPr>
                <w:sz w:val="28"/>
                <w:szCs w:val="28"/>
              </w:rPr>
              <w:t>Выбор  и</w:t>
            </w:r>
            <w:proofErr w:type="gramEnd"/>
            <w:r w:rsidRPr="00315519">
              <w:rPr>
                <w:sz w:val="28"/>
                <w:szCs w:val="28"/>
              </w:rPr>
              <w:t xml:space="preserve"> сбор  топлива для  костра: сухостоя, хвороста и валежника.   Тушение </w:t>
            </w:r>
            <w:proofErr w:type="gramStart"/>
            <w:r w:rsidRPr="00315519">
              <w:rPr>
                <w:sz w:val="28"/>
                <w:szCs w:val="28"/>
              </w:rPr>
              <w:t>костра  и</w:t>
            </w:r>
            <w:proofErr w:type="gramEnd"/>
            <w:r w:rsidRPr="00315519">
              <w:rPr>
                <w:sz w:val="28"/>
                <w:szCs w:val="28"/>
              </w:rPr>
              <w:t xml:space="preserve"> восстановление  мест кострищ. Топоры, пилы- хранение и переноска.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w:t>
            </w:r>
          </w:p>
          <w:p w:rsidR="00315519" w:rsidRPr="00315519" w:rsidRDefault="00315519" w:rsidP="00315519">
            <w:pPr>
              <w:widowControl w:val="0"/>
              <w:autoSpaceDE w:val="0"/>
              <w:autoSpaceDN w:val="0"/>
              <w:adjustRightInd w:val="0"/>
              <w:jc w:val="both"/>
              <w:rPr>
                <w:sz w:val="28"/>
                <w:szCs w:val="28"/>
              </w:rPr>
            </w:pPr>
          </w:p>
          <w:p w:rsidR="00315519" w:rsidRPr="00315519" w:rsidRDefault="00315519" w:rsidP="00315519">
            <w:pPr>
              <w:shd w:val="clear" w:color="auto" w:fill="FFFFFF"/>
              <w:ind w:left="90"/>
              <w:rPr>
                <w:b/>
                <w:sz w:val="28"/>
                <w:szCs w:val="28"/>
              </w:rPr>
            </w:pPr>
            <w:r w:rsidRPr="00315519">
              <w:rPr>
                <w:b/>
                <w:bCs/>
                <w:color w:val="000000"/>
                <w:sz w:val="28"/>
                <w:szCs w:val="28"/>
              </w:rPr>
              <w:t>15.</w:t>
            </w:r>
            <w:r w:rsidRPr="00315519">
              <w:rPr>
                <w:b/>
                <w:color w:val="000000"/>
                <w:spacing w:val="-3"/>
                <w:sz w:val="28"/>
                <w:szCs w:val="28"/>
              </w:rPr>
              <w:t>Организация костра в походных условиях</w:t>
            </w:r>
          </w:p>
          <w:p w:rsidR="00315519" w:rsidRPr="00315519" w:rsidRDefault="00315519" w:rsidP="00315519">
            <w:pPr>
              <w:jc w:val="both"/>
              <w:rPr>
                <w:sz w:val="28"/>
                <w:szCs w:val="28"/>
              </w:rPr>
            </w:pPr>
            <w:r w:rsidRPr="00315519">
              <w:rPr>
                <w:sz w:val="28"/>
                <w:szCs w:val="28"/>
              </w:rPr>
              <w:t>Место для костра. Топливо, правила хранения. Как</w:t>
            </w:r>
            <w:r w:rsidRPr="00315519">
              <w:rPr>
                <w:color w:val="000000"/>
                <w:spacing w:val="3"/>
                <w:sz w:val="28"/>
                <w:szCs w:val="28"/>
              </w:rPr>
              <w:t xml:space="preserve"> правильно выбирать и собирать   топливо для костра в разное время года.</w:t>
            </w:r>
            <w:r w:rsidRPr="00315519">
              <w:rPr>
                <w:sz w:val="28"/>
                <w:szCs w:val="28"/>
              </w:rPr>
              <w:t xml:space="preserve"> Поведение туристов у костра. </w:t>
            </w:r>
            <w:r w:rsidRPr="00315519">
              <w:rPr>
                <w:color w:val="000000"/>
                <w:sz w:val="28"/>
                <w:szCs w:val="28"/>
              </w:rPr>
              <w:t xml:space="preserve">Меры безопасности при обращении с огнем, кипятком. </w:t>
            </w:r>
            <w:r w:rsidRPr="00315519">
              <w:rPr>
                <w:spacing w:val="-8"/>
                <w:sz w:val="28"/>
                <w:szCs w:val="28"/>
              </w:rPr>
              <w:t>Правила пожарной безопасности;</w:t>
            </w:r>
            <w:r w:rsidRPr="00315519">
              <w:rPr>
                <w:sz w:val="28"/>
                <w:szCs w:val="28"/>
              </w:rPr>
              <w:t xml:space="preserve"> -</w:t>
            </w:r>
            <w:r w:rsidRPr="00315519">
              <w:rPr>
                <w:spacing w:val="-9"/>
                <w:sz w:val="28"/>
                <w:szCs w:val="28"/>
              </w:rPr>
              <w:t>необходимые действия при обнаруже</w:t>
            </w:r>
            <w:r w:rsidRPr="00315519">
              <w:rPr>
                <w:spacing w:val="-9"/>
                <w:sz w:val="28"/>
                <w:szCs w:val="28"/>
              </w:rPr>
              <w:softHyphen/>
            </w:r>
            <w:r w:rsidRPr="00315519">
              <w:rPr>
                <w:spacing w:val="-8"/>
                <w:sz w:val="28"/>
                <w:szCs w:val="28"/>
              </w:rPr>
              <w:t>нии первых признаков пожара (задымле</w:t>
            </w:r>
            <w:r w:rsidRPr="00315519">
              <w:rPr>
                <w:spacing w:val="-8"/>
                <w:sz w:val="28"/>
                <w:szCs w:val="28"/>
              </w:rPr>
              <w:softHyphen/>
              <w:t>ние, запах горения, повышение темпера</w:t>
            </w:r>
            <w:r w:rsidRPr="00315519">
              <w:rPr>
                <w:spacing w:val="-8"/>
                <w:sz w:val="28"/>
                <w:szCs w:val="28"/>
              </w:rPr>
              <w:softHyphen/>
            </w:r>
            <w:r w:rsidRPr="00315519">
              <w:rPr>
                <w:sz w:val="28"/>
                <w:szCs w:val="28"/>
              </w:rPr>
              <w:t>туры и т.д.);</w:t>
            </w:r>
            <w:r w:rsidRPr="00315519">
              <w:rPr>
                <w:spacing w:val="-9"/>
                <w:sz w:val="28"/>
                <w:szCs w:val="28"/>
              </w:rPr>
              <w:t xml:space="preserve"> меры предосторожности при обраще</w:t>
            </w:r>
            <w:r w:rsidRPr="00315519">
              <w:rPr>
                <w:spacing w:val="-9"/>
                <w:sz w:val="28"/>
                <w:szCs w:val="28"/>
              </w:rPr>
              <w:softHyphen/>
            </w:r>
            <w:r w:rsidRPr="00315519">
              <w:rPr>
                <w:sz w:val="28"/>
                <w:szCs w:val="28"/>
              </w:rPr>
              <w:t xml:space="preserve">нии с огнем; </w:t>
            </w:r>
            <w:r w:rsidRPr="00315519">
              <w:rPr>
                <w:spacing w:val="-7"/>
                <w:sz w:val="28"/>
                <w:szCs w:val="28"/>
              </w:rPr>
              <w:t>причины возникновения пожаров.</w:t>
            </w:r>
            <w:r w:rsidRPr="00315519">
              <w:rPr>
                <w:spacing w:val="-9"/>
                <w:sz w:val="28"/>
                <w:szCs w:val="28"/>
              </w:rPr>
              <w:t xml:space="preserve"> пользоваться первичными средствами </w:t>
            </w:r>
            <w:r w:rsidRPr="00315519">
              <w:rPr>
                <w:sz w:val="28"/>
                <w:szCs w:val="28"/>
              </w:rPr>
              <w:t xml:space="preserve">пожаротушения; как </w:t>
            </w:r>
            <w:r w:rsidRPr="00315519">
              <w:rPr>
                <w:spacing w:val="-8"/>
                <w:sz w:val="28"/>
                <w:szCs w:val="28"/>
              </w:rPr>
              <w:t xml:space="preserve">оказывать первую помощь </w:t>
            </w:r>
            <w:proofErr w:type="gramStart"/>
            <w:r w:rsidRPr="00315519">
              <w:rPr>
                <w:spacing w:val="-8"/>
                <w:sz w:val="28"/>
                <w:szCs w:val="28"/>
              </w:rPr>
              <w:t>пострадав</w:t>
            </w:r>
            <w:r w:rsidRPr="00315519">
              <w:rPr>
                <w:spacing w:val="-8"/>
                <w:sz w:val="28"/>
                <w:szCs w:val="28"/>
              </w:rPr>
              <w:softHyphen/>
            </w:r>
            <w:r w:rsidRPr="00315519">
              <w:rPr>
                <w:sz w:val="28"/>
                <w:szCs w:val="28"/>
              </w:rPr>
              <w:t>шим  при</w:t>
            </w:r>
            <w:proofErr w:type="gramEnd"/>
            <w:r w:rsidRPr="00315519">
              <w:rPr>
                <w:sz w:val="28"/>
                <w:szCs w:val="28"/>
              </w:rPr>
              <w:t xml:space="preserve"> пожаре.</w:t>
            </w:r>
          </w:p>
          <w:p w:rsidR="00315519" w:rsidRPr="00315519" w:rsidRDefault="00315519" w:rsidP="00315519">
            <w:pPr>
              <w:rPr>
                <w:sz w:val="28"/>
                <w:szCs w:val="28"/>
              </w:rPr>
            </w:pPr>
          </w:p>
          <w:p w:rsidR="00315519" w:rsidRPr="00315519" w:rsidRDefault="00315519" w:rsidP="00315519">
            <w:pPr>
              <w:shd w:val="clear" w:color="auto" w:fill="FFFFFF"/>
              <w:rPr>
                <w:b/>
                <w:bCs/>
                <w:color w:val="000000"/>
                <w:sz w:val="28"/>
                <w:szCs w:val="28"/>
              </w:rPr>
            </w:pPr>
          </w:p>
          <w:p w:rsidR="00315519" w:rsidRPr="00315519" w:rsidRDefault="00315519" w:rsidP="00315519">
            <w:pPr>
              <w:shd w:val="clear" w:color="auto" w:fill="FFFFFF"/>
              <w:ind w:left="90"/>
              <w:rPr>
                <w:b/>
                <w:sz w:val="28"/>
                <w:szCs w:val="28"/>
              </w:rPr>
            </w:pPr>
            <w:r w:rsidRPr="00315519">
              <w:rPr>
                <w:b/>
                <w:bCs/>
                <w:color w:val="000000"/>
                <w:sz w:val="28"/>
                <w:szCs w:val="28"/>
              </w:rPr>
              <w:t>16.</w:t>
            </w:r>
            <w:r w:rsidRPr="00315519">
              <w:rPr>
                <w:b/>
                <w:color w:val="000000"/>
                <w:spacing w:val="-4"/>
                <w:sz w:val="28"/>
                <w:szCs w:val="28"/>
              </w:rPr>
              <w:t>Экскурсия в районный краеведческий музей</w:t>
            </w:r>
          </w:p>
          <w:p w:rsidR="00315519" w:rsidRPr="00315519" w:rsidRDefault="00315519" w:rsidP="00315519">
            <w:pPr>
              <w:widowControl w:val="0"/>
              <w:autoSpaceDE w:val="0"/>
              <w:autoSpaceDN w:val="0"/>
              <w:adjustRightInd w:val="0"/>
              <w:jc w:val="both"/>
              <w:rPr>
                <w:sz w:val="28"/>
                <w:szCs w:val="28"/>
              </w:rPr>
            </w:pPr>
            <w:r w:rsidRPr="00315519">
              <w:rPr>
                <w:sz w:val="28"/>
                <w:szCs w:val="28"/>
              </w:rPr>
              <w:t xml:space="preserve">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фотовыставки «Знай родной край». </w:t>
            </w:r>
          </w:p>
          <w:p w:rsidR="00315519" w:rsidRPr="00315519" w:rsidRDefault="00315519" w:rsidP="00315519">
            <w:pPr>
              <w:widowControl w:val="0"/>
              <w:autoSpaceDE w:val="0"/>
              <w:autoSpaceDN w:val="0"/>
              <w:adjustRightInd w:val="0"/>
              <w:jc w:val="both"/>
              <w:rPr>
                <w:sz w:val="28"/>
                <w:szCs w:val="28"/>
              </w:rPr>
            </w:pPr>
            <w:r w:rsidRPr="00315519">
              <w:rPr>
                <w:sz w:val="28"/>
                <w:szCs w:val="28"/>
              </w:rPr>
              <w:t xml:space="preserve"> Знакомство с картой области (края), республики. «Путешествия» по карте. Подготовка и заслушивание докладов кружковцев о природе и достопримечательностях края. Проведение краеведческих викторин.</w:t>
            </w:r>
          </w:p>
          <w:p w:rsidR="00315519" w:rsidRPr="00315519" w:rsidRDefault="00315519" w:rsidP="00315519">
            <w:pPr>
              <w:shd w:val="clear" w:color="auto" w:fill="FFFFFF"/>
              <w:ind w:left="90"/>
              <w:jc w:val="both"/>
              <w:rPr>
                <w:b/>
                <w:bCs/>
                <w:color w:val="000000"/>
                <w:sz w:val="28"/>
                <w:szCs w:val="28"/>
              </w:rPr>
            </w:pPr>
          </w:p>
          <w:p w:rsidR="00315519" w:rsidRPr="00315519" w:rsidRDefault="00315519" w:rsidP="00315519">
            <w:pPr>
              <w:shd w:val="clear" w:color="auto" w:fill="FFFFFF"/>
              <w:ind w:left="105"/>
              <w:jc w:val="both"/>
              <w:rPr>
                <w:b/>
                <w:sz w:val="28"/>
                <w:szCs w:val="28"/>
              </w:rPr>
            </w:pPr>
            <w:r w:rsidRPr="00315519">
              <w:rPr>
                <w:b/>
                <w:bCs/>
                <w:color w:val="000000"/>
                <w:sz w:val="28"/>
                <w:szCs w:val="28"/>
              </w:rPr>
              <w:t>17.</w:t>
            </w:r>
            <w:r w:rsidRPr="00315519">
              <w:rPr>
                <w:b/>
                <w:color w:val="000000"/>
                <w:spacing w:val="7"/>
                <w:sz w:val="28"/>
                <w:szCs w:val="28"/>
              </w:rPr>
              <w:t xml:space="preserve">Туристские узлы. </w:t>
            </w:r>
            <w:r w:rsidRPr="00315519">
              <w:rPr>
                <w:sz w:val="28"/>
                <w:szCs w:val="28"/>
              </w:rPr>
              <w:t>Узлы и их применение в туризме. Узлы: прямой, проводник, двойной проводник, австрийский проводник, восьмерка,</w:t>
            </w:r>
            <w:r w:rsidRPr="00315519">
              <w:rPr>
                <w:color w:val="FF0000"/>
                <w:sz w:val="28"/>
                <w:szCs w:val="28"/>
              </w:rPr>
              <w:t xml:space="preserve"> </w:t>
            </w:r>
            <w:r w:rsidRPr="00315519">
              <w:rPr>
                <w:sz w:val="28"/>
                <w:szCs w:val="28"/>
              </w:rPr>
              <w:t xml:space="preserve">булинь, удавка, карабинная удавка, академический, встречный, схватывающий, </w:t>
            </w:r>
            <w:proofErr w:type="spellStart"/>
            <w:r w:rsidRPr="00315519">
              <w:rPr>
                <w:sz w:val="28"/>
                <w:szCs w:val="28"/>
              </w:rPr>
              <w:t>грейпвайн</w:t>
            </w:r>
            <w:proofErr w:type="spellEnd"/>
            <w:r w:rsidRPr="00315519">
              <w:rPr>
                <w:sz w:val="28"/>
                <w:szCs w:val="28"/>
              </w:rPr>
              <w:t xml:space="preserve"> и </w:t>
            </w:r>
            <w:proofErr w:type="gramStart"/>
            <w:r w:rsidRPr="00315519">
              <w:rPr>
                <w:sz w:val="28"/>
                <w:szCs w:val="28"/>
              </w:rPr>
              <w:t xml:space="preserve">т.п. </w:t>
            </w:r>
            <w:r w:rsidRPr="00315519">
              <w:rPr>
                <w:i/>
                <w:sz w:val="28"/>
                <w:szCs w:val="28"/>
              </w:rPr>
              <w:t>:</w:t>
            </w:r>
            <w:proofErr w:type="gramEnd"/>
            <w:r w:rsidRPr="00315519">
              <w:rPr>
                <w:sz w:val="28"/>
                <w:szCs w:val="28"/>
              </w:rPr>
              <w:t xml:space="preserve"> Отработка навыков завязывания туристских узлов. Наведение и снятие веревочных перил для преодоления препятствий.</w:t>
            </w:r>
          </w:p>
          <w:p w:rsidR="00315519" w:rsidRPr="00315519" w:rsidRDefault="00315519" w:rsidP="00315519">
            <w:pPr>
              <w:jc w:val="both"/>
              <w:rPr>
                <w:sz w:val="28"/>
                <w:szCs w:val="28"/>
              </w:rPr>
            </w:pPr>
            <w:r w:rsidRPr="00315519">
              <w:rPr>
                <w:sz w:val="28"/>
                <w:szCs w:val="28"/>
              </w:rPr>
              <w:t xml:space="preserve">Постановка дистанции, мини-соревнования между командами «Папа, мама, я – туристская семья».  Участие в личных зачетах по прохождению дистанции. Узлы, их назначение и применение в походе. Узлы: прямой, проводник, двойной проводник, восьмёрка, стремя, прусик, удавка, булинь, ткацкий, академический, схватывающий, </w:t>
            </w:r>
            <w:proofErr w:type="spellStart"/>
            <w:r w:rsidRPr="00315519">
              <w:rPr>
                <w:sz w:val="28"/>
                <w:szCs w:val="28"/>
              </w:rPr>
              <w:t>грейпвайн</w:t>
            </w:r>
            <w:proofErr w:type="spellEnd"/>
            <w:r w:rsidRPr="00315519">
              <w:rPr>
                <w:sz w:val="28"/>
                <w:szCs w:val="28"/>
              </w:rPr>
              <w:t xml:space="preserve"> и т. п. Отработка навыков завязывания туристских узлов. Конкурс «Узелок завяжется —узелок развяжется».</w:t>
            </w:r>
          </w:p>
          <w:p w:rsidR="00315519" w:rsidRPr="00315519" w:rsidRDefault="00315519" w:rsidP="00315519">
            <w:pPr>
              <w:jc w:val="both"/>
              <w:rPr>
                <w:sz w:val="28"/>
                <w:szCs w:val="28"/>
              </w:rPr>
            </w:pPr>
          </w:p>
          <w:p w:rsidR="00315519" w:rsidRPr="00315519" w:rsidRDefault="00315519" w:rsidP="00315519">
            <w:pPr>
              <w:widowControl w:val="0"/>
              <w:autoSpaceDE w:val="0"/>
              <w:autoSpaceDN w:val="0"/>
              <w:adjustRightInd w:val="0"/>
              <w:jc w:val="both"/>
              <w:rPr>
                <w:sz w:val="28"/>
                <w:szCs w:val="28"/>
              </w:rPr>
            </w:pPr>
          </w:p>
          <w:p w:rsidR="00315519" w:rsidRPr="00315519" w:rsidRDefault="00315519" w:rsidP="00315519">
            <w:pPr>
              <w:widowControl w:val="0"/>
              <w:autoSpaceDE w:val="0"/>
              <w:autoSpaceDN w:val="0"/>
              <w:adjustRightInd w:val="0"/>
              <w:jc w:val="both"/>
              <w:rPr>
                <w:sz w:val="28"/>
                <w:szCs w:val="28"/>
              </w:rPr>
            </w:pPr>
            <w:r w:rsidRPr="00315519">
              <w:rPr>
                <w:b/>
                <w:sz w:val="28"/>
                <w:szCs w:val="28"/>
              </w:rPr>
              <w:t>18.</w:t>
            </w:r>
            <w:r w:rsidRPr="00315519">
              <w:rPr>
                <w:sz w:val="28"/>
                <w:szCs w:val="28"/>
              </w:rPr>
              <w:t xml:space="preserve"> </w:t>
            </w:r>
            <w:r w:rsidRPr="00315519">
              <w:rPr>
                <w:b/>
                <w:color w:val="000000"/>
                <w:spacing w:val="-2"/>
                <w:sz w:val="28"/>
                <w:szCs w:val="28"/>
              </w:rPr>
              <w:t>Организация и проведение походов</w:t>
            </w:r>
            <w:r w:rsidRPr="00315519">
              <w:rPr>
                <w:sz w:val="28"/>
                <w:szCs w:val="28"/>
              </w:rPr>
              <w:t>. Совместная организация,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 Экскурсии по родному краю. Пешеходный поход. Протяжённость спортивных походов, локальная протяжённость спортивных походов. Принципы комплектования группы и требования к участникам спортивных походов. Ориентирование на маршруте. Хронометраж на маршруте.</w:t>
            </w:r>
          </w:p>
          <w:p w:rsidR="00315519" w:rsidRPr="00315519" w:rsidRDefault="00315519" w:rsidP="00315519">
            <w:pPr>
              <w:shd w:val="clear" w:color="auto" w:fill="FFFFFF"/>
              <w:ind w:right="15"/>
              <w:jc w:val="center"/>
              <w:rPr>
                <w:b/>
                <w:bCs/>
                <w:color w:val="000000"/>
                <w:sz w:val="28"/>
                <w:szCs w:val="28"/>
              </w:rPr>
            </w:pPr>
          </w:p>
          <w:p w:rsidR="00315519" w:rsidRPr="00315519" w:rsidRDefault="00315519" w:rsidP="00315519">
            <w:pPr>
              <w:shd w:val="clear" w:color="auto" w:fill="FFFFFF"/>
              <w:ind w:right="15"/>
              <w:jc w:val="center"/>
              <w:rPr>
                <w:b/>
                <w:bCs/>
                <w:color w:val="000000"/>
                <w:sz w:val="28"/>
                <w:szCs w:val="28"/>
              </w:rPr>
            </w:pPr>
          </w:p>
          <w:p w:rsidR="00315519" w:rsidRPr="00315519" w:rsidRDefault="00315519" w:rsidP="00315519">
            <w:pPr>
              <w:widowControl w:val="0"/>
              <w:spacing w:before="240" w:after="240"/>
              <w:ind w:firstLine="709"/>
              <w:jc w:val="both"/>
              <w:rPr>
                <w:b/>
                <w:sz w:val="28"/>
                <w:szCs w:val="28"/>
              </w:rPr>
            </w:pPr>
          </w:p>
          <w:p w:rsidR="00315519" w:rsidRPr="00315519" w:rsidRDefault="00315519" w:rsidP="00315519">
            <w:pPr>
              <w:widowControl w:val="0"/>
              <w:spacing w:line="276" w:lineRule="auto"/>
              <w:ind w:firstLine="709"/>
              <w:jc w:val="both"/>
              <w:rPr>
                <w:b/>
                <w:sz w:val="28"/>
                <w:szCs w:val="28"/>
              </w:rPr>
            </w:pPr>
          </w:p>
          <w:p w:rsidR="00315519" w:rsidRPr="00315519" w:rsidRDefault="00315519" w:rsidP="00315519">
            <w:pPr>
              <w:widowControl w:val="0"/>
              <w:spacing w:line="276" w:lineRule="auto"/>
              <w:ind w:firstLine="709"/>
              <w:jc w:val="both"/>
              <w:rPr>
                <w:b/>
                <w:sz w:val="28"/>
                <w:szCs w:val="28"/>
              </w:rPr>
            </w:pPr>
          </w:p>
          <w:p w:rsidR="00315519" w:rsidRPr="00315519" w:rsidRDefault="00315519" w:rsidP="00315519">
            <w:pPr>
              <w:widowControl w:val="0"/>
              <w:autoSpaceDE w:val="0"/>
              <w:autoSpaceDN w:val="0"/>
              <w:adjustRightInd w:val="0"/>
              <w:jc w:val="both"/>
              <w:rPr>
                <w:sz w:val="28"/>
                <w:szCs w:val="28"/>
              </w:rPr>
            </w:pPr>
          </w:p>
          <w:p w:rsidR="00315519" w:rsidRDefault="00315519"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Default="00747133" w:rsidP="00315519">
            <w:pPr>
              <w:widowControl w:val="0"/>
              <w:autoSpaceDE w:val="0"/>
              <w:autoSpaceDN w:val="0"/>
              <w:adjustRightInd w:val="0"/>
              <w:ind w:firstLine="709"/>
              <w:jc w:val="both"/>
              <w:rPr>
                <w:b/>
                <w:sz w:val="28"/>
                <w:szCs w:val="28"/>
              </w:rPr>
            </w:pPr>
          </w:p>
          <w:p w:rsidR="00747133" w:rsidRPr="00315519" w:rsidRDefault="00747133" w:rsidP="00315519">
            <w:pPr>
              <w:widowControl w:val="0"/>
              <w:autoSpaceDE w:val="0"/>
              <w:autoSpaceDN w:val="0"/>
              <w:adjustRightInd w:val="0"/>
              <w:ind w:firstLine="709"/>
              <w:jc w:val="both"/>
              <w:rPr>
                <w:sz w:val="28"/>
                <w:szCs w:val="28"/>
              </w:rPr>
            </w:pPr>
          </w:p>
          <w:p w:rsidR="00315519" w:rsidRPr="00315519" w:rsidRDefault="00315519" w:rsidP="00315519">
            <w:pPr>
              <w:widowControl w:val="0"/>
              <w:autoSpaceDE w:val="0"/>
              <w:autoSpaceDN w:val="0"/>
              <w:adjustRightInd w:val="0"/>
              <w:ind w:firstLine="709"/>
              <w:jc w:val="both"/>
              <w:rPr>
                <w:sz w:val="28"/>
                <w:szCs w:val="28"/>
              </w:rPr>
            </w:pPr>
          </w:p>
          <w:p w:rsidR="00315519" w:rsidRPr="00315519" w:rsidRDefault="00315519" w:rsidP="00315519">
            <w:pPr>
              <w:widowControl w:val="0"/>
              <w:spacing w:line="276" w:lineRule="auto"/>
              <w:ind w:firstLine="709"/>
              <w:jc w:val="center"/>
              <w:rPr>
                <w:b/>
                <w:sz w:val="28"/>
                <w:szCs w:val="28"/>
              </w:rPr>
            </w:pPr>
            <w:r w:rsidRPr="00315519">
              <w:rPr>
                <w:b/>
                <w:sz w:val="28"/>
                <w:szCs w:val="28"/>
              </w:rPr>
              <w:lastRenderedPageBreak/>
              <w:t xml:space="preserve">Рекомендуемый перечень </w:t>
            </w:r>
          </w:p>
          <w:p w:rsidR="00315519" w:rsidRPr="00315519" w:rsidRDefault="00315519" w:rsidP="00315519">
            <w:pPr>
              <w:widowControl w:val="0"/>
              <w:spacing w:line="276" w:lineRule="auto"/>
              <w:ind w:firstLine="709"/>
              <w:jc w:val="center"/>
              <w:rPr>
                <w:b/>
                <w:sz w:val="28"/>
                <w:szCs w:val="28"/>
              </w:rPr>
            </w:pPr>
            <w:r w:rsidRPr="00315519">
              <w:rPr>
                <w:b/>
                <w:sz w:val="28"/>
                <w:szCs w:val="28"/>
              </w:rPr>
              <w:t>личного туристского снаряжения учащегося</w:t>
            </w:r>
          </w:p>
          <w:p w:rsidR="00315519" w:rsidRPr="00315519" w:rsidRDefault="00315519" w:rsidP="00315519">
            <w:pPr>
              <w:widowControl w:val="0"/>
              <w:spacing w:line="276" w:lineRule="auto"/>
              <w:ind w:firstLine="709"/>
              <w:jc w:val="both"/>
              <w:rPr>
                <w:sz w:val="28"/>
                <w:szCs w:val="28"/>
              </w:rPr>
            </w:pPr>
          </w:p>
          <w:p w:rsidR="00315519" w:rsidRPr="00315519" w:rsidRDefault="00315519" w:rsidP="00315519">
            <w:pPr>
              <w:widowControl w:val="0"/>
              <w:numPr>
                <w:ilvl w:val="0"/>
                <w:numId w:val="25"/>
              </w:numPr>
              <w:spacing w:line="276" w:lineRule="auto"/>
              <w:ind w:left="1418" w:hanging="709"/>
              <w:jc w:val="both"/>
              <w:rPr>
                <w:sz w:val="28"/>
                <w:szCs w:val="28"/>
              </w:rPr>
            </w:pPr>
            <w:r w:rsidRPr="00315519">
              <w:rPr>
                <w:sz w:val="28"/>
                <w:szCs w:val="28"/>
              </w:rPr>
              <w:t>Рюкзак для туристских прогулок.</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Спальный мешок.</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Туристские ботинки или обувь на твердой подошве.</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Обувь спортивная (типа шиповки).</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Сапоги резиновые.</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Фляжка или емкость для питьевой воды (1–1,5 л).</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Головной убор.</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Штормовка и брюки (ветрозащитный костюм).</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Спортивный тренировочный костюм.</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Свитер шерстяной.</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Брюки ветрозащитные.</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Столовые принадлежности (тарелка, кружка, ложка, нож складной).</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Блокнот и ручка.</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Мазь от кровососущих насекомых.</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Варежки (для лыжных походов).</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Коврик туристский.</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Перчатки рабочие.</w:t>
            </w:r>
          </w:p>
          <w:p w:rsidR="00315519" w:rsidRPr="00315519" w:rsidRDefault="00315519" w:rsidP="00315519">
            <w:pPr>
              <w:widowControl w:val="0"/>
              <w:numPr>
                <w:ilvl w:val="0"/>
                <w:numId w:val="25"/>
              </w:numPr>
              <w:spacing w:line="276" w:lineRule="auto"/>
              <w:ind w:firstLine="709"/>
              <w:jc w:val="both"/>
              <w:rPr>
                <w:sz w:val="28"/>
                <w:szCs w:val="28"/>
              </w:rPr>
            </w:pPr>
            <w:r w:rsidRPr="00315519">
              <w:rPr>
                <w:sz w:val="28"/>
                <w:szCs w:val="28"/>
              </w:rPr>
              <w:t>Носки шерстяные.</w:t>
            </w:r>
          </w:p>
          <w:p w:rsidR="00315519" w:rsidRPr="00315519" w:rsidRDefault="00315519" w:rsidP="00315519">
            <w:pPr>
              <w:widowControl w:val="0"/>
              <w:numPr>
                <w:ilvl w:val="0"/>
                <w:numId w:val="25"/>
              </w:numPr>
              <w:spacing w:line="276" w:lineRule="auto"/>
              <w:ind w:firstLine="709"/>
              <w:jc w:val="both"/>
              <w:rPr>
                <w:sz w:val="28"/>
                <w:szCs w:val="28"/>
              </w:rPr>
            </w:pPr>
            <w:proofErr w:type="spellStart"/>
            <w:r w:rsidRPr="00315519">
              <w:rPr>
                <w:sz w:val="28"/>
                <w:szCs w:val="28"/>
              </w:rPr>
              <w:t>Седушка</w:t>
            </w:r>
            <w:proofErr w:type="spellEnd"/>
            <w:r w:rsidRPr="00315519">
              <w:rPr>
                <w:sz w:val="28"/>
                <w:szCs w:val="28"/>
              </w:rPr>
              <w:t xml:space="preserve"> походная.</w:t>
            </w:r>
          </w:p>
          <w:p w:rsidR="00315519" w:rsidRPr="00315519" w:rsidRDefault="00315519" w:rsidP="00315519">
            <w:pPr>
              <w:widowControl w:val="0"/>
              <w:autoSpaceDE w:val="0"/>
              <w:autoSpaceDN w:val="0"/>
              <w:adjustRightInd w:val="0"/>
              <w:ind w:firstLine="709"/>
              <w:jc w:val="both"/>
              <w:rPr>
                <w:sz w:val="28"/>
                <w:szCs w:val="28"/>
              </w:rPr>
            </w:pPr>
          </w:p>
          <w:p w:rsidR="00315519" w:rsidRPr="00315519" w:rsidRDefault="00315519" w:rsidP="00315519">
            <w:pPr>
              <w:widowControl w:val="0"/>
              <w:autoSpaceDE w:val="0"/>
              <w:autoSpaceDN w:val="0"/>
              <w:adjustRightInd w:val="0"/>
              <w:ind w:firstLine="709"/>
              <w:jc w:val="center"/>
              <w:rPr>
                <w:b/>
                <w:bCs/>
                <w:sz w:val="28"/>
                <w:szCs w:val="28"/>
              </w:rPr>
            </w:pPr>
          </w:p>
          <w:p w:rsidR="00315519" w:rsidRPr="00315519" w:rsidRDefault="00315519" w:rsidP="00315519">
            <w:pPr>
              <w:shd w:val="clear" w:color="auto" w:fill="FFFFFF"/>
              <w:ind w:right="15"/>
              <w:jc w:val="both"/>
              <w:rPr>
                <w:b/>
                <w:bCs/>
                <w:color w:val="000000"/>
                <w:sz w:val="28"/>
                <w:szCs w:val="28"/>
              </w:rPr>
            </w:pPr>
          </w:p>
          <w:p w:rsidR="00315519" w:rsidRPr="00315519" w:rsidRDefault="00315519" w:rsidP="00315519">
            <w:pPr>
              <w:shd w:val="clear" w:color="auto" w:fill="FFFFFF"/>
              <w:spacing w:line="360" w:lineRule="auto"/>
              <w:ind w:left="15" w:right="15" w:firstLine="570"/>
              <w:jc w:val="both"/>
            </w:pPr>
          </w:p>
          <w:p w:rsidR="00315519" w:rsidRPr="00315519" w:rsidRDefault="00315519" w:rsidP="00315519">
            <w:pPr>
              <w:jc w:val="both"/>
            </w:pPr>
          </w:p>
          <w:p w:rsidR="00315519" w:rsidRPr="00315519" w:rsidRDefault="00315519" w:rsidP="00315519">
            <w:pPr>
              <w:widowControl w:val="0"/>
              <w:overflowPunct w:val="0"/>
              <w:autoSpaceDE w:val="0"/>
              <w:autoSpaceDN w:val="0"/>
              <w:adjustRightInd w:val="0"/>
              <w:spacing w:before="240"/>
              <w:textAlignment w:val="baseline"/>
              <w:rPr>
                <w:sz w:val="28"/>
                <w:szCs w:val="28"/>
              </w:rPr>
            </w:pPr>
          </w:p>
        </w:tc>
      </w:tr>
    </w:tbl>
    <w:p w:rsidR="00315519" w:rsidRDefault="00315519"/>
    <w:sectPr w:rsidR="00315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CAEE064"/>
    <w:lvl w:ilvl="0">
      <w:numFmt w:val="bullet"/>
      <w:lvlText w:val="*"/>
      <w:lvlJc w:val="left"/>
    </w:lvl>
  </w:abstractNum>
  <w:abstractNum w:abstractNumId="1" w15:restartNumberingAfterBreak="0">
    <w:nsid w:val="09B63DE9"/>
    <w:multiLevelType w:val="multilevel"/>
    <w:tmpl w:val="C656861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FE77C0"/>
    <w:multiLevelType w:val="hybridMultilevel"/>
    <w:tmpl w:val="97CA8692"/>
    <w:lvl w:ilvl="0" w:tplc="A9D6F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D0972"/>
    <w:multiLevelType w:val="hybridMultilevel"/>
    <w:tmpl w:val="76BED82E"/>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15:restartNumberingAfterBreak="0">
    <w:nsid w:val="167E23F7"/>
    <w:multiLevelType w:val="multilevel"/>
    <w:tmpl w:val="CD9A49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F96035"/>
    <w:multiLevelType w:val="singleLevel"/>
    <w:tmpl w:val="176AB6DE"/>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E444E71"/>
    <w:multiLevelType w:val="singleLevel"/>
    <w:tmpl w:val="0EF8B9CE"/>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3D9639C"/>
    <w:multiLevelType w:val="hybridMultilevel"/>
    <w:tmpl w:val="F8A2FC6E"/>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8" w15:restartNumberingAfterBreak="0">
    <w:nsid w:val="30D055E3"/>
    <w:multiLevelType w:val="hybridMultilevel"/>
    <w:tmpl w:val="FE0A5CF6"/>
    <w:lvl w:ilvl="0" w:tplc="C15679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042ED4"/>
    <w:multiLevelType w:val="multilevel"/>
    <w:tmpl w:val="898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81656"/>
    <w:multiLevelType w:val="hybridMultilevel"/>
    <w:tmpl w:val="AA38BB1C"/>
    <w:lvl w:ilvl="0" w:tplc="AFEA234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772D84"/>
    <w:multiLevelType w:val="singleLevel"/>
    <w:tmpl w:val="9710DFE0"/>
    <w:lvl w:ilvl="0">
      <w:start w:val="1"/>
      <w:numFmt w:val="decimal"/>
      <w:lvlText w:val="%1."/>
      <w:legacy w:legacy="1" w:legacySpace="0" w:legacyIndent="375"/>
      <w:lvlJc w:val="left"/>
      <w:rPr>
        <w:rFonts w:ascii="Times New Roman" w:hAnsi="Times New Roman" w:cs="Times New Roman" w:hint="default"/>
      </w:rPr>
    </w:lvl>
  </w:abstractNum>
  <w:abstractNum w:abstractNumId="12" w15:restartNumberingAfterBreak="0">
    <w:nsid w:val="46C70B49"/>
    <w:multiLevelType w:val="hybridMultilevel"/>
    <w:tmpl w:val="35A08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C191AD2"/>
    <w:multiLevelType w:val="hybridMultilevel"/>
    <w:tmpl w:val="2DB0344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4DA16AD8"/>
    <w:multiLevelType w:val="hybridMultilevel"/>
    <w:tmpl w:val="FD041514"/>
    <w:lvl w:ilvl="0" w:tplc="A9D6FCBE">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5" w15:restartNumberingAfterBreak="0">
    <w:nsid w:val="4FA060CB"/>
    <w:multiLevelType w:val="hybridMultilevel"/>
    <w:tmpl w:val="BEE26F5A"/>
    <w:lvl w:ilvl="0" w:tplc="3D3EC818">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16" w15:restartNumberingAfterBreak="0">
    <w:nsid w:val="53174F6B"/>
    <w:multiLevelType w:val="hybridMultilevel"/>
    <w:tmpl w:val="60983F5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17" w15:restartNumberingAfterBreak="0">
    <w:nsid w:val="54A4536C"/>
    <w:multiLevelType w:val="multilevel"/>
    <w:tmpl w:val="CD9A49B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3D5343"/>
    <w:multiLevelType w:val="hybridMultilevel"/>
    <w:tmpl w:val="D2D60CD2"/>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9" w15:restartNumberingAfterBreak="0">
    <w:nsid w:val="5E227D56"/>
    <w:multiLevelType w:val="hybridMultilevel"/>
    <w:tmpl w:val="3C98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9239F8"/>
    <w:multiLevelType w:val="multilevel"/>
    <w:tmpl w:val="24CE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D76DE"/>
    <w:multiLevelType w:val="hybridMultilevel"/>
    <w:tmpl w:val="05443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B0E375F"/>
    <w:multiLevelType w:val="singleLevel"/>
    <w:tmpl w:val="1F9E673A"/>
    <w:lvl w:ilvl="0">
      <w:start w:val="2"/>
      <w:numFmt w:val="decimal"/>
      <w:lvlText w:val="%1."/>
      <w:legacy w:legacy="1" w:legacySpace="0" w:legacyIndent="360"/>
      <w:lvlJc w:val="left"/>
      <w:rPr>
        <w:rFonts w:ascii="Times New Roman" w:hAnsi="Times New Roman" w:cs="Times New Roman" w:hint="default"/>
        <w:i w:val="0"/>
      </w:rPr>
    </w:lvl>
  </w:abstractNum>
  <w:abstractNum w:abstractNumId="23" w15:restartNumberingAfterBreak="0">
    <w:nsid w:val="6CAF32DA"/>
    <w:multiLevelType w:val="singleLevel"/>
    <w:tmpl w:val="140EE25E"/>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6D243C3B"/>
    <w:multiLevelType w:val="singleLevel"/>
    <w:tmpl w:val="A7447ABA"/>
    <w:lvl w:ilvl="0">
      <w:start w:val="5"/>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6F283415"/>
    <w:multiLevelType w:val="hybridMultilevel"/>
    <w:tmpl w:val="C15A09E8"/>
    <w:lvl w:ilvl="0" w:tplc="A9D6FC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2A6637"/>
    <w:multiLevelType w:val="hybridMultilevel"/>
    <w:tmpl w:val="489E3F2C"/>
    <w:lvl w:ilvl="0" w:tplc="2CE244F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D765DE"/>
    <w:multiLevelType w:val="multilevel"/>
    <w:tmpl w:val="61B6050A"/>
    <w:lvl w:ilvl="0">
      <w:start w:val="1"/>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25"/>
  </w:num>
  <w:num w:numId="2">
    <w:abstractNumId w:val="14"/>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16"/>
  </w:num>
  <w:num w:numId="5">
    <w:abstractNumId w:val="11"/>
  </w:num>
  <w:num w:numId="6">
    <w:abstractNumId w:val="15"/>
  </w:num>
  <w:num w:numId="7">
    <w:abstractNumId w:val="5"/>
  </w:num>
  <w:num w:numId="8">
    <w:abstractNumId w:val="22"/>
  </w:num>
  <w:num w:numId="9">
    <w:abstractNumId w:val="6"/>
  </w:num>
  <w:num w:numId="10">
    <w:abstractNumId w:val="23"/>
  </w:num>
  <w:num w:numId="11">
    <w:abstractNumId w:val="24"/>
  </w:num>
  <w:num w:numId="12">
    <w:abstractNumId w:val="27"/>
  </w:num>
  <w:num w:numId="13">
    <w:abstractNumId w:val="9"/>
  </w:num>
  <w:num w:numId="14">
    <w:abstractNumId w:val="20"/>
  </w:num>
  <w:num w:numId="15">
    <w:abstractNumId w:val="7"/>
  </w:num>
  <w:num w:numId="16">
    <w:abstractNumId w:val="18"/>
  </w:num>
  <w:num w:numId="17">
    <w:abstractNumId w:val="3"/>
  </w:num>
  <w:num w:numId="18">
    <w:abstractNumId w:val="12"/>
  </w:num>
  <w:num w:numId="19">
    <w:abstractNumId w:val="13"/>
  </w:num>
  <w:num w:numId="20">
    <w:abstractNumId w:val="10"/>
  </w:num>
  <w:num w:numId="21">
    <w:abstractNumId w:val="8"/>
  </w:num>
  <w:num w:numId="22">
    <w:abstractNumId w:val="2"/>
  </w:num>
  <w:num w:numId="23">
    <w:abstractNumId w:val="19"/>
  </w:num>
  <w:num w:numId="24">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25">
    <w:abstractNumId w:val="26"/>
  </w:num>
  <w:num w:numId="26">
    <w:abstractNumId w:val="4"/>
  </w:num>
  <w:num w:numId="27">
    <w:abstractNumId w:val="17"/>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DA"/>
    <w:rsid w:val="000D2E04"/>
    <w:rsid w:val="00315519"/>
    <w:rsid w:val="00747133"/>
    <w:rsid w:val="007F3ADA"/>
    <w:rsid w:val="00871464"/>
    <w:rsid w:val="00AF09BA"/>
    <w:rsid w:val="00D073B1"/>
    <w:rsid w:val="00D71471"/>
    <w:rsid w:val="00E82FA4"/>
    <w:rsid w:val="00F228C6"/>
    <w:rsid w:val="00F7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B72D5-769D-42CE-96E2-FDC009F1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5519"/>
    <w:pPr>
      <w:keepNext/>
      <w:spacing w:before="60" w:after="60" w:line="360" w:lineRule="auto"/>
      <w:ind w:left="57" w:right="57" w:firstLine="29"/>
      <w:jc w:val="center"/>
      <w:outlineLvl w:val="0"/>
    </w:pPr>
    <w:rPr>
      <w:sz w:val="28"/>
      <w:szCs w:val="20"/>
    </w:rPr>
  </w:style>
  <w:style w:type="paragraph" w:styleId="2">
    <w:name w:val="heading 2"/>
    <w:basedOn w:val="a"/>
    <w:next w:val="a"/>
    <w:link w:val="20"/>
    <w:qFormat/>
    <w:rsid w:val="00315519"/>
    <w:pPr>
      <w:keepNext/>
      <w:spacing w:before="58" w:after="58" w:line="360" w:lineRule="auto"/>
      <w:ind w:left="57" w:right="57" w:firstLine="29"/>
      <w:outlineLvl w:val="1"/>
    </w:pPr>
    <w:rPr>
      <w:sz w:val="28"/>
      <w:szCs w:val="20"/>
    </w:rPr>
  </w:style>
  <w:style w:type="paragraph" w:styleId="3">
    <w:name w:val="heading 3"/>
    <w:basedOn w:val="a"/>
    <w:next w:val="a"/>
    <w:link w:val="30"/>
    <w:qFormat/>
    <w:rsid w:val="00315519"/>
    <w:pPr>
      <w:keepNext/>
      <w:spacing w:before="60" w:after="60" w:line="360" w:lineRule="auto"/>
      <w:ind w:left="57" w:right="57" w:firstLine="284"/>
      <w:jc w:val="center"/>
      <w:outlineLvl w:val="2"/>
    </w:pPr>
    <w:rPr>
      <w:sz w:val="28"/>
      <w:szCs w:val="20"/>
    </w:rPr>
  </w:style>
  <w:style w:type="paragraph" w:styleId="4">
    <w:name w:val="heading 4"/>
    <w:basedOn w:val="a"/>
    <w:next w:val="a"/>
    <w:link w:val="40"/>
    <w:qFormat/>
    <w:rsid w:val="00315519"/>
    <w:pPr>
      <w:keepNext/>
      <w:spacing w:before="60" w:after="60" w:line="360" w:lineRule="auto"/>
      <w:ind w:left="57" w:right="57" w:hanging="57"/>
      <w:outlineLvl w:val="3"/>
    </w:pPr>
    <w:rPr>
      <w:sz w:val="28"/>
      <w:szCs w:val="20"/>
    </w:rPr>
  </w:style>
  <w:style w:type="paragraph" w:styleId="5">
    <w:name w:val="heading 5"/>
    <w:basedOn w:val="a"/>
    <w:next w:val="a"/>
    <w:link w:val="50"/>
    <w:qFormat/>
    <w:rsid w:val="00315519"/>
    <w:pPr>
      <w:keepNext/>
      <w:spacing w:before="60" w:after="60" w:line="360" w:lineRule="auto"/>
      <w:ind w:right="57"/>
      <w:outlineLvl w:val="4"/>
    </w:pPr>
    <w:rPr>
      <w:sz w:val="28"/>
      <w:szCs w:val="20"/>
    </w:rPr>
  </w:style>
  <w:style w:type="paragraph" w:styleId="6">
    <w:name w:val="heading 6"/>
    <w:basedOn w:val="a"/>
    <w:next w:val="a"/>
    <w:link w:val="60"/>
    <w:qFormat/>
    <w:rsid w:val="00315519"/>
    <w:pPr>
      <w:keepNext/>
      <w:spacing w:before="60" w:after="60" w:line="360" w:lineRule="auto"/>
      <w:ind w:left="57" w:right="57" w:hanging="57"/>
      <w:jc w:val="center"/>
      <w:outlineLvl w:val="5"/>
    </w:pPr>
    <w:rPr>
      <w:sz w:val="28"/>
      <w:szCs w:val="20"/>
    </w:rPr>
  </w:style>
  <w:style w:type="paragraph" w:styleId="7">
    <w:name w:val="heading 7"/>
    <w:basedOn w:val="a"/>
    <w:next w:val="a"/>
    <w:link w:val="70"/>
    <w:qFormat/>
    <w:rsid w:val="00315519"/>
    <w:pPr>
      <w:keepNext/>
      <w:spacing w:line="360" w:lineRule="auto"/>
      <w:ind w:firstLine="284"/>
      <w:jc w:val="center"/>
      <w:outlineLvl w:val="6"/>
    </w:pPr>
    <w:rPr>
      <w:b/>
      <w:sz w:val="32"/>
      <w:szCs w:val="20"/>
    </w:rPr>
  </w:style>
  <w:style w:type="paragraph" w:styleId="8">
    <w:name w:val="heading 8"/>
    <w:basedOn w:val="a"/>
    <w:next w:val="a"/>
    <w:link w:val="80"/>
    <w:qFormat/>
    <w:rsid w:val="00315519"/>
    <w:pPr>
      <w:keepNext/>
      <w:spacing w:line="360" w:lineRule="auto"/>
      <w:ind w:firstLine="284"/>
      <w:jc w:val="center"/>
      <w:outlineLvl w:val="7"/>
    </w:pPr>
    <w:rPr>
      <w:bCs/>
      <w:sz w:val="28"/>
      <w:szCs w:val="20"/>
    </w:rPr>
  </w:style>
  <w:style w:type="paragraph" w:styleId="9">
    <w:name w:val="heading 9"/>
    <w:basedOn w:val="a"/>
    <w:next w:val="a"/>
    <w:link w:val="90"/>
    <w:qFormat/>
    <w:rsid w:val="00315519"/>
    <w:pPr>
      <w:keepNext/>
      <w:spacing w:before="58" w:after="58"/>
      <w:ind w:left="57" w:right="57" w:firstLine="29"/>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E04"/>
    <w:pPr>
      <w:ind w:left="720"/>
      <w:contextualSpacing/>
    </w:pPr>
  </w:style>
  <w:style w:type="character" w:customStyle="1" w:styleId="10">
    <w:name w:val="Заголовок 1 Знак"/>
    <w:basedOn w:val="a0"/>
    <w:link w:val="1"/>
    <w:rsid w:val="0031551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551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1551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1551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1551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51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15519"/>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315519"/>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315519"/>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315519"/>
  </w:style>
  <w:style w:type="table" w:styleId="a4">
    <w:name w:val="Table Grid"/>
    <w:basedOn w:val="a1"/>
    <w:rsid w:val="0031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15519"/>
    <w:rPr>
      <w:rFonts w:ascii="Tahoma" w:hAnsi="Tahoma"/>
      <w:sz w:val="16"/>
      <w:szCs w:val="16"/>
      <w:lang w:val="x-none" w:eastAsia="x-none"/>
    </w:rPr>
  </w:style>
  <w:style w:type="character" w:customStyle="1" w:styleId="a6">
    <w:name w:val="Текст выноски Знак"/>
    <w:basedOn w:val="a0"/>
    <w:link w:val="a5"/>
    <w:rsid w:val="00315519"/>
    <w:rPr>
      <w:rFonts w:ascii="Tahoma" w:eastAsia="Times New Roman" w:hAnsi="Tahoma" w:cs="Times New Roman"/>
      <w:sz w:val="16"/>
      <w:szCs w:val="16"/>
      <w:lang w:val="x-none" w:eastAsia="x-none"/>
    </w:rPr>
  </w:style>
  <w:style w:type="character" w:customStyle="1" w:styleId="12">
    <w:name w:val="Заголовок №1_"/>
    <w:link w:val="13"/>
    <w:rsid w:val="00315519"/>
    <w:rPr>
      <w:rFonts w:ascii="Trebuchet MS" w:eastAsia="Trebuchet MS" w:hAnsi="Trebuchet MS" w:cs="Trebuchet MS"/>
      <w:sz w:val="30"/>
      <w:szCs w:val="30"/>
      <w:shd w:val="clear" w:color="auto" w:fill="FFFFFF"/>
    </w:rPr>
  </w:style>
  <w:style w:type="character" w:customStyle="1" w:styleId="a7">
    <w:name w:val="Основной текст + Курсив"/>
    <w:rsid w:val="0031551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3">
    <w:name w:val="Заголовок №1"/>
    <w:basedOn w:val="a"/>
    <w:link w:val="12"/>
    <w:rsid w:val="00315519"/>
    <w:pPr>
      <w:widowControl w:val="0"/>
      <w:shd w:val="clear" w:color="auto" w:fill="FFFFFF"/>
      <w:spacing w:before="420" w:after="180" w:line="0" w:lineRule="atLeast"/>
      <w:outlineLvl w:val="0"/>
    </w:pPr>
    <w:rPr>
      <w:rFonts w:ascii="Trebuchet MS" w:eastAsia="Trebuchet MS" w:hAnsi="Trebuchet MS" w:cs="Trebuchet MS"/>
      <w:sz w:val="30"/>
      <w:szCs w:val="30"/>
      <w:lang w:eastAsia="en-US"/>
    </w:rPr>
  </w:style>
  <w:style w:type="character" w:customStyle="1" w:styleId="14">
    <w:name w:val="Основной текст1"/>
    <w:rsid w:val="003155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styleId="a8">
    <w:name w:val="header"/>
    <w:basedOn w:val="a"/>
    <w:link w:val="a9"/>
    <w:uiPriority w:val="99"/>
    <w:rsid w:val="00315519"/>
    <w:pPr>
      <w:tabs>
        <w:tab w:val="center" w:pos="4153"/>
        <w:tab w:val="right" w:pos="8306"/>
      </w:tabs>
    </w:pPr>
    <w:rPr>
      <w:szCs w:val="20"/>
      <w:lang w:val="x-none" w:eastAsia="x-none"/>
    </w:rPr>
  </w:style>
  <w:style w:type="character" w:customStyle="1" w:styleId="a9">
    <w:name w:val="Верхний колонтитул Знак"/>
    <w:basedOn w:val="a0"/>
    <w:link w:val="a8"/>
    <w:uiPriority w:val="99"/>
    <w:rsid w:val="00315519"/>
    <w:rPr>
      <w:rFonts w:ascii="Times New Roman" w:eastAsia="Times New Roman" w:hAnsi="Times New Roman" w:cs="Times New Roman"/>
      <w:sz w:val="24"/>
      <w:szCs w:val="20"/>
      <w:lang w:val="x-none" w:eastAsia="x-none"/>
    </w:rPr>
  </w:style>
  <w:style w:type="paragraph" w:styleId="aa">
    <w:name w:val="Normal (Web)"/>
    <w:basedOn w:val="a"/>
    <w:uiPriority w:val="99"/>
    <w:rsid w:val="00315519"/>
    <w:pPr>
      <w:spacing w:before="100" w:beforeAutospacing="1" w:after="100" w:afterAutospacing="1"/>
    </w:pPr>
  </w:style>
  <w:style w:type="character" w:customStyle="1" w:styleId="apple-converted-space">
    <w:name w:val="apple-converted-space"/>
    <w:rsid w:val="00315519"/>
  </w:style>
  <w:style w:type="paragraph" w:styleId="ab">
    <w:name w:val="Plain Text"/>
    <w:basedOn w:val="a"/>
    <w:link w:val="ac"/>
    <w:unhideWhenUsed/>
    <w:rsid w:val="00315519"/>
    <w:rPr>
      <w:rFonts w:ascii="Courier New" w:hAnsi="Courier New"/>
      <w:sz w:val="20"/>
      <w:szCs w:val="20"/>
    </w:rPr>
  </w:style>
  <w:style w:type="character" w:customStyle="1" w:styleId="ac">
    <w:name w:val="Текст Знак"/>
    <w:basedOn w:val="a0"/>
    <w:link w:val="ab"/>
    <w:rsid w:val="00315519"/>
    <w:rPr>
      <w:rFonts w:ascii="Courier New" w:eastAsia="Times New Roman" w:hAnsi="Courier New" w:cs="Times New Roman"/>
      <w:sz w:val="20"/>
      <w:szCs w:val="20"/>
      <w:lang w:eastAsia="ru-RU"/>
    </w:rPr>
  </w:style>
  <w:style w:type="paragraph" w:customStyle="1" w:styleId="15">
    <w:name w:val="Стиль1"/>
    <w:basedOn w:val="21"/>
    <w:rsid w:val="00315519"/>
    <w:pPr>
      <w:jc w:val="center"/>
    </w:pPr>
    <w:rPr>
      <w:b/>
      <w:sz w:val="28"/>
      <w:lang w:val="nn-NO"/>
    </w:rPr>
  </w:style>
  <w:style w:type="paragraph" w:styleId="21">
    <w:name w:val="envelope return"/>
    <w:basedOn w:val="a"/>
    <w:rsid w:val="00315519"/>
    <w:pPr>
      <w:widowControl w:val="0"/>
      <w:spacing w:line="216" w:lineRule="auto"/>
      <w:ind w:firstLine="284"/>
      <w:jc w:val="both"/>
    </w:pPr>
    <w:rPr>
      <w:sz w:val="20"/>
      <w:szCs w:val="20"/>
    </w:rPr>
  </w:style>
  <w:style w:type="paragraph" w:styleId="22">
    <w:name w:val="Body Text Indent 2"/>
    <w:basedOn w:val="a"/>
    <w:link w:val="23"/>
    <w:rsid w:val="00315519"/>
    <w:pPr>
      <w:spacing w:line="360" w:lineRule="auto"/>
      <w:ind w:firstLine="567"/>
      <w:jc w:val="both"/>
    </w:pPr>
    <w:rPr>
      <w:b/>
      <w:bCs/>
    </w:rPr>
  </w:style>
  <w:style w:type="character" w:customStyle="1" w:styleId="23">
    <w:name w:val="Основной текст с отступом 2 Знак"/>
    <w:basedOn w:val="a0"/>
    <w:link w:val="22"/>
    <w:rsid w:val="00315519"/>
    <w:rPr>
      <w:rFonts w:ascii="Times New Roman" w:eastAsia="Times New Roman" w:hAnsi="Times New Roman" w:cs="Times New Roman"/>
      <w:b/>
      <w:bCs/>
      <w:sz w:val="24"/>
      <w:szCs w:val="24"/>
      <w:lang w:eastAsia="ru-RU"/>
    </w:rPr>
  </w:style>
  <w:style w:type="paragraph" w:styleId="ad">
    <w:name w:val="Body Text Indent"/>
    <w:basedOn w:val="a"/>
    <w:link w:val="ae"/>
    <w:rsid w:val="00315519"/>
    <w:pPr>
      <w:spacing w:line="360" w:lineRule="auto"/>
      <w:ind w:firstLine="567"/>
      <w:jc w:val="both"/>
    </w:pPr>
    <w:rPr>
      <w:sz w:val="28"/>
      <w:szCs w:val="20"/>
    </w:rPr>
  </w:style>
  <w:style w:type="character" w:customStyle="1" w:styleId="ae">
    <w:name w:val="Основной текст с отступом Знак"/>
    <w:basedOn w:val="a0"/>
    <w:link w:val="ad"/>
    <w:rsid w:val="00315519"/>
    <w:rPr>
      <w:rFonts w:ascii="Times New Roman" w:eastAsia="Times New Roman" w:hAnsi="Times New Roman" w:cs="Times New Roman"/>
      <w:sz w:val="28"/>
      <w:szCs w:val="20"/>
      <w:lang w:eastAsia="ru-RU"/>
    </w:rPr>
  </w:style>
  <w:style w:type="paragraph" w:styleId="af">
    <w:name w:val="Body Text"/>
    <w:basedOn w:val="a"/>
    <w:link w:val="af0"/>
    <w:rsid w:val="00315519"/>
    <w:pPr>
      <w:spacing w:line="360" w:lineRule="auto"/>
      <w:jc w:val="center"/>
    </w:pPr>
    <w:rPr>
      <w:b/>
      <w:sz w:val="28"/>
      <w:szCs w:val="20"/>
    </w:rPr>
  </w:style>
  <w:style w:type="character" w:customStyle="1" w:styleId="af0">
    <w:name w:val="Основной текст Знак"/>
    <w:basedOn w:val="a0"/>
    <w:link w:val="af"/>
    <w:rsid w:val="00315519"/>
    <w:rPr>
      <w:rFonts w:ascii="Times New Roman" w:eastAsia="Times New Roman" w:hAnsi="Times New Roman" w:cs="Times New Roman"/>
      <w:b/>
      <w:sz w:val="28"/>
      <w:szCs w:val="20"/>
      <w:lang w:eastAsia="ru-RU"/>
    </w:rPr>
  </w:style>
  <w:style w:type="paragraph" w:styleId="31">
    <w:name w:val="Body Text Indent 3"/>
    <w:basedOn w:val="a"/>
    <w:link w:val="32"/>
    <w:rsid w:val="00315519"/>
    <w:pPr>
      <w:spacing w:line="360" w:lineRule="auto"/>
      <w:ind w:firstLine="567"/>
    </w:pPr>
    <w:rPr>
      <w:sz w:val="28"/>
      <w:szCs w:val="20"/>
    </w:rPr>
  </w:style>
  <w:style w:type="character" w:customStyle="1" w:styleId="32">
    <w:name w:val="Основной текст с отступом 3 Знак"/>
    <w:basedOn w:val="a0"/>
    <w:link w:val="31"/>
    <w:rsid w:val="00315519"/>
    <w:rPr>
      <w:rFonts w:ascii="Times New Roman" w:eastAsia="Times New Roman" w:hAnsi="Times New Roman" w:cs="Times New Roman"/>
      <w:sz w:val="28"/>
      <w:szCs w:val="20"/>
      <w:lang w:eastAsia="ru-RU"/>
    </w:rPr>
  </w:style>
  <w:style w:type="character" w:styleId="af1">
    <w:name w:val="page number"/>
    <w:basedOn w:val="a0"/>
    <w:rsid w:val="00315519"/>
  </w:style>
  <w:style w:type="paragraph" w:styleId="af2">
    <w:name w:val="footer"/>
    <w:basedOn w:val="a"/>
    <w:link w:val="af3"/>
    <w:rsid w:val="00315519"/>
    <w:pPr>
      <w:widowControl w:val="0"/>
      <w:tabs>
        <w:tab w:val="center" w:pos="4153"/>
        <w:tab w:val="right" w:pos="8306"/>
      </w:tabs>
      <w:spacing w:line="216" w:lineRule="auto"/>
      <w:ind w:firstLine="284"/>
      <w:jc w:val="both"/>
    </w:pPr>
    <w:rPr>
      <w:sz w:val="22"/>
      <w:szCs w:val="20"/>
    </w:rPr>
  </w:style>
  <w:style w:type="character" w:customStyle="1" w:styleId="af3">
    <w:name w:val="Нижний колонтитул Знак"/>
    <w:basedOn w:val="a0"/>
    <w:link w:val="af2"/>
    <w:rsid w:val="00315519"/>
    <w:rPr>
      <w:rFonts w:ascii="Times New Roman" w:eastAsia="Times New Roman" w:hAnsi="Times New Roman" w:cs="Times New Roman"/>
      <w:szCs w:val="20"/>
      <w:lang w:eastAsia="ru-RU"/>
    </w:rPr>
  </w:style>
  <w:style w:type="paragraph" w:styleId="24">
    <w:name w:val="Body Text 2"/>
    <w:basedOn w:val="a"/>
    <w:link w:val="25"/>
    <w:rsid w:val="00315519"/>
    <w:pPr>
      <w:widowControl w:val="0"/>
    </w:pPr>
    <w:rPr>
      <w:i/>
      <w:iCs/>
    </w:rPr>
  </w:style>
  <w:style w:type="character" w:customStyle="1" w:styleId="25">
    <w:name w:val="Основной текст 2 Знак"/>
    <w:basedOn w:val="a0"/>
    <w:link w:val="24"/>
    <w:rsid w:val="00315519"/>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4038</Words>
  <Characters>23019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2024-11-27T20:10:00Z</dcterms:created>
  <dcterms:modified xsi:type="dcterms:W3CDTF">2024-11-29T16:39:00Z</dcterms:modified>
</cp:coreProperties>
</file>