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B67FE" w14:textId="77777777" w:rsidR="00000194" w:rsidRDefault="00000194" w:rsidP="00000194">
      <w:r>
        <w:rPr>
          <w:noProof/>
        </w:rPr>
        <w:drawing>
          <wp:inline distT="0" distB="0" distL="0" distR="0" wp14:anchorId="514F26E0" wp14:editId="37C41AD5">
            <wp:extent cx="5372100" cy="7231736"/>
            <wp:effectExtent l="933450" t="0" r="91440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387662" cy="725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A0C17" w14:textId="15FDA54E" w:rsidR="00B02672" w:rsidRPr="00000194" w:rsidRDefault="00B02672" w:rsidP="00000194">
      <w:r w:rsidRPr="00FF0003">
        <w:rPr>
          <w:b/>
          <w:sz w:val="24"/>
          <w:szCs w:val="24"/>
        </w:rPr>
        <w:lastRenderedPageBreak/>
        <w:t xml:space="preserve">Паспорт Программы </w:t>
      </w:r>
      <w:r w:rsidRPr="00FF0003">
        <w:rPr>
          <w:b/>
          <w:spacing w:val="-2"/>
          <w:sz w:val="24"/>
          <w:szCs w:val="24"/>
        </w:rPr>
        <w:t>развития</w:t>
      </w:r>
    </w:p>
    <w:p w14:paraId="7F3E9BFA" w14:textId="77777777" w:rsidR="00B02672" w:rsidRPr="00FF0003" w:rsidRDefault="00B02672" w:rsidP="00B02672">
      <w:pPr>
        <w:spacing w:before="190"/>
        <w:rPr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2331"/>
      </w:tblGrid>
      <w:tr w:rsidR="00B02672" w:rsidRPr="00FF0003" w14:paraId="256F6366" w14:textId="77777777" w:rsidTr="003A30CC">
        <w:tc>
          <w:tcPr>
            <w:tcW w:w="2553" w:type="dxa"/>
          </w:tcPr>
          <w:p w14:paraId="1FF2CCEB" w14:textId="77777777" w:rsidR="00B02672" w:rsidRPr="00FF0003" w:rsidRDefault="00B02672" w:rsidP="00B02672">
            <w:pPr>
              <w:jc w:val="center"/>
              <w:rPr>
                <w:sz w:val="24"/>
                <w:szCs w:val="24"/>
              </w:rPr>
            </w:pPr>
            <w:r w:rsidRPr="00FF0003">
              <w:rPr>
                <w:b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12331" w:type="dxa"/>
          </w:tcPr>
          <w:p w14:paraId="40AC1A07" w14:textId="77777777" w:rsidR="00B02672" w:rsidRPr="00FF0003" w:rsidRDefault="00B02672" w:rsidP="00B02672">
            <w:pPr>
              <w:jc w:val="center"/>
              <w:rPr>
                <w:sz w:val="24"/>
                <w:szCs w:val="24"/>
              </w:rPr>
            </w:pPr>
            <w:r w:rsidRPr="00FF0003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</w:tr>
      <w:tr w:rsidR="00B02672" w:rsidRPr="00FF0003" w14:paraId="51AD2AFA" w14:textId="77777777" w:rsidTr="003A30CC">
        <w:tc>
          <w:tcPr>
            <w:tcW w:w="2553" w:type="dxa"/>
          </w:tcPr>
          <w:p w14:paraId="3D450643" w14:textId="77777777" w:rsidR="00B02672" w:rsidRPr="00FF0003" w:rsidRDefault="00B02672" w:rsidP="00B02672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FF0003">
              <w:rPr>
                <w:sz w:val="24"/>
                <w:szCs w:val="24"/>
              </w:rPr>
              <w:t>Полное наименование</w:t>
            </w:r>
            <w:r w:rsidRPr="00FF0003">
              <w:rPr>
                <w:spacing w:val="-5"/>
                <w:sz w:val="24"/>
                <w:szCs w:val="24"/>
              </w:rPr>
              <w:t xml:space="preserve"> ОО</w:t>
            </w:r>
          </w:p>
        </w:tc>
        <w:tc>
          <w:tcPr>
            <w:tcW w:w="12331" w:type="dxa"/>
          </w:tcPr>
          <w:p w14:paraId="1C0E19C0" w14:textId="77777777" w:rsidR="00B02672" w:rsidRPr="00A43951" w:rsidRDefault="00B02672" w:rsidP="00B02672">
            <w:pPr>
              <w:spacing w:before="75" w:line="276" w:lineRule="auto"/>
              <w:ind w:left="138" w:right="37"/>
              <w:jc w:val="both"/>
            </w:pPr>
            <w:r w:rsidRPr="00A43951">
              <w:t xml:space="preserve">муниципальное казённое общеобразовательное учреждение </w:t>
            </w:r>
          </w:p>
          <w:p w14:paraId="63FE9352" w14:textId="77777777" w:rsidR="00B02672" w:rsidRPr="00A43951" w:rsidRDefault="00B02672" w:rsidP="00B02672">
            <w:pPr>
              <w:spacing w:before="75" w:line="276" w:lineRule="auto"/>
              <w:ind w:left="138" w:right="37"/>
              <w:jc w:val="both"/>
            </w:pPr>
            <w:r w:rsidRPr="00A43951">
              <w:t>«Нижнесмородинская основная общеобразовательная школа»</w:t>
            </w:r>
          </w:p>
          <w:p w14:paraId="38668FF3" w14:textId="77777777" w:rsidR="00B02672" w:rsidRPr="00A43951" w:rsidRDefault="00B02672" w:rsidP="00B02672">
            <w:pPr>
              <w:jc w:val="center"/>
              <w:rPr>
                <w:b/>
                <w:spacing w:val="-2"/>
              </w:rPr>
            </w:pPr>
            <w:r w:rsidRPr="00A43951">
              <w:t>Поныровского района Курской области</w:t>
            </w:r>
          </w:p>
        </w:tc>
      </w:tr>
      <w:tr w:rsidR="00B02672" w:rsidRPr="00FF0003" w14:paraId="2D7123CA" w14:textId="77777777" w:rsidTr="003A30CC">
        <w:tc>
          <w:tcPr>
            <w:tcW w:w="2553" w:type="dxa"/>
          </w:tcPr>
          <w:p w14:paraId="7B56A085" w14:textId="77777777" w:rsidR="00B02672" w:rsidRPr="00FF0003" w:rsidRDefault="00B02672" w:rsidP="00B02672">
            <w:pPr>
              <w:spacing w:line="276" w:lineRule="auto"/>
              <w:ind w:left="136"/>
              <w:rPr>
                <w:sz w:val="24"/>
                <w:szCs w:val="24"/>
              </w:rPr>
            </w:pPr>
            <w:r w:rsidRPr="00FF0003">
              <w:rPr>
                <w:sz w:val="24"/>
                <w:szCs w:val="24"/>
              </w:rPr>
              <w:t xml:space="preserve">Документы, послужившие </w:t>
            </w:r>
          </w:p>
          <w:p w14:paraId="4558F724" w14:textId="77777777" w:rsidR="00B02672" w:rsidRPr="00FF0003" w:rsidRDefault="00B02672" w:rsidP="00B02672">
            <w:pPr>
              <w:spacing w:line="276" w:lineRule="auto"/>
              <w:ind w:left="136"/>
              <w:rPr>
                <w:sz w:val="24"/>
                <w:szCs w:val="24"/>
              </w:rPr>
            </w:pPr>
            <w:r w:rsidRPr="00FF0003">
              <w:rPr>
                <w:sz w:val="24"/>
                <w:szCs w:val="24"/>
              </w:rPr>
              <w:t>основанием для разработки</w:t>
            </w:r>
          </w:p>
          <w:p w14:paraId="010DFE6B" w14:textId="77777777" w:rsidR="00B02672" w:rsidRPr="00FF0003" w:rsidRDefault="00B02672" w:rsidP="00B02672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FF0003">
              <w:rPr>
                <w:sz w:val="24"/>
                <w:szCs w:val="24"/>
              </w:rPr>
              <w:t xml:space="preserve">Программы </w:t>
            </w:r>
            <w:r w:rsidRPr="00FF0003">
              <w:rPr>
                <w:spacing w:val="-2"/>
                <w:sz w:val="24"/>
                <w:szCs w:val="24"/>
              </w:rPr>
              <w:t>развития</w:t>
            </w:r>
          </w:p>
        </w:tc>
        <w:tc>
          <w:tcPr>
            <w:tcW w:w="12331" w:type="dxa"/>
          </w:tcPr>
          <w:p w14:paraId="10E5F649" w14:textId="77777777" w:rsidR="00B02672" w:rsidRPr="00A43951" w:rsidRDefault="00B02672" w:rsidP="00012677">
            <w:pPr>
              <w:spacing w:before="79" w:line="321" w:lineRule="exact"/>
              <w:ind w:left="2059"/>
              <w:rPr>
                <w:b/>
              </w:rPr>
            </w:pPr>
            <w:r w:rsidRPr="00A43951">
              <w:rPr>
                <w:b/>
              </w:rPr>
              <w:t xml:space="preserve">Федеральный </w:t>
            </w:r>
            <w:r w:rsidRPr="00A43951">
              <w:rPr>
                <w:b/>
                <w:spacing w:val="-2"/>
              </w:rPr>
              <w:t>уровень</w:t>
            </w:r>
          </w:p>
          <w:p w14:paraId="612616D3" w14:textId="77777777" w:rsidR="00B02672" w:rsidRPr="00A43951" w:rsidRDefault="00B02672" w:rsidP="00012677">
            <w:pPr>
              <w:numPr>
                <w:ilvl w:val="0"/>
                <w:numId w:val="1"/>
              </w:numPr>
              <w:tabs>
                <w:tab w:val="left" w:pos="455"/>
              </w:tabs>
              <w:spacing w:before="1" w:line="237" w:lineRule="auto"/>
              <w:ind w:right="38"/>
            </w:pPr>
            <w:r w:rsidRPr="00A43951">
              <w:t>Федеральный закон «Об о</w:t>
            </w:r>
            <w:r w:rsidR="00C0572D" w:rsidRPr="00A43951">
              <w:t>бразовании в Российской Федера</w:t>
            </w:r>
            <w:r w:rsidRPr="00A43951">
              <w:t>ции» от 29.12.2012 № 273-ФЗ</w:t>
            </w:r>
          </w:p>
          <w:p w14:paraId="0D468CDC" w14:textId="77777777" w:rsidR="00B02672" w:rsidRPr="00A43951" w:rsidRDefault="00B02672" w:rsidP="00012677">
            <w:pPr>
              <w:numPr>
                <w:ilvl w:val="0"/>
                <w:numId w:val="1"/>
              </w:numPr>
              <w:tabs>
                <w:tab w:val="left" w:pos="454"/>
              </w:tabs>
              <w:spacing w:before="2" w:line="292" w:lineRule="exact"/>
              <w:ind w:left="454" w:hanging="359"/>
            </w:pPr>
            <w:r w:rsidRPr="00A43951">
              <w:t>УказПрезидентаРоссийскойФедерацииот02.07.2021№</w:t>
            </w:r>
            <w:r w:rsidRPr="00A43951">
              <w:rPr>
                <w:spacing w:val="-5"/>
              </w:rPr>
              <w:t>400</w:t>
            </w:r>
          </w:p>
          <w:p w14:paraId="66969ACD" w14:textId="77777777" w:rsidR="00B02672" w:rsidRPr="00A43951" w:rsidRDefault="00B02672" w:rsidP="00012677">
            <w:pPr>
              <w:ind w:left="455" w:right="38"/>
            </w:pPr>
            <w:r w:rsidRPr="00A43951">
              <w:t>«О Стратегии национальной безопасности Российской Феде</w:t>
            </w:r>
            <w:r w:rsidRPr="00A43951">
              <w:rPr>
                <w:spacing w:val="-2"/>
              </w:rPr>
              <w:t>рации»</w:t>
            </w:r>
          </w:p>
          <w:p w14:paraId="3ABDA43B" w14:textId="77777777" w:rsidR="00B02672" w:rsidRPr="00A43951" w:rsidRDefault="00B02672" w:rsidP="00012677">
            <w:pPr>
              <w:numPr>
                <w:ilvl w:val="0"/>
                <w:numId w:val="1"/>
              </w:numPr>
              <w:tabs>
                <w:tab w:val="left" w:pos="454"/>
              </w:tabs>
              <w:spacing w:before="1" w:line="292" w:lineRule="exact"/>
              <w:ind w:left="454" w:hanging="359"/>
            </w:pPr>
            <w:r w:rsidRPr="00A43951">
              <w:t>УказПрезидентаРоссийскойФедерацииот21.07.2020№</w:t>
            </w:r>
            <w:r w:rsidRPr="00A43951">
              <w:rPr>
                <w:spacing w:val="-5"/>
              </w:rPr>
              <w:t>474</w:t>
            </w:r>
          </w:p>
          <w:p w14:paraId="18524BA5" w14:textId="77777777" w:rsidR="00B02672" w:rsidRPr="00A43951" w:rsidRDefault="00B02672" w:rsidP="00012677">
            <w:pPr>
              <w:ind w:left="455" w:right="42"/>
            </w:pPr>
            <w:r w:rsidRPr="00A43951">
              <w:t>«О национальных целях развития Российской Федерации на период до 2030 года»</w:t>
            </w:r>
          </w:p>
          <w:p w14:paraId="282CB51C" w14:textId="77777777" w:rsidR="00B02672" w:rsidRPr="00A43951" w:rsidRDefault="00B02672" w:rsidP="00012677">
            <w:pPr>
              <w:numPr>
                <w:ilvl w:val="0"/>
                <w:numId w:val="1"/>
              </w:numPr>
              <w:tabs>
                <w:tab w:val="left" w:pos="455"/>
              </w:tabs>
              <w:spacing w:before="1"/>
              <w:ind w:right="31"/>
            </w:pPr>
            <w:r w:rsidRPr="00A43951">
              <w:t xml:space="preserve">Национальный проект «Образование», утвержденный </w:t>
            </w:r>
            <w:proofErr w:type="spellStart"/>
            <w:r w:rsidRPr="00A43951">
              <w:t>прези</w:t>
            </w:r>
            <w:proofErr w:type="spellEnd"/>
            <w:r w:rsidRPr="00A43951">
              <w:t xml:space="preserve">- </w:t>
            </w:r>
            <w:proofErr w:type="spellStart"/>
            <w:r w:rsidRPr="00A43951">
              <w:t>диумом</w:t>
            </w:r>
            <w:proofErr w:type="spellEnd"/>
            <w:r w:rsidRPr="00A43951">
              <w:t xml:space="preserve"> Совета при Президенте Российской Федерации по стратегическому развитию </w:t>
            </w:r>
            <w:r w:rsidR="00012677" w:rsidRPr="00A43951">
              <w:t>и национальным проектам (прото</w:t>
            </w:r>
            <w:r w:rsidRPr="00A43951">
              <w:t>кол от 17.12.2020 № 14)</w:t>
            </w:r>
          </w:p>
          <w:p w14:paraId="562CC78A" w14:textId="77777777" w:rsidR="00B02672" w:rsidRPr="00A43951" w:rsidRDefault="00B02672" w:rsidP="00012677">
            <w:pPr>
              <w:numPr>
                <w:ilvl w:val="0"/>
                <w:numId w:val="1"/>
              </w:numPr>
              <w:tabs>
                <w:tab w:val="left" w:pos="455"/>
              </w:tabs>
              <w:ind w:right="34"/>
            </w:pPr>
            <w:r w:rsidRPr="00A43951">
              <w:t>Паспорт национального про</w:t>
            </w:r>
            <w:r w:rsidR="00012677" w:rsidRPr="00A43951">
              <w:t>екта «Образование» (утв. Прези</w:t>
            </w:r>
            <w:r w:rsidRPr="00A43951">
              <w:t>диумом</w:t>
            </w:r>
            <w:r w:rsidR="00012677" w:rsidRPr="00A43951">
              <w:t xml:space="preserve"> </w:t>
            </w:r>
            <w:r w:rsidRPr="00A43951">
              <w:t>Совета при Президенте РФ по стратегическому</w:t>
            </w:r>
            <w:r w:rsidR="00012677" w:rsidRPr="00A43951">
              <w:t xml:space="preserve"> разви</w:t>
            </w:r>
            <w:r w:rsidRPr="00A43951">
              <w:t xml:space="preserve">тию и национальным проектам, протокол от 03.09.2018 г. № </w:t>
            </w:r>
            <w:r w:rsidRPr="00A43951">
              <w:rPr>
                <w:spacing w:val="-4"/>
              </w:rPr>
              <w:t>10)</w:t>
            </w:r>
          </w:p>
          <w:p w14:paraId="0EEFE735" w14:textId="77777777" w:rsidR="00B02672" w:rsidRPr="00A43951" w:rsidRDefault="00B02672" w:rsidP="00012677">
            <w:pPr>
              <w:numPr>
                <w:ilvl w:val="0"/>
                <w:numId w:val="1"/>
              </w:numPr>
              <w:tabs>
                <w:tab w:val="left" w:pos="454"/>
              </w:tabs>
              <w:spacing w:line="292" w:lineRule="exact"/>
              <w:ind w:left="454" w:hanging="359"/>
            </w:pPr>
            <w:r w:rsidRPr="00A43951">
              <w:t>Концепция</w:t>
            </w:r>
            <w:r w:rsidR="00012677" w:rsidRPr="00A43951">
              <w:t xml:space="preserve"> </w:t>
            </w:r>
            <w:r w:rsidRPr="00A43951">
              <w:t>проекта «Школа</w:t>
            </w:r>
            <w:r w:rsidR="00012677" w:rsidRPr="00A43951">
              <w:t xml:space="preserve"> </w:t>
            </w:r>
            <w:r w:rsidRPr="00A43951">
              <w:t>Минпросвещения</w:t>
            </w:r>
            <w:r w:rsidR="00012677" w:rsidRPr="00A43951">
              <w:t xml:space="preserve"> </w:t>
            </w:r>
            <w:r w:rsidRPr="00A43951">
              <w:rPr>
                <w:spacing w:val="-2"/>
              </w:rPr>
              <w:t>России»</w:t>
            </w:r>
          </w:p>
          <w:p w14:paraId="24858936" w14:textId="77777777" w:rsidR="00012677" w:rsidRPr="00A43951" w:rsidRDefault="00B02672" w:rsidP="00012677">
            <w:pPr>
              <w:numPr>
                <w:ilvl w:val="0"/>
                <w:numId w:val="1"/>
              </w:numPr>
              <w:tabs>
                <w:tab w:val="left" w:pos="455"/>
              </w:tabs>
              <w:ind w:right="38"/>
            </w:pPr>
            <w:r w:rsidRPr="00A43951">
              <w:t>Методические рекомендации по реализации проекта</w:t>
            </w:r>
            <w:r w:rsidR="00012677" w:rsidRPr="00A43951">
              <w:t xml:space="preserve"> </w:t>
            </w:r>
            <w:r w:rsidRPr="00A43951">
              <w:t xml:space="preserve"> «Школа Минпросвещения России» Министерства просвещения Российской Федерации ФГБНУ «Институт управления образованием Российской академ</w:t>
            </w:r>
            <w:r w:rsidR="00012677" w:rsidRPr="00A43951">
              <w:t>ии образования» 2022г. (поддержа</w:t>
            </w:r>
            <w:r w:rsidRPr="00A43951">
              <w:t>на Коллегией Министерства просвещения Российской Федерации, протокол от 8 апреля 2022 г.</w:t>
            </w:r>
          </w:p>
          <w:p w14:paraId="31EDB5DC" w14:textId="77777777" w:rsidR="00B02672" w:rsidRPr="00A43951" w:rsidRDefault="00B02672" w:rsidP="00012677">
            <w:pPr>
              <w:numPr>
                <w:ilvl w:val="0"/>
                <w:numId w:val="1"/>
              </w:numPr>
              <w:tabs>
                <w:tab w:val="left" w:pos="455"/>
              </w:tabs>
              <w:ind w:right="38"/>
            </w:pPr>
            <w:r w:rsidRPr="00A43951">
              <w:t>№ ПК-1вн)</w:t>
            </w:r>
          </w:p>
          <w:p w14:paraId="07667937" w14:textId="77777777" w:rsidR="00B02672" w:rsidRPr="00A43951" w:rsidRDefault="00B02672" w:rsidP="00012677">
            <w:pPr>
              <w:numPr>
                <w:ilvl w:val="0"/>
                <w:numId w:val="1"/>
              </w:numPr>
              <w:tabs>
                <w:tab w:val="left" w:pos="455"/>
              </w:tabs>
              <w:spacing w:before="2" w:line="237" w:lineRule="auto"/>
              <w:ind w:right="35"/>
            </w:pPr>
            <w:r w:rsidRPr="00A43951">
              <w:t xml:space="preserve">Стратегия развития воспитания в РФ на период до 2025 года (утверждена распоряжением Правительства от 29.05.2015 № </w:t>
            </w:r>
            <w:r w:rsidRPr="00A43951">
              <w:rPr>
                <w:spacing w:val="-2"/>
              </w:rPr>
              <w:t>996р)</w:t>
            </w:r>
          </w:p>
          <w:p w14:paraId="0144E09E" w14:textId="77777777" w:rsidR="00B02672" w:rsidRPr="00A43951" w:rsidRDefault="00B02672" w:rsidP="00012677">
            <w:pPr>
              <w:numPr>
                <w:ilvl w:val="0"/>
                <w:numId w:val="1"/>
              </w:numPr>
              <w:tabs>
                <w:tab w:val="left" w:pos="455"/>
              </w:tabs>
              <w:spacing w:before="7" w:line="237" w:lineRule="auto"/>
              <w:ind w:right="36"/>
            </w:pPr>
            <w:r w:rsidRPr="00A43951">
              <w:t xml:space="preserve">Концепция развития дополнительного образования детей до 2030 года (утверждена распоряжением Правительства </w:t>
            </w:r>
            <w:r w:rsidR="00012677" w:rsidRPr="00A43951">
              <w:t>Россий</w:t>
            </w:r>
            <w:r w:rsidRPr="00A43951">
              <w:t>ской Федерации от 31 марта 2022 г. № 678-р)</w:t>
            </w:r>
          </w:p>
          <w:p w14:paraId="4A69B243" w14:textId="77777777" w:rsidR="00B02672" w:rsidRPr="00A43951" w:rsidRDefault="00B02672" w:rsidP="00012677">
            <w:pPr>
              <w:numPr>
                <w:ilvl w:val="0"/>
                <w:numId w:val="1"/>
              </w:numPr>
              <w:tabs>
                <w:tab w:val="left" w:pos="455"/>
              </w:tabs>
              <w:spacing w:before="5"/>
              <w:ind w:right="34"/>
            </w:pPr>
            <w:r w:rsidRPr="00A43951">
              <w:t>Стратегия развития информационного общества в Российской Федерации на 2017–2030 го</w:t>
            </w:r>
            <w:r w:rsidR="00012677" w:rsidRPr="00A43951">
              <w:t>ды (утверждена Указом Президен</w:t>
            </w:r>
            <w:r w:rsidRPr="00A43951">
              <w:t>та от 09.05.2017 № 203)</w:t>
            </w:r>
          </w:p>
          <w:p w14:paraId="53E89C44" w14:textId="77777777" w:rsidR="00B02672" w:rsidRPr="00A43951" w:rsidRDefault="00B02672" w:rsidP="00012677">
            <w:pPr>
              <w:numPr>
                <w:ilvl w:val="0"/>
                <w:numId w:val="1"/>
              </w:numPr>
              <w:tabs>
                <w:tab w:val="left" w:pos="455"/>
              </w:tabs>
              <w:spacing w:before="2" w:line="237" w:lineRule="auto"/>
              <w:ind w:right="36"/>
            </w:pPr>
            <w:r w:rsidRPr="00A43951">
              <w:t>Приказ Министерства</w:t>
            </w:r>
            <w:r w:rsidR="00012677" w:rsidRPr="00A43951">
              <w:t xml:space="preserve"> </w:t>
            </w:r>
            <w:r w:rsidRPr="00A43951">
              <w:t>просвещения Российской Федерации от 31.05.2021 № 286 "Об утв</w:t>
            </w:r>
            <w:r w:rsidR="00012677" w:rsidRPr="00A43951">
              <w:t>ерждении федерального образова</w:t>
            </w:r>
            <w:r w:rsidRPr="00A43951">
              <w:t>тельного стандарта начального общего образования"</w:t>
            </w:r>
          </w:p>
          <w:p w14:paraId="1DBFBF89" w14:textId="77777777" w:rsidR="00B02672" w:rsidRPr="00A43951" w:rsidRDefault="00B02672" w:rsidP="00012677">
            <w:pPr>
              <w:numPr>
                <w:ilvl w:val="0"/>
                <w:numId w:val="1"/>
              </w:numPr>
              <w:tabs>
                <w:tab w:val="left" w:pos="455"/>
              </w:tabs>
              <w:spacing w:before="5"/>
              <w:ind w:right="36"/>
            </w:pPr>
            <w:r w:rsidRPr="00A43951">
              <w:t>Приказ Министерства</w:t>
            </w:r>
            <w:r w:rsidR="00012677" w:rsidRPr="00A43951">
              <w:t xml:space="preserve"> </w:t>
            </w:r>
            <w:r w:rsidRPr="00A43951">
              <w:t>просвещения Российской Федерации от 18.05.2023 № 372 “Об ут</w:t>
            </w:r>
            <w:r w:rsidR="00012677" w:rsidRPr="00A43951">
              <w:t>верждении федеральной образова</w:t>
            </w:r>
            <w:r w:rsidRPr="00A43951">
              <w:t>тельной программы начального общего образования” (Зарегистрирован 12.07.2023 № 74229)</w:t>
            </w:r>
          </w:p>
          <w:p w14:paraId="6023B4A6" w14:textId="77777777" w:rsidR="00B02672" w:rsidRPr="00A43951" w:rsidRDefault="00B02672" w:rsidP="00012677">
            <w:pPr>
              <w:tabs>
                <w:tab w:val="left" w:pos="455"/>
              </w:tabs>
              <w:spacing w:before="94"/>
              <w:ind w:right="36"/>
            </w:pPr>
            <w:r w:rsidRPr="00A43951">
              <w:t xml:space="preserve">Приказ Министерства образования и науки Российской Федерации от 19 декабря 2014 </w:t>
            </w:r>
            <w:r w:rsidR="00C0572D" w:rsidRPr="00A43951">
              <w:t xml:space="preserve">г. № 1598 «Об утверждении </w:t>
            </w:r>
            <w:r w:rsidR="00C0572D" w:rsidRPr="00A43951">
              <w:lastRenderedPageBreak/>
              <w:t>феде</w:t>
            </w:r>
            <w:r w:rsidRPr="00A43951">
              <w:t>рального государственног</w:t>
            </w:r>
            <w:r w:rsidR="00C0572D" w:rsidRPr="00A43951">
              <w:t>о образовательного стандарта на</w:t>
            </w:r>
            <w:r w:rsidRPr="00A43951">
              <w:t>чального общего образования обучающихся с ограниченными возможностями здоровья»</w:t>
            </w:r>
          </w:p>
          <w:p w14:paraId="54D621E4" w14:textId="77777777" w:rsidR="00B02672" w:rsidRPr="00A43951" w:rsidRDefault="00B02672" w:rsidP="00012677">
            <w:pPr>
              <w:numPr>
                <w:ilvl w:val="0"/>
                <w:numId w:val="2"/>
              </w:numPr>
              <w:tabs>
                <w:tab w:val="left" w:pos="455"/>
                <w:tab w:val="left" w:pos="514"/>
              </w:tabs>
              <w:ind w:right="36"/>
            </w:pPr>
            <w:r w:rsidRPr="00A43951">
              <w:tab/>
              <w:t>Приказ  Минпросвещения  России от 24.11.2022 г. №  1023 "Об  утверждении федеральной адаптированной образовательной  программы начального общего образования для обучающихся с ограниченными возможностями здоровья"</w:t>
            </w:r>
          </w:p>
          <w:p w14:paraId="35DEFCA6" w14:textId="77777777" w:rsidR="00B02672" w:rsidRPr="00A43951" w:rsidRDefault="00B02672" w:rsidP="00B02672">
            <w:pPr>
              <w:numPr>
                <w:ilvl w:val="0"/>
                <w:numId w:val="2"/>
              </w:numPr>
              <w:tabs>
                <w:tab w:val="left" w:pos="455"/>
                <w:tab w:val="left" w:pos="514"/>
              </w:tabs>
              <w:ind w:right="33"/>
              <w:jc w:val="both"/>
            </w:pPr>
            <w:r w:rsidRPr="00A43951">
              <w:tab/>
              <w:t>Приказ Министерства просвещения Российской Федерации</w:t>
            </w:r>
            <w:r w:rsidR="00012677" w:rsidRPr="00A43951">
              <w:t xml:space="preserve"> </w:t>
            </w:r>
            <w:r w:rsidRPr="00A43951">
              <w:t>от 31.05.2021 № 287 "Об утверждении федерального образовательного стандарта основного общего образования"</w:t>
            </w:r>
          </w:p>
          <w:p w14:paraId="468F3775" w14:textId="77777777" w:rsidR="00B02672" w:rsidRPr="00A43951" w:rsidRDefault="00B02672" w:rsidP="00B02672">
            <w:pPr>
              <w:numPr>
                <w:ilvl w:val="0"/>
                <w:numId w:val="2"/>
              </w:numPr>
              <w:tabs>
                <w:tab w:val="left" w:pos="455"/>
              </w:tabs>
              <w:ind w:right="38"/>
            </w:pPr>
            <w:r w:rsidRPr="00A43951">
              <w:t>Приказ Министерства образования и науки Российской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</w:t>
            </w:r>
            <w:r w:rsidRPr="00A43951">
              <w:rPr>
                <w:spacing w:val="-2"/>
              </w:rPr>
              <w:t>рушениями)»</w:t>
            </w:r>
          </w:p>
          <w:p w14:paraId="7F4F6475" w14:textId="77777777" w:rsidR="00B02672" w:rsidRPr="00A43951" w:rsidRDefault="00B02672" w:rsidP="00B02672">
            <w:pPr>
              <w:numPr>
                <w:ilvl w:val="0"/>
                <w:numId w:val="2"/>
              </w:numPr>
              <w:tabs>
                <w:tab w:val="left" w:pos="455"/>
              </w:tabs>
              <w:ind w:right="36"/>
              <w:jc w:val="both"/>
            </w:pPr>
            <w:r w:rsidRPr="00A43951">
              <w:t>Приказ Министерства</w:t>
            </w:r>
            <w:r w:rsidR="00012677" w:rsidRPr="00A43951">
              <w:t xml:space="preserve"> </w:t>
            </w:r>
            <w:r w:rsidRPr="00A43951">
              <w:t>просвещения Российской Федерации от 18.05.2023 № 370 “Об ут</w:t>
            </w:r>
            <w:r w:rsidR="00012677" w:rsidRPr="00A43951">
              <w:t>верждении федеральной образова</w:t>
            </w:r>
            <w:r w:rsidRPr="00A43951">
              <w:t>тельной программы основно</w:t>
            </w:r>
            <w:r w:rsidR="00012677" w:rsidRPr="00A43951">
              <w:t>го общего образования” (Зареги</w:t>
            </w:r>
            <w:r w:rsidRPr="00A43951">
              <w:t>стрирован 12.07.2023)</w:t>
            </w:r>
          </w:p>
          <w:p w14:paraId="23CDDE5B" w14:textId="77777777" w:rsidR="00B02672" w:rsidRPr="00A43951" w:rsidRDefault="00B02672" w:rsidP="00B02672">
            <w:pPr>
              <w:numPr>
                <w:ilvl w:val="0"/>
                <w:numId w:val="2"/>
              </w:numPr>
              <w:tabs>
                <w:tab w:val="left" w:pos="455"/>
              </w:tabs>
              <w:ind w:right="39"/>
              <w:jc w:val="both"/>
            </w:pPr>
            <w:r w:rsidRPr="00A43951">
              <w:t>Приказ Минпросвещения России от 24.11.2022 г. № 1025 "Об утверждении федеральной адаптированной образовательной программы основного общего образования для обучающихся</w:t>
            </w:r>
            <w:r w:rsidR="00012677" w:rsidRPr="00A43951">
              <w:t xml:space="preserve"> </w:t>
            </w:r>
            <w:r w:rsidRPr="00A43951">
              <w:t>с ограниченными возможностями здоровья"</w:t>
            </w:r>
          </w:p>
          <w:p w14:paraId="2BD81AA8" w14:textId="77777777" w:rsidR="00B02672" w:rsidRPr="00A43951" w:rsidRDefault="00B02672" w:rsidP="00B02672">
            <w:pPr>
              <w:spacing w:before="3" w:line="320" w:lineRule="exact"/>
              <w:ind w:left="455"/>
              <w:jc w:val="both"/>
              <w:rPr>
                <w:b/>
              </w:rPr>
            </w:pPr>
            <w:r w:rsidRPr="00A43951">
              <w:rPr>
                <w:b/>
              </w:rPr>
              <w:t xml:space="preserve">Региональный </w:t>
            </w:r>
            <w:r w:rsidRPr="00A43951">
              <w:rPr>
                <w:b/>
                <w:spacing w:val="-2"/>
              </w:rPr>
              <w:t>уровень</w:t>
            </w:r>
          </w:p>
          <w:p w14:paraId="1C837174" w14:textId="77777777" w:rsidR="00B02672" w:rsidRPr="00A43951" w:rsidRDefault="00B02672" w:rsidP="00B02672">
            <w:pPr>
              <w:jc w:val="center"/>
            </w:pPr>
            <w:r w:rsidRPr="00A43951">
              <w:t>Методические рекомендации по разработке программ развития образовательных организаций Курской области. Протокол №1 от 30.01. 2024 г.</w:t>
            </w:r>
          </w:p>
          <w:p w14:paraId="79A4417C" w14:textId="77777777" w:rsidR="00B02672" w:rsidRPr="00A43951" w:rsidRDefault="00B02672" w:rsidP="00B02672">
            <w:pPr>
              <w:jc w:val="center"/>
              <w:rPr>
                <w:b/>
                <w:spacing w:val="-2"/>
              </w:rPr>
            </w:pPr>
          </w:p>
        </w:tc>
      </w:tr>
      <w:tr w:rsidR="00B02672" w:rsidRPr="00FF0003" w14:paraId="344C5723" w14:textId="77777777" w:rsidTr="003A30CC">
        <w:tc>
          <w:tcPr>
            <w:tcW w:w="2553" w:type="dxa"/>
          </w:tcPr>
          <w:p w14:paraId="6876CC08" w14:textId="77777777" w:rsidR="00B02672" w:rsidRPr="00FF0003" w:rsidRDefault="00B02672" w:rsidP="00B02672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FF0003">
              <w:rPr>
                <w:spacing w:val="-4"/>
                <w:sz w:val="24"/>
                <w:szCs w:val="24"/>
              </w:rPr>
              <w:t>Цель</w:t>
            </w:r>
          </w:p>
        </w:tc>
        <w:tc>
          <w:tcPr>
            <w:tcW w:w="12331" w:type="dxa"/>
          </w:tcPr>
          <w:p w14:paraId="307E2BF8" w14:textId="77777777" w:rsidR="00B02672" w:rsidRPr="00A43951" w:rsidRDefault="00310BAF" w:rsidP="00310BAF">
            <w:r w:rsidRPr="00A43951">
              <w:t>1.Создание необходимых условий для получения каждым обучающимся высокого качества конкурентно-способного образования, обеспечивающего его профессиональный и социальный успех в современном мире.</w:t>
            </w:r>
          </w:p>
          <w:p w14:paraId="7369937F" w14:textId="77777777" w:rsidR="00310BAF" w:rsidRPr="00A43951" w:rsidRDefault="00310BAF" w:rsidP="00310BAF">
            <w:r w:rsidRPr="00A43951">
              <w:t>2. Создание системы интерактивного взаимодействия социума и образовательного пространства «Нижнесмородинская ООШ» как инструмента воспитания гармонично развитой и социально ответственной личности.</w:t>
            </w:r>
          </w:p>
        </w:tc>
      </w:tr>
      <w:tr w:rsidR="00B02672" w:rsidRPr="00FF0003" w14:paraId="495EC038" w14:textId="77777777" w:rsidTr="003A30CC">
        <w:tc>
          <w:tcPr>
            <w:tcW w:w="2553" w:type="dxa"/>
          </w:tcPr>
          <w:p w14:paraId="6FB7B80C" w14:textId="77777777" w:rsidR="00310BAF" w:rsidRPr="00FF0003" w:rsidRDefault="00310BAF" w:rsidP="00310BAF">
            <w:pPr>
              <w:spacing w:line="276" w:lineRule="auto"/>
              <w:ind w:left="136"/>
              <w:rPr>
                <w:sz w:val="24"/>
                <w:szCs w:val="24"/>
              </w:rPr>
            </w:pPr>
            <w:r w:rsidRPr="00FF0003">
              <w:rPr>
                <w:sz w:val="24"/>
                <w:szCs w:val="24"/>
              </w:rPr>
              <w:t>Комплексные задачи</w:t>
            </w:r>
          </w:p>
          <w:p w14:paraId="761C987F" w14:textId="77777777" w:rsidR="00B02672" w:rsidRPr="00FF0003" w:rsidRDefault="00310BAF" w:rsidP="00310BAF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FF0003">
              <w:rPr>
                <w:sz w:val="24"/>
                <w:szCs w:val="24"/>
              </w:rPr>
              <w:t xml:space="preserve"> Программы развития</w:t>
            </w:r>
          </w:p>
        </w:tc>
        <w:tc>
          <w:tcPr>
            <w:tcW w:w="12331" w:type="dxa"/>
          </w:tcPr>
          <w:p w14:paraId="42132EF5" w14:textId="77777777" w:rsidR="00310BAF" w:rsidRPr="00A43951" w:rsidRDefault="00310BAF" w:rsidP="00310BAF">
            <w:pPr>
              <w:numPr>
                <w:ilvl w:val="0"/>
                <w:numId w:val="3"/>
              </w:numPr>
              <w:tabs>
                <w:tab w:val="left" w:pos="498"/>
              </w:tabs>
              <w:spacing w:before="73"/>
              <w:ind w:right="71" w:firstLine="0"/>
            </w:pPr>
            <w:r w:rsidRPr="00A43951">
              <w:t>Повысить конкурентно</w:t>
            </w:r>
            <w:r w:rsidR="00012677" w:rsidRPr="00A43951">
              <w:t xml:space="preserve"> </w:t>
            </w:r>
            <w:r w:rsidRPr="00A43951">
              <w:t>способность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 в развитие «Нижнесмородинская ООШ», а также</w:t>
            </w:r>
            <w:r w:rsidR="00C0572D" w:rsidRPr="00A43951">
              <w:t xml:space="preserve"> за счет обновления материально-</w:t>
            </w:r>
            <w:r w:rsidRPr="00A43951">
              <w:t>технической базы «Нижнесмородинская ООШ»</w:t>
            </w:r>
            <w:r w:rsidR="00C0572D" w:rsidRPr="00A43951">
              <w:t>;</w:t>
            </w:r>
          </w:p>
          <w:p w14:paraId="74FD395A" w14:textId="77777777" w:rsidR="00310BAF" w:rsidRPr="00A43951" w:rsidRDefault="00310BAF" w:rsidP="00310BAF">
            <w:pPr>
              <w:numPr>
                <w:ilvl w:val="0"/>
                <w:numId w:val="3"/>
              </w:numPr>
              <w:tabs>
                <w:tab w:val="left" w:pos="580"/>
              </w:tabs>
              <w:ind w:right="70" w:firstLine="0"/>
              <w:jc w:val="both"/>
            </w:pPr>
            <w:r w:rsidRPr="00A43951">
              <w:t>Внедрить в образовательную систему «Нижнесмородинская ООШ» современные стандарты качества образования, инструменты его независимой и прозрачной оценки, обеспечивающие индивидуализацию образовательных траекторий обучающихся и достижение ими образовательных результатов, необходимых для успешной социализации.</w:t>
            </w:r>
          </w:p>
          <w:p w14:paraId="318E356C" w14:textId="77777777" w:rsidR="00310BAF" w:rsidRPr="00A43951" w:rsidRDefault="00310BAF" w:rsidP="00310BAF">
            <w:pPr>
              <w:numPr>
                <w:ilvl w:val="0"/>
                <w:numId w:val="3"/>
              </w:numPr>
              <w:tabs>
                <w:tab w:val="left" w:pos="500"/>
              </w:tabs>
              <w:spacing w:before="1"/>
              <w:ind w:right="73" w:firstLine="0"/>
              <w:jc w:val="both"/>
            </w:pPr>
            <w:r w:rsidRPr="00A43951">
              <w:t xml:space="preserve">Создать условия для обеспечения доступности воспитания гармонично развитой и социально ответственной личности </w:t>
            </w:r>
            <w:proofErr w:type="spellStart"/>
            <w:r w:rsidRPr="00A43951">
              <w:t>пу</w:t>
            </w:r>
            <w:proofErr w:type="spellEnd"/>
            <w:r w:rsidRPr="00A43951">
              <w:t xml:space="preserve">- тем обновления содержания и методов здоровье сберегающей индивидуализации образования, поддержки одаренных детей, модернизации инфраструктуры дополнительного образования </w:t>
            </w:r>
            <w:r w:rsidRPr="00A43951">
              <w:rPr>
                <w:spacing w:val="-2"/>
              </w:rPr>
              <w:t>детей.</w:t>
            </w:r>
          </w:p>
          <w:p w14:paraId="37A4304D" w14:textId="77777777" w:rsidR="00310BAF" w:rsidRPr="00A43951" w:rsidRDefault="00310BAF" w:rsidP="00310BAF">
            <w:pPr>
              <w:numPr>
                <w:ilvl w:val="0"/>
                <w:numId w:val="3"/>
              </w:numPr>
              <w:tabs>
                <w:tab w:val="left" w:pos="354"/>
              </w:tabs>
              <w:ind w:right="72" w:firstLine="0"/>
            </w:pPr>
            <w:r w:rsidRPr="00A43951">
              <w:t>Обновить информационно-коммуникационную инфраструктуру «Нижнесмородинская ООШ» путем создания современной и безопасной цифровой образовательной среды, обеспечивающей формирование ценности к саморазвитию и самообразованию у обучающихся всех уровней.</w:t>
            </w:r>
          </w:p>
          <w:p w14:paraId="30DDB910" w14:textId="77777777" w:rsidR="00310BAF" w:rsidRPr="00A43951" w:rsidRDefault="00310BAF" w:rsidP="00012677">
            <w:pPr>
              <w:tabs>
                <w:tab w:val="left" w:pos="680"/>
              </w:tabs>
              <w:ind w:left="177" w:right="74"/>
            </w:pPr>
            <w:r w:rsidRPr="00A43951">
              <w:t>Обеспечить непрерывн</w:t>
            </w:r>
            <w:r w:rsidR="00012677" w:rsidRPr="00A43951">
              <w:t>ый характер профессионально лич</w:t>
            </w:r>
            <w:r w:rsidRPr="00A43951">
              <w:t>ностного</w:t>
            </w:r>
            <w:r w:rsidR="00012677" w:rsidRPr="00A43951">
              <w:t xml:space="preserve">  </w:t>
            </w:r>
            <w:r w:rsidRPr="00A43951">
              <w:t xml:space="preserve"> развития педагогиче</w:t>
            </w:r>
            <w:r w:rsidR="00012677" w:rsidRPr="00A43951">
              <w:t xml:space="preserve">ских кадров путем внедрения </w:t>
            </w:r>
            <w:r w:rsidR="00012677" w:rsidRPr="00A43951">
              <w:lastRenderedPageBreak/>
              <w:t>на</w:t>
            </w:r>
            <w:r w:rsidRPr="00A43951">
              <w:t xml:space="preserve">циональной системы профессионального роста педагогических </w:t>
            </w:r>
            <w:r w:rsidRPr="00A43951">
              <w:rPr>
                <w:spacing w:val="-2"/>
              </w:rPr>
              <w:t>работников.</w:t>
            </w:r>
          </w:p>
          <w:p w14:paraId="45117267" w14:textId="77777777" w:rsidR="00B02672" w:rsidRPr="00A43951" w:rsidRDefault="00310BAF" w:rsidP="00310BAF">
            <w:pPr>
              <w:rPr>
                <w:b/>
                <w:spacing w:val="-2"/>
              </w:rPr>
            </w:pPr>
            <w:r w:rsidRPr="00A43951">
              <w:t>Обеспечить единство и многообразие подходов к участию общественности и социальн</w:t>
            </w:r>
            <w:r w:rsidR="00012677" w:rsidRPr="00A43951">
              <w:t>ых партнеров в осуществлении об</w:t>
            </w:r>
            <w:r w:rsidRPr="00A43951">
              <w:t>щественной экспертизы качества образовательной деятельности, реализации образовательных программ.</w:t>
            </w:r>
          </w:p>
        </w:tc>
      </w:tr>
      <w:tr w:rsidR="00B02672" w:rsidRPr="00FF0003" w14:paraId="67E3B5C6" w14:textId="77777777" w:rsidTr="003A30CC">
        <w:tc>
          <w:tcPr>
            <w:tcW w:w="2553" w:type="dxa"/>
          </w:tcPr>
          <w:p w14:paraId="53010646" w14:textId="77777777" w:rsidR="00B02672" w:rsidRPr="00FF0003" w:rsidRDefault="00310BAF" w:rsidP="00B02672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FF0003">
              <w:rPr>
                <w:sz w:val="24"/>
                <w:szCs w:val="24"/>
              </w:rPr>
              <w:lastRenderedPageBreak/>
              <w:t xml:space="preserve">Планируемые результаты реализации Программы </w:t>
            </w:r>
            <w:r w:rsidRPr="00FF0003">
              <w:rPr>
                <w:spacing w:val="-2"/>
                <w:sz w:val="24"/>
                <w:szCs w:val="24"/>
              </w:rPr>
              <w:t>развития</w:t>
            </w:r>
          </w:p>
        </w:tc>
        <w:tc>
          <w:tcPr>
            <w:tcW w:w="12331" w:type="dxa"/>
          </w:tcPr>
          <w:p w14:paraId="695A94C7" w14:textId="77777777" w:rsidR="00310BAF" w:rsidRPr="00A43951" w:rsidRDefault="00310BAF" w:rsidP="00310BAF">
            <w:pPr>
              <w:numPr>
                <w:ilvl w:val="0"/>
                <w:numId w:val="5"/>
              </w:numPr>
              <w:tabs>
                <w:tab w:val="left" w:pos="396"/>
              </w:tabs>
              <w:spacing w:before="75"/>
              <w:ind w:right="39" w:firstLine="0"/>
              <w:jc w:val="both"/>
            </w:pPr>
            <w:r w:rsidRPr="00A43951">
              <w:t xml:space="preserve">Создание информационно-образовательного пространства, позволяющего удовлетворить интересы и потребности всех участников образовательного процесса (в том числе с ОВЗ) за </w:t>
            </w:r>
            <w:proofErr w:type="spellStart"/>
            <w:r w:rsidRPr="00A43951">
              <w:t>счѐт</w:t>
            </w:r>
            <w:proofErr w:type="spellEnd"/>
            <w:r w:rsidRPr="00A43951">
              <w:t xml:space="preserve"> реализации принципов доступности и качества образования.</w:t>
            </w:r>
          </w:p>
          <w:p w14:paraId="530A7EF8" w14:textId="77777777" w:rsidR="00310BAF" w:rsidRPr="00A43951" w:rsidRDefault="00310BAF" w:rsidP="00310BAF">
            <w:pPr>
              <w:numPr>
                <w:ilvl w:val="0"/>
                <w:numId w:val="5"/>
              </w:numPr>
              <w:tabs>
                <w:tab w:val="left" w:pos="404"/>
              </w:tabs>
              <w:ind w:right="37" w:firstLine="0"/>
              <w:jc w:val="both"/>
            </w:pPr>
            <w:r w:rsidRPr="00A43951">
              <w:t>Создание безопасной цифровой образовательной среды, которая позволит создать профили «цифровых компетенций» для учеников и педагогов.</w:t>
            </w:r>
          </w:p>
          <w:p w14:paraId="54B5C06A" w14:textId="77777777" w:rsidR="00310BAF" w:rsidRPr="00A43951" w:rsidRDefault="00310BAF" w:rsidP="00310BAF">
            <w:pPr>
              <w:numPr>
                <w:ilvl w:val="0"/>
                <w:numId w:val="5"/>
              </w:numPr>
              <w:tabs>
                <w:tab w:val="left" w:pos="444"/>
              </w:tabs>
              <w:spacing w:before="1"/>
              <w:ind w:right="41" w:firstLine="0"/>
              <w:jc w:val="both"/>
            </w:pPr>
            <w:r w:rsidRPr="00A43951">
              <w:t>Развитие детской одаренности, метапредметных, исследовательских и коммуникативных компетентностей обучающихся, включая развитие навыков XXI века и новой грамотности.</w:t>
            </w:r>
          </w:p>
          <w:p w14:paraId="5BA397EB" w14:textId="77777777" w:rsidR="00310BAF" w:rsidRPr="00A43951" w:rsidRDefault="00310BAF" w:rsidP="00310BAF">
            <w:pPr>
              <w:numPr>
                <w:ilvl w:val="0"/>
                <w:numId w:val="5"/>
              </w:numPr>
              <w:tabs>
                <w:tab w:val="left" w:pos="389"/>
              </w:tabs>
              <w:ind w:right="36" w:firstLine="0"/>
              <w:jc w:val="both"/>
            </w:pPr>
            <w:r w:rsidRPr="00A43951">
              <w:t>Обеспечение доступа к современным и вариативным дополнительным общеобразовательным программам для детей в задачах, релевантных технологиям цифровой экономики.</w:t>
            </w:r>
          </w:p>
          <w:p w14:paraId="2E08046A" w14:textId="77777777" w:rsidR="00310BAF" w:rsidRPr="00A43951" w:rsidRDefault="00310BAF" w:rsidP="00310BAF">
            <w:pPr>
              <w:numPr>
                <w:ilvl w:val="0"/>
                <w:numId w:val="5"/>
              </w:numPr>
              <w:tabs>
                <w:tab w:val="left" w:pos="459"/>
              </w:tabs>
              <w:ind w:right="34" w:firstLine="0"/>
            </w:pPr>
            <w:r w:rsidRPr="00A43951">
              <w:t xml:space="preserve">Внедрение в образовательный процесс различных моделей обучения на основе индивидуальных учебных планов и </w:t>
            </w:r>
            <w:r w:rsidRPr="00A43951">
              <w:rPr>
                <w:spacing w:val="-2"/>
              </w:rPr>
              <w:t>дистан</w:t>
            </w:r>
            <w:r w:rsidRPr="00A43951">
              <w:t xml:space="preserve">ционных образовательных </w:t>
            </w:r>
            <w:r w:rsidRPr="00A43951">
              <w:rPr>
                <w:spacing w:val="-2"/>
              </w:rPr>
              <w:t>технологий.</w:t>
            </w:r>
          </w:p>
          <w:p w14:paraId="049E1B85" w14:textId="77777777" w:rsidR="00310BAF" w:rsidRPr="00A43951" w:rsidRDefault="00310BAF" w:rsidP="00310BAF">
            <w:pPr>
              <w:numPr>
                <w:ilvl w:val="0"/>
                <w:numId w:val="4"/>
              </w:numPr>
              <w:tabs>
                <w:tab w:val="left" w:pos="437"/>
              </w:tabs>
              <w:ind w:right="36" w:firstLine="0"/>
              <w:jc w:val="both"/>
            </w:pPr>
            <w:r w:rsidRPr="00A43951">
              <w:t>Повышение профессиональной компетентности педагогов, в том числе в области овладения инновационными образовательными, метапредметными технологиями.</w:t>
            </w:r>
          </w:p>
          <w:p w14:paraId="40927BF5" w14:textId="77777777" w:rsidR="00310BAF" w:rsidRPr="00A43951" w:rsidRDefault="00310BAF" w:rsidP="00310BAF">
            <w:pPr>
              <w:numPr>
                <w:ilvl w:val="0"/>
                <w:numId w:val="4"/>
              </w:numPr>
              <w:tabs>
                <w:tab w:val="left" w:pos="428"/>
              </w:tabs>
              <w:spacing w:before="1"/>
              <w:ind w:right="36" w:firstLine="0"/>
              <w:jc w:val="both"/>
            </w:pPr>
            <w:r w:rsidRPr="00A43951">
              <w:t>Увеличение численности учащихся, обучающихся в системе внутри школьного и внешкольного дополнительного образования; рост количества детей, имеющих достижения в олимпиадах, фестивалях, конкурсах, проектах различного уровня как показатель социальной компетентности учащихся.</w:t>
            </w:r>
          </w:p>
          <w:p w14:paraId="4EAA3A26" w14:textId="77777777" w:rsidR="00310BAF" w:rsidRPr="00A43951" w:rsidRDefault="00310BAF" w:rsidP="00310BAF">
            <w:pPr>
              <w:numPr>
                <w:ilvl w:val="0"/>
                <w:numId w:val="4"/>
              </w:numPr>
              <w:tabs>
                <w:tab w:val="left" w:pos="387"/>
              </w:tabs>
              <w:ind w:right="34" w:firstLine="0"/>
              <w:jc w:val="both"/>
            </w:pPr>
            <w:r w:rsidRPr="00A43951">
              <w:t>Расширение перечня образовательных возможностей, социально-образовательных партнерств.</w:t>
            </w:r>
          </w:p>
          <w:p w14:paraId="73859CF7" w14:textId="77777777" w:rsidR="00310BAF" w:rsidRPr="00A43951" w:rsidRDefault="00310BAF" w:rsidP="00310BAF">
            <w:pPr>
              <w:tabs>
                <w:tab w:val="left" w:pos="459"/>
              </w:tabs>
              <w:ind w:right="34"/>
              <w:rPr>
                <w:spacing w:val="-2"/>
              </w:rPr>
            </w:pPr>
            <w:r w:rsidRPr="00A43951">
              <w:t>9.Реализация эффективной профильной системы обучения и развитие проектной деятельности обучающихся.</w:t>
            </w:r>
          </w:p>
        </w:tc>
      </w:tr>
      <w:tr w:rsidR="00B02672" w:rsidRPr="00FF0003" w14:paraId="3B46AD0A" w14:textId="77777777" w:rsidTr="003A30CC">
        <w:tc>
          <w:tcPr>
            <w:tcW w:w="2553" w:type="dxa"/>
          </w:tcPr>
          <w:p w14:paraId="25C16B7C" w14:textId="77777777" w:rsidR="00B02672" w:rsidRPr="00FF0003" w:rsidRDefault="00310BAF" w:rsidP="00B02672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FF0003">
              <w:rPr>
                <w:sz w:val="24"/>
                <w:szCs w:val="24"/>
              </w:rPr>
              <w:t xml:space="preserve">Сведения о </w:t>
            </w:r>
            <w:r w:rsidRPr="00FF0003">
              <w:rPr>
                <w:spacing w:val="-2"/>
                <w:sz w:val="24"/>
                <w:szCs w:val="24"/>
              </w:rPr>
              <w:t>разработчиках</w:t>
            </w:r>
          </w:p>
        </w:tc>
        <w:tc>
          <w:tcPr>
            <w:tcW w:w="12331" w:type="dxa"/>
          </w:tcPr>
          <w:p w14:paraId="084545DF" w14:textId="77777777" w:rsidR="00310BAF" w:rsidRPr="00A43951" w:rsidRDefault="00310BAF" w:rsidP="00310BAF">
            <w:pPr>
              <w:spacing w:before="78"/>
              <w:ind w:left="138"/>
            </w:pPr>
            <w:r w:rsidRPr="00A43951">
              <w:t>Золотухина Е.Н. директор</w:t>
            </w:r>
            <w:r w:rsidRPr="00A43951">
              <w:rPr>
                <w:spacing w:val="-2"/>
              </w:rPr>
              <w:t xml:space="preserve"> школы;</w:t>
            </w:r>
          </w:p>
          <w:p w14:paraId="64963CF9" w14:textId="77777777" w:rsidR="00310BAF" w:rsidRPr="00A43951" w:rsidRDefault="00310BAF" w:rsidP="00310BAF">
            <w:pPr>
              <w:spacing w:before="40" w:line="276" w:lineRule="auto"/>
              <w:ind w:left="138" w:right="1053"/>
            </w:pPr>
            <w:r w:rsidRPr="00A43951">
              <w:t>Гонных А.Г. заместитель директора по УВР;</w:t>
            </w:r>
          </w:p>
          <w:p w14:paraId="72AE08CD" w14:textId="77777777" w:rsidR="00310BAF" w:rsidRPr="00A43951" w:rsidRDefault="00310BAF" w:rsidP="00310BAF">
            <w:pPr>
              <w:spacing w:before="41" w:line="278" w:lineRule="auto"/>
              <w:ind w:left="138"/>
            </w:pPr>
            <w:r w:rsidRPr="00A43951">
              <w:t xml:space="preserve"> Братанич Е.И. педагог-</w:t>
            </w:r>
            <w:r w:rsidRPr="00A43951">
              <w:rPr>
                <w:spacing w:val="-2"/>
              </w:rPr>
              <w:t xml:space="preserve">психолог; </w:t>
            </w:r>
            <w:r w:rsidRPr="00A43951">
              <w:t>советник директора по воспитанию и взаимодействию с детскими общественными объединениями;</w:t>
            </w:r>
          </w:p>
          <w:p w14:paraId="19949357" w14:textId="77777777" w:rsidR="00310BAF" w:rsidRPr="00A43951" w:rsidRDefault="00310BAF" w:rsidP="00310BAF">
            <w:pPr>
              <w:spacing w:before="41"/>
            </w:pPr>
            <w:r w:rsidRPr="00A43951">
              <w:t xml:space="preserve">учитель начальных </w:t>
            </w:r>
            <w:r w:rsidRPr="00A43951">
              <w:rPr>
                <w:spacing w:val="-2"/>
              </w:rPr>
              <w:t xml:space="preserve">классов </w:t>
            </w:r>
            <w:proofErr w:type="spellStart"/>
            <w:r w:rsidRPr="00A43951">
              <w:rPr>
                <w:spacing w:val="-2"/>
              </w:rPr>
              <w:t>Тубольцева</w:t>
            </w:r>
            <w:proofErr w:type="spellEnd"/>
            <w:r w:rsidRPr="00A43951">
              <w:rPr>
                <w:spacing w:val="-2"/>
              </w:rPr>
              <w:t xml:space="preserve"> Г.А.; </w:t>
            </w:r>
          </w:p>
          <w:p w14:paraId="73E5359D" w14:textId="77777777" w:rsidR="00B02672" w:rsidRPr="00A43951" w:rsidRDefault="00310BAF" w:rsidP="00310BAF">
            <w:pPr>
              <w:spacing w:before="41"/>
              <w:ind w:left="138"/>
            </w:pPr>
            <w:r w:rsidRPr="00A43951">
              <w:t xml:space="preserve">Панкова Е.П. заместитель директора по </w:t>
            </w:r>
            <w:r w:rsidRPr="00A43951">
              <w:rPr>
                <w:spacing w:val="-5"/>
              </w:rPr>
              <w:t>ВР;</w:t>
            </w:r>
          </w:p>
        </w:tc>
      </w:tr>
      <w:tr w:rsidR="00310BAF" w:rsidRPr="00FF0003" w14:paraId="04101331" w14:textId="77777777" w:rsidTr="003A30CC">
        <w:tc>
          <w:tcPr>
            <w:tcW w:w="2553" w:type="dxa"/>
          </w:tcPr>
          <w:p w14:paraId="21692CC8" w14:textId="77777777" w:rsidR="00310BAF" w:rsidRPr="00FF0003" w:rsidRDefault="00310BAF" w:rsidP="00310BAF">
            <w:pPr>
              <w:rPr>
                <w:b/>
                <w:sz w:val="24"/>
                <w:szCs w:val="24"/>
              </w:rPr>
            </w:pPr>
            <w:r w:rsidRPr="00FF0003">
              <w:rPr>
                <w:sz w:val="24"/>
                <w:szCs w:val="24"/>
              </w:rPr>
              <w:t xml:space="preserve">Период </w:t>
            </w:r>
            <w:r w:rsidRPr="00FF0003">
              <w:rPr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12331" w:type="dxa"/>
          </w:tcPr>
          <w:p w14:paraId="5AE7A775" w14:textId="77777777" w:rsidR="00310BAF" w:rsidRPr="00A43951" w:rsidRDefault="00310BAF" w:rsidP="00310BAF">
            <w:pPr>
              <w:rPr>
                <w:b/>
                <w:spacing w:val="-2"/>
              </w:rPr>
            </w:pPr>
            <w:r w:rsidRPr="00A43951">
              <w:t xml:space="preserve">2025 -2029 </w:t>
            </w:r>
            <w:r w:rsidRPr="00A43951">
              <w:rPr>
                <w:spacing w:val="-4"/>
              </w:rPr>
              <w:t>годы</w:t>
            </w:r>
          </w:p>
        </w:tc>
      </w:tr>
      <w:tr w:rsidR="00310BAF" w:rsidRPr="00FF0003" w14:paraId="15B2AE36" w14:textId="77777777" w:rsidTr="003A30CC">
        <w:tc>
          <w:tcPr>
            <w:tcW w:w="2553" w:type="dxa"/>
          </w:tcPr>
          <w:p w14:paraId="77BCF08D" w14:textId="77777777" w:rsidR="00310BAF" w:rsidRPr="00FF0003" w:rsidRDefault="00310BAF" w:rsidP="00B02672">
            <w:pPr>
              <w:jc w:val="center"/>
              <w:rPr>
                <w:sz w:val="24"/>
                <w:szCs w:val="24"/>
              </w:rPr>
            </w:pPr>
            <w:r w:rsidRPr="00FF0003">
              <w:rPr>
                <w:sz w:val="24"/>
                <w:szCs w:val="24"/>
              </w:rPr>
              <w:t xml:space="preserve">Этапы реализации Программы </w:t>
            </w:r>
            <w:r w:rsidRPr="00FF0003">
              <w:rPr>
                <w:spacing w:val="-2"/>
                <w:sz w:val="24"/>
                <w:szCs w:val="24"/>
              </w:rPr>
              <w:t>развития</w:t>
            </w:r>
          </w:p>
        </w:tc>
        <w:tc>
          <w:tcPr>
            <w:tcW w:w="12331" w:type="dxa"/>
          </w:tcPr>
          <w:p w14:paraId="26654271" w14:textId="77777777" w:rsidR="00310BAF" w:rsidRPr="00A43951" w:rsidRDefault="00310BAF" w:rsidP="00310BAF">
            <w:pPr>
              <w:rPr>
                <w:b/>
                <w:spacing w:val="-2"/>
              </w:rPr>
            </w:pPr>
            <w:r w:rsidRPr="00A43951">
              <w:t xml:space="preserve">Подготовительный этап, этап  реализации , </w:t>
            </w:r>
            <w:r w:rsidRPr="00A43951">
              <w:rPr>
                <w:spacing w:val="-2"/>
              </w:rPr>
              <w:t>обобщающий этап.</w:t>
            </w:r>
          </w:p>
        </w:tc>
      </w:tr>
      <w:tr w:rsidR="00310BAF" w:rsidRPr="00FF0003" w14:paraId="7A103DFF" w14:textId="77777777" w:rsidTr="003A30CC">
        <w:tc>
          <w:tcPr>
            <w:tcW w:w="2553" w:type="dxa"/>
          </w:tcPr>
          <w:p w14:paraId="02D21A33" w14:textId="77777777" w:rsidR="00310BAF" w:rsidRPr="00FF0003" w:rsidRDefault="00310BAF" w:rsidP="00B02672">
            <w:pPr>
              <w:jc w:val="center"/>
              <w:rPr>
                <w:sz w:val="24"/>
                <w:szCs w:val="24"/>
              </w:rPr>
            </w:pPr>
            <w:r w:rsidRPr="00FF0003">
              <w:rPr>
                <w:sz w:val="24"/>
                <w:szCs w:val="24"/>
              </w:rPr>
              <w:t>I этап – подготовительный сентябрь2024г. - январь2025г.</w:t>
            </w:r>
          </w:p>
        </w:tc>
        <w:tc>
          <w:tcPr>
            <w:tcW w:w="12331" w:type="dxa"/>
          </w:tcPr>
          <w:p w14:paraId="5143BC11" w14:textId="77777777" w:rsidR="00657971" w:rsidRPr="00A43951" w:rsidRDefault="00310BAF" w:rsidP="00310BAF">
            <w:pPr>
              <w:numPr>
                <w:ilvl w:val="0"/>
                <w:numId w:val="7"/>
              </w:numPr>
              <w:tabs>
                <w:tab w:val="left" w:pos="281"/>
              </w:tabs>
              <w:spacing w:before="78" w:line="276" w:lineRule="auto"/>
              <w:ind w:right="40" w:firstLine="0"/>
              <w:jc w:val="both"/>
            </w:pPr>
            <w:r w:rsidRPr="00A43951">
              <w:t xml:space="preserve">Подготовка локальных актов </w:t>
            </w:r>
            <w:r w:rsidRPr="00A43951">
              <w:rPr>
                <w:i/>
              </w:rPr>
              <w:t xml:space="preserve">(Приказ </w:t>
            </w:r>
            <w:r w:rsidR="005D03A4" w:rsidRPr="00A43951">
              <w:rPr>
                <w:i/>
              </w:rPr>
              <w:t>«</w:t>
            </w:r>
            <w:proofErr w:type="spellStart"/>
            <w:r w:rsidR="005D03A4" w:rsidRPr="00A43951">
              <w:rPr>
                <w:i/>
              </w:rPr>
              <w:t>Нижнесмоодинская</w:t>
            </w:r>
            <w:proofErr w:type="spellEnd"/>
            <w:r w:rsidR="005D03A4" w:rsidRPr="00A43951">
              <w:rPr>
                <w:i/>
              </w:rPr>
              <w:t xml:space="preserve"> ООШ» </w:t>
            </w:r>
          </w:p>
          <w:p w14:paraId="2E92B218" w14:textId="77777777" w:rsidR="00310BAF" w:rsidRPr="00A43951" w:rsidRDefault="00657971" w:rsidP="00310BAF">
            <w:pPr>
              <w:numPr>
                <w:ilvl w:val="0"/>
                <w:numId w:val="7"/>
              </w:numPr>
              <w:tabs>
                <w:tab w:val="left" w:pos="281"/>
              </w:tabs>
              <w:spacing w:before="78" w:line="276" w:lineRule="auto"/>
              <w:ind w:right="40" w:firstLine="0"/>
              <w:jc w:val="both"/>
            </w:pPr>
            <w:r w:rsidRPr="00A43951">
              <w:rPr>
                <w:i/>
              </w:rPr>
              <w:t>№1-57/1</w:t>
            </w:r>
            <w:r w:rsidR="005D03A4" w:rsidRPr="00A43951">
              <w:rPr>
                <w:i/>
              </w:rPr>
              <w:t xml:space="preserve"> от 11.11</w:t>
            </w:r>
            <w:r w:rsidR="00310BAF" w:rsidRPr="00A43951">
              <w:rPr>
                <w:i/>
              </w:rPr>
              <w:t>. 2024г. «О создании рабочей группы по разработке Программы развития «</w:t>
            </w:r>
            <w:proofErr w:type="spellStart"/>
            <w:r w:rsidR="00310BAF" w:rsidRPr="00A43951">
              <w:rPr>
                <w:i/>
              </w:rPr>
              <w:t>Нижнесмоодинская</w:t>
            </w:r>
            <w:proofErr w:type="spellEnd"/>
            <w:r w:rsidR="00310BAF" w:rsidRPr="00A43951">
              <w:rPr>
                <w:i/>
              </w:rPr>
              <w:t xml:space="preserve"> ООШ» проекта «Школа Минпросвещения России» на 2025-2029 гг.)</w:t>
            </w:r>
            <w:r w:rsidR="00310BAF" w:rsidRPr="00A43951">
              <w:t>.</w:t>
            </w:r>
          </w:p>
          <w:p w14:paraId="4CC70C00" w14:textId="77777777" w:rsidR="00310BAF" w:rsidRPr="00A43951" w:rsidRDefault="00310BAF" w:rsidP="00310BAF">
            <w:pPr>
              <w:numPr>
                <w:ilvl w:val="0"/>
                <w:numId w:val="7"/>
              </w:numPr>
              <w:tabs>
                <w:tab w:val="left" w:pos="290"/>
              </w:tabs>
              <w:spacing w:line="276" w:lineRule="auto"/>
              <w:ind w:right="38" w:firstLine="0"/>
              <w:jc w:val="both"/>
            </w:pPr>
            <w:r w:rsidRPr="00A43951">
              <w:lastRenderedPageBreak/>
              <w:t>Информирование родительской общественности об изменениях в образовательной деятельности школы.</w:t>
            </w:r>
          </w:p>
          <w:p w14:paraId="0B242835" w14:textId="77777777" w:rsidR="00310BAF" w:rsidRPr="00A43951" w:rsidRDefault="00310BAF" w:rsidP="00012677">
            <w:pPr>
              <w:numPr>
                <w:ilvl w:val="0"/>
                <w:numId w:val="7"/>
              </w:numPr>
              <w:tabs>
                <w:tab w:val="left" w:pos="300"/>
              </w:tabs>
              <w:spacing w:line="276" w:lineRule="auto"/>
              <w:ind w:right="37" w:firstLine="0"/>
            </w:pPr>
            <w:r w:rsidRPr="00A43951">
              <w:t xml:space="preserve">Выявление перспективных </w:t>
            </w:r>
            <w:r w:rsidR="00012677" w:rsidRPr="00A43951">
              <w:t>направлений развития школы и мо</w:t>
            </w:r>
            <w:r w:rsidRPr="00A43951">
              <w:t>делирование его нового качественного состояния, создание условий для реализации программы:</w:t>
            </w:r>
          </w:p>
          <w:p w14:paraId="05272252" w14:textId="77777777" w:rsidR="00310BAF" w:rsidRPr="00A43951" w:rsidRDefault="00310BAF" w:rsidP="00310BAF">
            <w:pPr>
              <w:numPr>
                <w:ilvl w:val="0"/>
                <w:numId w:val="6"/>
              </w:numPr>
              <w:tabs>
                <w:tab w:val="left" w:pos="464"/>
              </w:tabs>
              <w:spacing w:line="276" w:lineRule="auto"/>
              <w:ind w:right="41" w:firstLine="0"/>
            </w:pPr>
            <w:r w:rsidRPr="00A43951">
              <w:t>Прохождение самодиагностики по 8 направлениям Школы Минпросвещения России;</w:t>
            </w:r>
          </w:p>
          <w:p w14:paraId="495C4595" w14:textId="77777777" w:rsidR="00310BAF" w:rsidRPr="00A43951" w:rsidRDefault="00310BAF" w:rsidP="00310BAF">
            <w:pPr>
              <w:numPr>
                <w:ilvl w:val="0"/>
                <w:numId w:val="6"/>
              </w:numPr>
              <w:tabs>
                <w:tab w:val="left" w:pos="378"/>
              </w:tabs>
              <w:spacing w:line="275" w:lineRule="exact"/>
              <w:ind w:left="378" w:hanging="240"/>
            </w:pPr>
            <w:r w:rsidRPr="00A43951">
              <w:t xml:space="preserve">Постановка цели и задач программы развития </w:t>
            </w:r>
            <w:r w:rsidRPr="00A43951">
              <w:rPr>
                <w:spacing w:val="-2"/>
              </w:rPr>
              <w:t>школы;</w:t>
            </w:r>
          </w:p>
          <w:p w14:paraId="73E63BE5" w14:textId="77777777" w:rsidR="00310BAF" w:rsidRPr="00A43951" w:rsidRDefault="00310BAF" w:rsidP="00310BAF">
            <w:pPr>
              <w:numPr>
                <w:ilvl w:val="0"/>
                <w:numId w:val="6"/>
              </w:numPr>
              <w:tabs>
                <w:tab w:val="left" w:pos="378"/>
                <w:tab w:val="left" w:pos="1480"/>
                <w:tab w:val="left" w:pos="2896"/>
                <w:tab w:val="left" w:pos="5870"/>
                <w:tab w:val="left" w:pos="6210"/>
              </w:tabs>
              <w:spacing w:before="43" w:line="276" w:lineRule="auto"/>
              <w:ind w:right="38" w:firstLine="0"/>
            </w:pPr>
            <w:r w:rsidRPr="00A43951">
              <w:rPr>
                <w:spacing w:val="-2"/>
              </w:rPr>
              <w:t>решение</w:t>
            </w:r>
            <w:r w:rsidRPr="00A43951">
              <w:tab/>
            </w:r>
            <w:r w:rsidRPr="00A43951">
              <w:rPr>
                <w:spacing w:val="-2"/>
              </w:rPr>
              <w:t>проблем</w:t>
            </w:r>
            <w:r w:rsidRPr="00A43951">
              <w:t xml:space="preserve"> </w:t>
            </w:r>
            <w:r w:rsidRPr="00A43951">
              <w:rPr>
                <w:spacing w:val="-2"/>
              </w:rPr>
              <w:t>материально-технического</w:t>
            </w:r>
            <w:r w:rsidRPr="00A43951">
              <w:t xml:space="preserve"> </w:t>
            </w:r>
            <w:r w:rsidRPr="00A43951">
              <w:rPr>
                <w:spacing w:val="-10"/>
              </w:rPr>
              <w:t>и</w:t>
            </w:r>
            <w:r w:rsidRPr="00A43951">
              <w:t xml:space="preserve"> </w:t>
            </w:r>
            <w:r w:rsidRPr="00A43951">
              <w:rPr>
                <w:spacing w:val="-2"/>
              </w:rPr>
              <w:t>норма</w:t>
            </w:r>
            <w:r w:rsidRPr="00A43951">
              <w:t>тивно- методического обеспечения;</w:t>
            </w:r>
          </w:p>
          <w:p w14:paraId="6294A711" w14:textId="77777777" w:rsidR="00310BAF" w:rsidRPr="00A43951" w:rsidRDefault="00310BAF" w:rsidP="00310BAF">
            <w:pPr>
              <w:numPr>
                <w:ilvl w:val="0"/>
                <w:numId w:val="6"/>
              </w:numPr>
              <w:tabs>
                <w:tab w:val="left" w:pos="378"/>
                <w:tab w:val="left" w:pos="3604"/>
                <w:tab w:val="left" w:pos="5021"/>
                <w:tab w:val="left" w:pos="5729"/>
              </w:tabs>
              <w:spacing w:line="276" w:lineRule="auto"/>
              <w:ind w:right="419" w:firstLine="0"/>
            </w:pPr>
            <w:r w:rsidRPr="00A43951">
              <w:rPr>
                <w:spacing w:val="-2"/>
              </w:rPr>
              <w:t>апробация инновационных</w:t>
            </w:r>
            <w:r w:rsidRPr="00A43951">
              <w:t xml:space="preserve"> </w:t>
            </w:r>
            <w:r w:rsidRPr="00A43951">
              <w:rPr>
                <w:spacing w:val="-2"/>
              </w:rPr>
              <w:t>процессов</w:t>
            </w:r>
            <w:r w:rsidRPr="00A43951">
              <w:t xml:space="preserve"> </w:t>
            </w:r>
            <w:r w:rsidRPr="00A43951">
              <w:rPr>
                <w:spacing w:val="-10"/>
              </w:rPr>
              <w:t>в</w:t>
            </w:r>
            <w:r w:rsidRPr="00A43951">
              <w:t xml:space="preserve"> </w:t>
            </w:r>
            <w:r w:rsidRPr="00A43951">
              <w:rPr>
                <w:spacing w:val="-2"/>
              </w:rPr>
              <w:t xml:space="preserve">области </w:t>
            </w:r>
            <w:r w:rsidRPr="00A43951">
              <w:t xml:space="preserve">образования и  воспитания; </w:t>
            </w:r>
          </w:p>
          <w:p w14:paraId="7BDA2026" w14:textId="77777777" w:rsidR="00310BAF" w:rsidRPr="00A43951" w:rsidRDefault="00310BAF" w:rsidP="00310BAF">
            <w:pPr>
              <w:rPr>
                <w:b/>
                <w:spacing w:val="-2"/>
              </w:rPr>
            </w:pPr>
            <w:r w:rsidRPr="00A43951">
              <w:t xml:space="preserve">5.внедрение целевых </w:t>
            </w:r>
            <w:r w:rsidRPr="00A43951">
              <w:rPr>
                <w:spacing w:val="-2"/>
              </w:rPr>
              <w:t>проектов.</w:t>
            </w:r>
          </w:p>
        </w:tc>
      </w:tr>
      <w:tr w:rsidR="00310BAF" w:rsidRPr="00FF0003" w14:paraId="1AB7A0C9" w14:textId="77777777" w:rsidTr="003A30CC">
        <w:tc>
          <w:tcPr>
            <w:tcW w:w="2553" w:type="dxa"/>
          </w:tcPr>
          <w:p w14:paraId="5C276AED" w14:textId="77777777" w:rsidR="00FF0003" w:rsidRPr="00FF0003" w:rsidRDefault="00FF0003" w:rsidP="00FF0003">
            <w:pPr>
              <w:spacing w:before="78"/>
              <w:rPr>
                <w:sz w:val="24"/>
                <w:szCs w:val="24"/>
              </w:rPr>
            </w:pPr>
            <w:r w:rsidRPr="00FF0003">
              <w:rPr>
                <w:sz w:val="24"/>
                <w:szCs w:val="24"/>
              </w:rPr>
              <w:lastRenderedPageBreak/>
              <w:t>II этап–</w:t>
            </w:r>
            <w:r w:rsidRPr="00FF0003">
              <w:rPr>
                <w:spacing w:val="-2"/>
                <w:sz w:val="24"/>
                <w:szCs w:val="24"/>
              </w:rPr>
              <w:t>реализация.</w:t>
            </w:r>
          </w:p>
          <w:p w14:paraId="6F3DF9B6" w14:textId="77777777" w:rsidR="00310BAF" w:rsidRPr="00FF0003" w:rsidRDefault="00FF0003" w:rsidP="00FF0003">
            <w:pPr>
              <w:rPr>
                <w:b/>
                <w:sz w:val="24"/>
                <w:szCs w:val="24"/>
              </w:rPr>
            </w:pPr>
            <w:r w:rsidRPr="00FF0003">
              <w:rPr>
                <w:sz w:val="24"/>
                <w:szCs w:val="24"/>
              </w:rPr>
              <w:t xml:space="preserve">февраль 2025г. – март </w:t>
            </w:r>
            <w:r w:rsidRPr="00FF0003">
              <w:rPr>
                <w:spacing w:val="-2"/>
                <w:sz w:val="24"/>
                <w:szCs w:val="24"/>
              </w:rPr>
              <w:t>2029г</w:t>
            </w:r>
          </w:p>
        </w:tc>
        <w:tc>
          <w:tcPr>
            <w:tcW w:w="12331" w:type="dxa"/>
          </w:tcPr>
          <w:p w14:paraId="37A19F5F" w14:textId="77777777" w:rsidR="00FF0003" w:rsidRPr="00A43951" w:rsidRDefault="00FF0003" w:rsidP="00FF0003">
            <w:pPr>
              <w:tabs>
                <w:tab w:val="left" w:pos="378"/>
              </w:tabs>
              <w:spacing w:before="1"/>
            </w:pPr>
            <w:r w:rsidRPr="00A43951">
              <w:t xml:space="preserve">Реализация целевых проектов, направленных на развитие образовательной организации, которая станет центром </w:t>
            </w:r>
            <w:r w:rsidRPr="00A43951">
              <w:rPr>
                <w:spacing w:val="-2"/>
              </w:rPr>
              <w:t>образования.</w:t>
            </w:r>
            <w:r w:rsidRPr="00A43951">
              <w:t xml:space="preserve"> </w:t>
            </w:r>
          </w:p>
          <w:p w14:paraId="4E6BDAD9" w14:textId="77777777" w:rsidR="00310BAF" w:rsidRPr="00A43951" w:rsidRDefault="00FF0003" w:rsidP="00FF0003">
            <w:pPr>
              <w:jc w:val="both"/>
              <w:rPr>
                <w:b/>
                <w:spacing w:val="-2"/>
              </w:rPr>
            </w:pPr>
            <w:r w:rsidRPr="00A43951">
              <w:t>Воспитания и творчества, всестороннего развития личности ре</w:t>
            </w:r>
            <w:r w:rsidRPr="00A43951">
              <w:rPr>
                <w:spacing w:val="-2"/>
              </w:rPr>
              <w:t>бенка.</w:t>
            </w:r>
          </w:p>
        </w:tc>
      </w:tr>
      <w:tr w:rsidR="00310BAF" w:rsidRPr="00FF0003" w14:paraId="67FB7F74" w14:textId="77777777" w:rsidTr="003A30CC">
        <w:tc>
          <w:tcPr>
            <w:tcW w:w="2553" w:type="dxa"/>
          </w:tcPr>
          <w:p w14:paraId="119FEC5B" w14:textId="77777777" w:rsidR="00FF0003" w:rsidRPr="00FF0003" w:rsidRDefault="00FF0003" w:rsidP="00B02672">
            <w:pPr>
              <w:jc w:val="center"/>
              <w:rPr>
                <w:sz w:val="24"/>
                <w:szCs w:val="24"/>
              </w:rPr>
            </w:pPr>
            <w:r w:rsidRPr="00FF0003">
              <w:rPr>
                <w:sz w:val="24"/>
                <w:szCs w:val="24"/>
              </w:rPr>
              <w:t xml:space="preserve">III этап–обобщающий апрель 2029г. – </w:t>
            </w:r>
          </w:p>
          <w:p w14:paraId="3F3B0E6A" w14:textId="77777777" w:rsidR="00310BAF" w:rsidRPr="00FF0003" w:rsidRDefault="00FF0003" w:rsidP="00B02672">
            <w:pPr>
              <w:jc w:val="center"/>
              <w:rPr>
                <w:sz w:val="24"/>
                <w:szCs w:val="24"/>
              </w:rPr>
            </w:pPr>
            <w:r w:rsidRPr="00FF0003">
              <w:rPr>
                <w:sz w:val="24"/>
                <w:szCs w:val="24"/>
              </w:rPr>
              <w:t>- август 2029г.</w:t>
            </w:r>
          </w:p>
        </w:tc>
        <w:tc>
          <w:tcPr>
            <w:tcW w:w="12331" w:type="dxa"/>
          </w:tcPr>
          <w:p w14:paraId="57A4CA8E" w14:textId="77777777" w:rsidR="00310BAF" w:rsidRPr="00A43951" w:rsidRDefault="00FF0003" w:rsidP="00FF0003">
            <w:pPr>
              <w:rPr>
                <w:b/>
                <w:spacing w:val="-2"/>
              </w:rPr>
            </w:pPr>
            <w:r w:rsidRPr="00A43951">
              <w:t>Рефлексивный анализ и принятие управленческих решений по перспективе развития ОО.</w:t>
            </w:r>
          </w:p>
        </w:tc>
      </w:tr>
      <w:tr w:rsidR="00FF0003" w:rsidRPr="00FF0003" w14:paraId="1CCE59FC" w14:textId="77777777" w:rsidTr="003A30CC">
        <w:tc>
          <w:tcPr>
            <w:tcW w:w="2553" w:type="dxa"/>
          </w:tcPr>
          <w:p w14:paraId="36556520" w14:textId="77777777" w:rsidR="00FF0003" w:rsidRPr="00FF0003" w:rsidRDefault="00FF0003" w:rsidP="00FF0003">
            <w:pPr>
              <w:jc w:val="center"/>
              <w:rPr>
                <w:sz w:val="24"/>
                <w:szCs w:val="24"/>
              </w:rPr>
            </w:pPr>
            <w:r w:rsidRPr="00FF0003">
              <w:rPr>
                <w:sz w:val="24"/>
                <w:szCs w:val="24"/>
              </w:rPr>
              <w:t>Порядок    финансирования Программы развития</w:t>
            </w:r>
          </w:p>
        </w:tc>
        <w:tc>
          <w:tcPr>
            <w:tcW w:w="12331" w:type="dxa"/>
          </w:tcPr>
          <w:p w14:paraId="05154A41" w14:textId="77777777" w:rsidR="00FF0003" w:rsidRPr="00A43951" w:rsidRDefault="00FF0003" w:rsidP="00FF0003">
            <w:pPr>
              <w:rPr>
                <w:b/>
                <w:spacing w:val="-2"/>
              </w:rPr>
            </w:pPr>
            <w:r w:rsidRPr="00A43951">
              <w:t xml:space="preserve">Финансирование в рамках бюджетной </w:t>
            </w:r>
            <w:r w:rsidRPr="00A43951">
              <w:rPr>
                <w:spacing w:val="-2"/>
              </w:rPr>
              <w:t>сметы</w:t>
            </w:r>
          </w:p>
        </w:tc>
      </w:tr>
      <w:tr w:rsidR="00FF0003" w:rsidRPr="00FF0003" w14:paraId="5680A5B4" w14:textId="77777777" w:rsidTr="003A30CC">
        <w:tc>
          <w:tcPr>
            <w:tcW w:w="2553" w:type="dxa"/>
          </w:tcPr>
          <w:p w14:paraId="335EDF21" w14:textId="77777777" w:rsidR="00FF0003" w:rsidRPr="00FF0003" w:rsidRDefault="00FF0003" w:rsidP="00B02672">
            <w:pPr>
              <w:jc w:val="center"/>
              <w:rPr>
                <w:sz w:val="24"/>
                <w:szCs w:val="24"/>
              </w:rPr>
            </w:pPr>
            <w:r w:rsidRPr="00FF0003">
              <w:rPr>
                <w:sz w:val="24"/>
                <w:szCs w:val="24"/>
              </w:rPr>
              <w:t xml:space="preserve">Контроль </w:t>
            </w:r>
            <w:r w:rsidRPr="00FF0003">
              <w:rPr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12331" w:type="dxa"/>
          </w:tcPr>
          <w:p w14:paraId="59A2D2DF" w14:textId="77777777" w:rsidR="00FF0003" w:rsidRPr="00A43951" w:rsidRDefault="00FF0003" w:rsidP="00FF0003">
            <w:pPr>
              <w:rPr>
                <w:b/>
                <w:spacing w:val="-2"/>
              </w:rPr>
            </w:pPr>
            <w:r w:rsidRPr="00A43951">
              <w:t>Организация осуществляет мониторинг эффективности реализации программы развития. По итогам ежегодного мониторинга ответственный работник составляет аналитический отчет о результатах реализации программы развития. Корректировку программы развития осуществляет директор.</w:t>
            </w:r>
          </w:p>
        </w:tc>
      </w:tr>
    </w:tbl>
    <w:p w14:paraId="2061CB6D" w14:textId="77777777" w:rsidR="00FF0003" w:rsidRDefault="00FF0003" w:rsidP="003040EA">
      <w:pPr>
        <w:tabs>
          <w:tab w:val="left" w:pos="1153"/>
        </w:tabs>
        <w:spacing w:before="71"/>
        <w:jc w:val="center"/>
        <w:rPr>
          <w:b/>
          <w:spacing w:val="-5"/>
          <w:sz w:val="24"/>
          <w:szCs w:val="24"/>
        </w:rPr>
      </w:pPr>
      <w:r w:rsidRPr="003040EA">
        <w:rPr>
          <w:b/>
          <w:sz w:val="24"/>
          <w:szCs w:val="24"/>
        </w:rPr>
        <w:t>Информационная справка об</w:t>
      </w:r>
      <w:r w:rsidRPr="003040EA">
        <w:rPr>
          <w:b/>
          <w:spacing w:val="-5"/>
          <w:sz w:val="24"/>
          <w:szCs w:val="24"/>
        </w:rPr>
        <w:t xml:space="preserve"> ОО</w:t>
      </w:r>
    </w:p>
    <w:p w14:paraId="62C5D0B0" w14:textId="77777777" w:rsidR="003040EA" w:rsidRPr="003040EA" w:rsidRDefault="003040EA" w:rsidP="003040EA">
      <w:pPr>
        <w:tabs>
          <w:tab w:val="left" w:pos="1153"/>
        </w:tabs>
        <w:spacing w:before="71"/>
        <w:rPr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2331"/>
      </w:tblGrid>
      <w:tr w:rsidR="003040EA" w14:paraId="0F4A034B" w14:textId="77777777" w:rsidTr="003A30CC">
        <w:tc>
          <w:tcPr>
            <w:tcW w:w="2553" w:type="dxa"/>
          </w:tcPr>
          <w:p w14:paraId="59E3E3B3" w14:textId="77777777" w:rsidR="003040EA" w:rsidRPr="003040EA" w:rsidRDefault="003040EA" w:rsidP="003040EA">
            <w:pPr>
              <w:spacing w:line="275" w:lineRule="exact"/>
              <w:ind w:left="12" w:right="5"/>
              <w:rPr>
                <w:b/>
                <w:sz w:val="24"/>
              </w:rPr>
            </w:pPr>
            <w:r w:rsidRPr="003040EA">
              <w:rPr>
                <w:b/>
                <w:spacing w:val="-2"/>
                <w:sz w:val="24"/>
              </w:rPr>
              <w:t>Наименова</w:t>
            </w:r>
            <w:r w:rsidRPr="003040EA">
              <w:rPr>
                <w:b/>
                <w:spacing w:val="-5"/>
                <w:sz w:val="24"/>
              </w:rPr>
              <w:t>ние</w:t>
            </w:r>
          </w:p>
        </w:tc>
        <w:tc>
          <w:tcPr>
            <w:tcW w:w="12331" w:type="dxa"/>
          </w:tcPr>
          <w:p w14:paraId="16A33C39" w14:textId="77777777" w:rsidR="003040EA" w:rsidRDefault="003040EA" w:rsidP="00B0267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3040EA" w14:paraId="02605FB3" w14:textId="77777777" w:rsidTr="003A30CC">
        <w:tc>
          <w:tcPr>
            <w:tcW w:w="2553" w:type="dxa"/>
          </w:tcPr>
          <w:p w14:paraId="256D0AA5" w14:textId="77777777" w:rsidR="003040EA" w:rsidRDefault="003040EA" w:rsidP="003040EA">
            <w:pPr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</w:p>
          <w:p w14:paraId="633E30D5" w14:textId="77777777" w:rsidR="003040EA" w:rsidRDefault="003040EA" w:rsidP="003040EA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сведения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 ОО</w:t>
            </w:r>
          </w:p>
        </w:tc>
        <w:tc>
          <w:tcPr>
            <w:tcW w:w="12331" w:type="dxa"/>
          </w:tcPr>
          <w:p w14:paraId="63E453DD" w14:textId="77777777" w:rsidR="003040EA" w:rsidRPr="00397D88" w:rsidRDefault="003040EA" w:rsidP="003040EA">
            <w:pPr>
              <w:numPr>
                <w:ilvl w:val="0"/>
                <w:numId w:val="8"/>
              </w:numPr>
              <w:tabs>
                <w:tab w:val="left" w:pos="383"/>
              </w:tabs>
              <w:spacing w:line="270" w:lineRule="exact"/>
            </w:pPr>
            <w:r w:rsidRPr="00397D88">
              <w:t>муниципальное казенное общеобразовательное учреждение «Нижнесмо</w:t>
            </w:r>
            <w:r w:rsidR="00DB6931" w:rsidRPr="00397D88">
              <w:t>р</w:t>
            </w:r>
            <w:r w:rsidRPr="00397D88">
              <w:t>одинская основная  общеобразовательная</w:t>
            </w:r>
            <w:r w:rsidRPr="00397D88">
              <w:rPr>
                <w:spacing w:val="-2"/>
              </w:rPr>
              <w:t xml:space="preserve"> школа» Поныровского района Курской области; «Нижнесмородинская ООШ»</w:t>
            </w:r>
          </w:p>
          <w:p w14:paraId="4972221F" w14:textId="77777777" w:rsidR="003040EA" w:rsidRPr="00397D88" w:rsidRDefault="003040EA" w:rsidP="003040EA">
            <w:pPr>
              <w:numPr>
                <w:ilvl w:val="0"/>
                <w:numId w:val="8"/>
              </w:numPr>
              <w:tabs>
                <w:tab w:val="left" w:pos="347"/>
              </w:tabs>
              <w:spacing w:before="1"/>
              <w:ind w:left="347" w:hanging="240"/>
              <w:jc w:val="both"/>
            </w:pPr>
            <w:r w:rsidRPr="00397D88">
              <w:t xml:space="preserve">Дата создания 1сентября1969 </w:t>
            </w:r>
            <w:r w:rsidRPr="00397D88">
              <w:rPr>
                <w:spacing w:val="-2"/>
              </w:rPr>
              <w:t>года.</w:t>
            </w:r>
          </w:p>
          <w:p w14:paraId="3A93DB20" w14:textId="77777777" w:rsidR="003040EA" w:rsidRPr="00397D88" w:rsidRDefault="003040EA" w:rsidP="003040EA">
            <w:pPr>
              <w:numPr>
                <w:ilvl w:val="0"/>
                <w:numId w:val="8"/>
              </w:numPr>
              <w:tabs>
                <w:tab w:val="left" w:pos="347"/>
              </w:tabs>
              <w:spacing w:before="41"/>
              <w:ind w:left="347" w:hanging="240"/>
              <w:jc w:val="both"/>
            </w:pPr>
            <w:r w:rsidRPr="00397D88">
              <w:t>ИНН:</w:t>
            </w:r>
            <w:r w:rsidRPr="00397D88">
              <w:rPr>
                <w:spacing w:val="-2"/>
              </w:rPr>
              <w:t>4618002752</w:t>
            </w:r>
          </w:p>
          <w:p w14:paraId="554A28A0" w14:textId="77777777" w:rsidR="003040EA" w:rsidRPr="00397D88" w:rsidRDefault="003040EA" w:rsidP="003040EA">
            <w:pPr>
              <w:numPr>
                <w:ilvl w:val="0"/>
                <w:numId w:val="8"/>
              </w:numPr>
              <w:tabs>
                <w:tab w:val="left" w:pos="368"/>
              </w:tabs>
              <w:spacing w:before="40" w:line="276" w:lineRule="auto"/>
              <w:ind w:left="107" w:right="89" w:firstLine="0"/>
              <w:jc w:val="both"/>
            </w:pPr>
            <w:r w:rsidRPr="00397D88">
              <w:t>Информация об учредителе: Учредителем Учреждения и собственником его имущества является муниципальный район «Поныровский район» Курской области</w:t>
            </w:r>
          </w:p>
          <w:p w14:paraId="19055F57" w14:textId="77777777" w:rsidR="003040EA" w:rsidRPr="00397D88" w:rsidRDefault="003040EA" w:rsidP="003040EA">
            <w:pPr>
              <w:numPr>
                <w:ilvl w:val="0"/>
                <w:numId w:val="8"/>
              </w:numPr>
              <w:tabs>
                <w:tab w:val="left" w:pos="382"/>
              </w:tabs>
              <w:spacing w:before="2" w:line="276" w:lineRule="auto"/>
              <w:ind w:left="107" w:right="94" w:firstLine="0"/>
              <w:jc w:val="both"/>
            </w:pPr>
            <w:r w:rsidRPr="00397D88">
              <w:t>Сведения о лицензии: № Л035-01252-46/00220950 от 17.06.2016 г. выданной на основании приказа Комитета образования и науки Курской области от 17.06.2016 №1/1-1008.</w:t>
            </w:r>
          </w:p>
          <w:p w14:paraId="7E273E94" w14:textId="77777777" w:rsidR="003040EA" w:rsidRPr="00397D88" w:rsidRDefault="003040EA" w:rsidP="003040EA">
            <w:pPr>
              <w:numPr>
                <w:ilvl w:val="0"/>
                <w:numId w:val="8"/>
              </w:numPr>
              <w:tabs>
                <w:tab w:val="left" w:pos="389"/>
              </w:tabs>
              <w:spacing w:line="278" w:lineRule="auto"/>
              <w:ind w:left="107" w:right="94" w:firstLine="0"/>
              <w:jc w:val="both"/>
            </w:pPr>
            <w:r w:rsidRPr="00397D88">
              <w:lastRenderedPageBreak/>
              <w:t xml:space="preserve">Информацию о месте нахождения ОО: 306013 Курская </w:t>
            </w:r>
            <w:r w:rsidR="00C0572D" w:rsidRPr="00397D88">
              <w:t xml:space="preserve">область, Поныровский район, с. </w:t>
            </w:r>
            <w:proofErr w:type="spellStart"/>
            <w:r w:rsidR="00C0572D" w:rsidRPr="00397D88">
              <w:t>В</w:t>
            </w:r>
            <w:r w:rsidRPr="00397D88">
              <w:t>ерхнесмородино</w:t>
            </w:r>
            <w:proofErr w:type="spellEnd"/>
            <w:r w:rsidRPr="00397D88">
              <w:t xml:space="preserve">, ул. </w:t>
            </w:r>
            <w:proofErr w:type="spellStart"/>
            <w:r w:rsidRPr="00397D88">
              <w:t>Гусливка</w:t>
            </w:r>
            <w:proofErr w:type="spellEnd"/>
            <w:r w:rsidRPr="00397D88">
              <w:t>, д. 23.</w:t>
            </w:r>
          </w:p>
          <w:p w14:paraId="4298B9E3" w14:textId="77777777" w:rsidR="003040EA" w:rsidRPr="00397D88" w:rsidRDefault="003040EA" w:rsidP="003040EA">
            <w:pPr>
              <w:numPr>
                <w:ilvl w:val="0"/>
                <w:numId w:val="8"/>
              </w:numPr>
              <w:tabs>
                <w:tab w:val="left" w:pos="711"/>
              </w:tabs>
              <w:spacing w:line="271" w:lineRule="auto"/>
              <w:ind w:left="107" w:right="96" w:firstLine="60"/>
              <w:jc w:val="both"/>
            </w:pPr>
            <w:r w:rsidRPr="00397D88">
              <w:t xml:space="preserve">Контакты: телефон +7(8471)353-42-27, адрес электронной почты </w:t>
            </w:r>
          </w:p>
          <w:p w14:paraId="782018B2" w14:textId="77777777" w:rsidR="00C0572D" w:rsidRPr="00397D88" w:rsidRDefault="00B46949" w:rsidP="00C0572D">
            <w:pPr>
              <w:numPr>
                <w:ilvl w:val="0"/>
                <w:numId w:val="8"/>
              </w:numPr>
              <w:tabs>
                <w:tab w:val="left" w:pos="711"/>
              </w:tabs>
              <w:spacing w:line="271" w:lineRule="auto"/>
              <w:ind w:left="107" w:right="96" w:firstLine="60"/>
              <w:jc w:val="both"/>
            </w:pPr>
            <w:hyperlink r:id="rId9" w:history="1">
              <w:r w:rsidR="003040EA" w:rsidRPr="00397D88">
                <w:rPr>
                  <w:b/>
                  <w:bCs/>
                  <w:i/>
                  <w:iCs/>
                </w:rPr>
                <w:t>n-smor-scola@mail.ru,</w:t>
              </w:r>
            </w:hyperlink>
            <w:r w:rsidR="003040EA" w:rsidRPr="00397D88">
              <w:t xml:space="preserve"> адрес официального сайта ОО в сети «Интернет»</w:t>
            </w:r>
            <w:r w:rsidR="00012677" w:rsidRPr="00397D88">
              <w:t xml:space="preserve"> </w:t>
            </w:r>
            <w:hyperlink r:id="rId10" w:tgtFrame="_blank" w:history="1">
              <w:r w:rsidR="003040EA" w:rsidRPr="00397D88">
                <w:rPr>
                  <w:b/>
                  <w:i/>
                  <w:iCs/>
                </w:rPr>
                <w:t>pon-nij.gosuslugi.ru</w:t>
              </w:r>
            </w:hyperlink>
          </w:p>
        </w:tc>
      </w:tr>
      <w:tr w:rsidR="00265EE8" w14:paraId="241423C4" w14:textId="77777777" w:rsidTr="003A30CC">
        <w:tc>
          <w:tcPr>
            <w:tcW w:w="2553" w:type="dxa"/>
          </w:tcPr>
          <w:p w14:paraId="46441365" w14:textId="77777777" w:rsidR="00265EE8" w:rsidRDefault="00265EE8" w:rsidP="003040EA">
            <w:pPr>
              <w:spacing w:line="270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Сведения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2331" w:type="dxa"/>
          </w:tcPr>
          <w:p w14:paraId="3CA8DA78" w14:textId="77777777" w:rsidR="00265EE8" w:rsidRPr="00397D88" w:rsidRDefault="00265EE8" w:rsidP="00265EE8">
            <w:pPr>
              <w:spacing w:line="270" w:lineRule="exact"/>
              <w:ind w:left="107"/>
            </w:pPr>
            <w:r w:rsidRPr="00397D88">
              <w:t>Количество</w:t>
            </w:r>
            <w:r w:rsidR="00DD7E3A" w:rsidRPr="00397D88">
              <w:t xml:space="preserve"> </w:t>
            </w:r>
            <w:r w:rsidRPr="00397D88">
              <w:t>обучающихся:</w:t>
            </w:r>
            <w:r w:rsidRPr="00397D88">
              <w:rPr>
                <w:spacing w:val="-5"/>
              </w:rPr>
              <w:t>29</w:t>
            </w:r>
          </w:p>
          <w:p w14:paraId="34D1F0BB" w14:textId="77777777" w:rsidR="00265EE8" w:rsidRPr="00397D88" w:rsidRDefault="00265EE8" w:rsidP="00265EE8">
            <w:pPr>
              <w:spacing w:before="41" w:line="276" w:lineRule="auto"/>
              <w:ind w:left="107" w:right="3828"/>
            </w:pPr>
            <w:r w:rsidRPr="00397D88">
              <w:t>Начальное</w:t>
            </w:r>
            <w:r w:rsidR="003305F3" w:rsidRPr="00397D88">
              <w:t xml:space="preserve"> </w:t>
            </w:r>
            <w:r w:rsidRPr="00397D88">
              <w:t>общее образование:9;</w:t>
            </w:r>
          </w:p>
          <w:p w14:paraId="750D062E" w14:textId="77777777" w:rsidR="00265EE8" w:rsidRPr="00397D88" w:rsidRDefault="00265EE8" w:rsidP="00265EE8">
            <w:pPr>
              <w:spacing w:before="41" w:line="276" w:lineRule="auto"/>
              <w:ind w:left="107" w:right="3828"/>
            </w:pPr>
            <w:r w:rsidRPr="00397D88">
              <w:t xml:space="preserve"> Основное общее образование: 20; </w:t>
            </w:r>
          </w:p>
          <w:p w14:paraId="0FB30129" w14:textId="77777777" w:rsidR="00265EE8" w:rsidRPr="00397D88" w:rsidRDefault="00265EE8" w:rsidP="00265EE8">
            <w:pPr>
              <w:spacing w:before="41" w:line="276" w:lineRule="auto"/>
              <w:ind w:left="107" w:right="3828"/>
            </w:pPr>
            <w:r w:rsidRPr="00397D88">
              <w:t>Дети с ОВЗ: 2 человека;</w:t>
            </w:r>
          </w:p>
          <w:p w14:paraId="61402B7A" w14:textId="77777777" w:rsidR="00265EE8" w:rsidRPr="00397D88" w:rsidRDefault="00265EE8" w:rsidP="00265EE8">
            <w:proofErr w:type="spellStart"/>
            <w:r w:rsidRPr="00397D88">
              <w:t>Дети-инвалиды+ОВЗ</w:t>
            </w:r>
            <w:proofErr w:type="spellEnd"/>
            <w:r w:rsidRPr="00397D88">
              <w:t>: нет.</w:t>
            </w:r>
          </w:p>
          <w:p w14:paraId="75D0E040" w14:textId="77777777" w:rsidR="00265EE8" w:rsidRPr="00397D88" w:rsidRDefault="00265EE8" w:rsidP="00265EE8">
            <w:pPr>
              <w:spacing w:line="276" w:lineRule="auto"/>
              <w:ind w:left="107" w:right="5118"/>
            </w:pPr>
            <w:r w:rsidRPr="00397D88">
              <w:t>Дети-инвалиды: нет</w:t>
            </w:r>
          </w:p>
          <w:p w14:paraId="6937FDE5" w14:textId="77777777" w:rsidR="00265EE8" w:rsidRPr="00397D88" w:rsidRDefault="00265EE8" w:rsidP="00265EE8">
            <w:pPr>
              <w:tabs>
                <w:tab w:val="left" w:pos="383"/>
              </w:tabs>
              <w:spacing w:line="270" w:lineRule="exact"/>
            </w:pPr>
            <w:r w:rsidRPr="00397D88">
              <w:t>Дети, находящиеся на домашнем обучении</w:t>
            </w:r>
            <w:r w:rsidR="00C0572D" w:rsidRPr="00397D88">
              <w:t xml:space="preserve"> </w:t>
            </w:r>
            <w:r w:rsidRPr="00397D88">
              <w:t>по заключению психиатра: нет</w:t>
            </w:r>
          </w:p>
        </w:tc>
      </w:tr>
      <w:tr w:rsidR="003040EA" w14:paraId="0B90D173" w14:textId="77777777" w:rsidTr="003A30CC">
        <w:tc>
          <w:tcPr>
            <w:tcW w:w="2553" w:type="dxa"/>
          </w:tcPr>
          <w:p w14:paraId="33ACED6C" w14:textId="77777777" w:rsidR="003040EA" w:rsidRDefault="00265EE8" w:rsidP="00B02672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Краткая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ха</w:t>
            </w:r>
            <w:r>
              <w:rPr>
                <w:spacing w:val="-2"/>
                <w:sz w:val="24"/>
              </w:rPr>
              <w:t>рактеристика организационно педагогиче</w:t>
            </w:r>
            <w:r>
              <w:rPr>
                <w:sz w:val="24"/>
              </w:rPr>
              <w:t>ских условий</w:t>
            </w:r>
          </w:p>
        </w:tc>
        <w:tc>
          <w:tcPr>
            <w:tcW w:w="12331" w:type="dxa"/>
          </w:tcPr>
          <w:p w14:paraId="0C1D0C33" w14:textId="77777777" w:rsidR="00265EE8" w:rsidRPr="00397D88" w:rsidRDefault="00265EE8" w:rsidP="00265EE8">
            <w:pPr>
              <w:spacing w:line="276" w:lineRule="auto"/>
              <w:ind w:left="107"/>
            </w:pPr>
            <w:r w:rsidRPr="00397D88">
              <w:t>Управление образовательной организацией осуществляется на основе сочетания принципов единоначалия и коллегиальности.</w:t>
            </w:r>
          </w:p>
          <w:p w14:paraId="5169AA56" w14:textId="77777777" w:rsidR="00265EE8" w:rsidRPr="00397D88" w:rsidRDefault="00265EE8" w:rsidP="00265EE8">
            <w:pPr>
              <w:spacing w:line="275" w:lineRule="exact"/>
              <w:ind w:left="107"/>
            </w:pPr>
            <w:r w:rsidRPr="00397D88">
              <w:t xml:space="preserve">Коллегиальные органы </w:t>
            </w:r>
            <w:r w:rsidRPr="00397D88">
              <w:rPr>
                <w:spacing w:val="-2"/>
              </w:rPr>
              <w:t>управления:</w:t>
            </w:r>
          </w:p>
          <w:p w14:paraId="5DB88CB7" w14:textId="77777777" w:rsidR="00265EE8" w:rsidRPr="00397D88" w:rsidRDefault="00265EE8" w:rsidP="00265EE8">
            <w:pPr>
              <w:numPr>
                <w:ilvl w:val="0"/>
                <w:numId w:val="9"/>
              </w:numPr>
              <w:tabs>
                <w:tab w:val="left" w:pos="245"/>
              </w:tabs>
              <w:spacing w:before="35"/>
              <w:ind w:left="245" w:hanging="138"/>
            </w:pPr>
            <w:r w:rsidRPr="00397D88">
              <w:t xml:space="preserve">Совет </w:t>
            </w:r>
            <w:r w:rsidRPr="00397D88">
              <w:rPr>
                <w:spacing w:val="-2"/>
              </w:rPr>
              <w:t>обучающихся;</w:t>
            </w:r>
          </w:p>
          <w:p w14:paraId="0BFB42C4" w14:textId="77777777" w:rsidR="00265EE8" w:rsidRPr="00397D88" w:rsidRDefault="00265EE8" w:rsidP="00265EE8">
            <w:pPr>
              <w:numPr>
                <w:ilvl w:val="0"/>
                <w:numId w:val="9"/>
              </w:numPr>
              <w:tabs>
                <w:tab w:val="left" w:pos="245"/>
              </w:tabs>
              <w:spacing w:before="43"/>
              <w:ind w:left="245" w:hanging="138"/>
            </w:pPr>
            <w:r w:rsidRPr="00397D88">
              <w:t xml:space="preserve">Совет </w:t>
            </w:r>
            <w:r w:rsidRPr="00397D88">
              <w:rPr>
                <w:spacing w:val="-2"/>
              </w:rPr>
              <w:t>родителей;</w:t>
            </w:r>
          </w:p>
          <w:p w14:paraId="413D1D77" w14:textId="77777777" w:rsidR="00265EE8" w:rsidRPr="00397D88" w:rsidRDefault="00265EE8" w:rsidP="00265EE8">
            <w:pPr>
              <w:numPr>
                <w:ilvl w:val="0"/>
                <w:numId w:val="9"/>
              </w:numPr>
              <w:tabs>
                <w:tab w:val="left" w:pos="245"/>
              </w:tabs>
              <w:spacing w:before="41"/>
              <w:ind w:left="245" w:hanging="138"/>
            </w:pPr>
            <w:r w:rsidRPr="00397D88">
              <w:t xml:space="preserve">Педагогический </w:t>
            </w:r>
            <w:r w:rsidRPr="00397D88">
              <w:rPr>
                <w:spacing w:val="-2"/>
              </w:rPr>
              <w:t>совет.</w:t>
            </w:r>
          </w:p>
          <w:p w14:paraId="60A023EA" w14:textId="77777777" w:rsidR="00265EE8" w:rsidRPr="00397D88" w:rsidRDefault="00265EE8" w:rsidP="00265EE8">
            <w:pPr>
              <w:spacing w:before="41" w:line="276" w:lineRule="auto"/>
              <w:ind w:left="107" w:right="95"/>
              <w:jc w:val="both"/>
            </w:pPr>
            <w:r w:rsidRPr="00397D88">
              <w:t>Управление образовательной организацией имеет и современные экономика - финансовые основы: в штате работают специалисты с высшим педагогическим и экономическим образованием.</w:t>
            </w:r>
          </w:p>
          <w:p w14:paraId="7A8E9EFF" w14:textId="77777777" w:rsidR="00265EE8" w:rsidRPr="00397D88" w:rsidRDefault="00265EE8" w:rsidP="00265EE8">
            <w:pPr>
              <w:spacing w:line="276" w:lineRule="auto"/>
              <w:ind w:left="107" w:right="95"/>
              <w:jc w:val="both"/>
            </w:pPr>
            <w:r w:rsidRPr="00397D88">
              <w:t>Административным аппаратом школы в течение учебного года успешно решались следующие управленческие задачи:</w:t>
            </w:r>
          </w:p>
          <w:p w14:paraId="4C76986B" w14:textId="77777777" w:rsidR="00265EE8" w:rsidRPr="00397D88" w:rsidRDefault="00265EE8" w:rsidP="00265EE8">
            <w:pPr>
              <w:numPr>
                <w:ilvl w:val="0"/>
                <w:numId w:val="9"/>
              </w:numPr>
              <w:tabs>
                <w:tab w:val="left" w:pos="271"/>
              </w:tabs>
              <w:spacing w:line="276" w:lineRule="auto"/>
              <w:ind w:right="96" w:firstLine="0"/>
              <w:jc w:val="both"/>
            </w:pPr>
            <w:r w:rsidRPr="00397D88">
              <w:t>создание условий для обеспечения образовательных прав личности ученика на основе развития демократической правовой культуры образовательного учрежде</w:t>
            </w:r>
            <w:r w:rsidRPr="00397D88">
              <w:rPr>
                <w:spacing w:val="-4"/>
              </w:rPr>
              <w:t>ния;</w:t>
            </w:r>
          </w:p>
          <w:p w14:paraId="7CC21D67" w14:textId="77777777" w:rsidR="00265EE8" w:rsidRPr="00397D88" w:rsidRDefault="00265EE8" w:rsidP="00265EE8">
            <w:pPr>
              <w:numPr>
                <w:ilvl w:val="0"/>
                <w:numId w:val="9"/>
              </w:numPr>
              <w:tabs>
                <w:tab w:val="left" w:pos="307"/>
              </w:tabs>
              <w:spacing w:line="276" w:lineRule="auto"/>
              <w:ind w:right="93" w:firstLine="0"/>
              <w:jc w:val="both"/>
            </w:pPr>
            <w:r w:rsidRPr="00397D88">
              <w:t>задача использования потенциала образовательной системы для становления гражданского общества за счет развития механизмов общественно- государственного управления и взаимодействия в системе образования;</w:t>
            </w:r>
          </w:p>
          <w:p w14:paraId="3DEF0522" w14:textId="77777777" w:rsidR="00265EE8" w:rsidRPr="00397D88" w:rsidRDefault="00265EE8" w:rsidP="00265EE8">
            <w:pPr>
              <w:spacing w:line="270" w:lineRule="exact"/>
              <w:ind w:left="107"/>
              <w:jc w:val="both"/>
            </w:pPr>
            <w:r w:rsidRPr="00397D88">
              <w:t xml:space="preserve">задача развития инновационного потенциала образовательного учреждения за счет качественного обновления системы управления </w:t>
            </w:r>
            <w:r w:rsidRPr="00397D88">
              <w:rPr>
                <w:spacing w:val="-2"/>
              </w:rPr>
              <w:t>развитием;</w:t>
            </w:r>
          </w:p>
          <w:p w14:paraId="15A4C7FD" w14:textId="77777777" w:rsidR="00265EE8" w:rsidRPr="00397D88" w:rsidRDefault="00265EE8" w:rsidP="00265EE8">
            <w:pPr>
              <w:numPr>
                <w:ilvl w:val="0"/>
                <w:numId w:val="10"/>
              </w:numPr>
              <w:tabs>
                <w:tab w:val="left" w:pos="262"/>
              </w:tabs>
              <w:spacing w:before="41" w:line="276" w:lineRule="auto"/>
              <w:ind w:right="94" w:firstLine="0"/>
              <w:jc w:val="both"/>
            </w:pPr>
            <w:r w:rsidRPr="00397D88">
              <w:t>задача формирования в школе новой образовательной культуры, основанной на принципах компетентностного подхода, обучения через активную самостоятельную деятельность и созидание;</w:t>
            </w:r>
          </w:p>
          <w:p w14:paraId="6D98F831" w14:textId="77777777" w:rsidR="00265EE8" w:rsidRPr="00397D88" w:rsidRDefault="00265EE8" w:rsidP="00265EE8">
            <w:pPr>
              <w:numPr>
                <w:ilvl w:val="0"/>
                <w:numId w:val="10"/>
              </w:numPr>
              <w:tabs>
                <w:tab w:val="left" w:pos="250"/>
              </w:tabs>
              <w:spacing w:before="1" w:line="276" w:lineRule="auto"/>
              <w:ind w:right="96" w:firstLine="0"/>
              <w:jc w:val="both"/>
            </w:pPr>
            <w:r w:rsidRPr="00397D88">
              <w:t>развитие новых управленческих технологий, обеспечивающих реализацию задач модернизации российского образования;</w:t>
            </w:r>
          </w:p>
          <w:p w14:paraId="2076745A" w14:textId="77777777" w:rsidR="00265EE8" w:rsidRPr="00397D88" w:rsidRDefault="00265EE8" w:rsidP="00265EE8">
            <w:pPr>
              <w:numPr>
                <w:ilvl w:val="0"/>
                <w:numId w:val="10"/>
              </w:numPr>
              <w:tabs>
                <w:tab w:val="left" w:pos="245"/>
              </w:tabs>
              <w:spacing w:line="275" w:lineRule="exact"/>
              <w:ind w:left="245" w:hanging="138"/>
              <w:jc w:val="both"/>
            </w:pPr>
            <w:r w:rsidRPr="00397D88">
              <w:t xml:space="preserve">построение собственной системы управления качеством </w:t>
            </w:r>
            <w:r w:rsidRPr="00397D88">
              <w:rPr>
                <w:spacing w:val="-2"/>
              </w:rPr>
              <w:t>образования;</w:t>
            </w:r>
          </w:p>
          <w:p w14:paraId="7B5A609B" w14:textId="77777777" w:rsidR="00265EE8" w:rsidRPr="00397D88" w:rsidRDefault="00265EE8" w:rsidP="00265EE8">
            <w:pPr>
              <w:numPr>
                <w:ilvl w:val="0"/>
                <w:numId w:val="10"/>
              </w:numPr>
              <w:tabs>
                <w:tab w:val="left" w:pos="274"/>
              </w:tabs>
              <w:spacing w:before="40" w:line="278" w:lineRule="auto"/>
              <w:ind w:right="96" w:firstLine="0"/>
            </w:pPr>
            <w:r w:rsidRPr="00397D88">
              <w:t>обеспечение вхождения образовательной системы школы в федеральную и региональную систему мониторинга качества образования;</w:t>
            </w:r>
          </w:p>
          <w:p w14:paraId="55391830" w14:textId="77777777" w:rsidR="00265EE8" w:rsidRPr="00397D88" w:rsidRDefault="00265EE8" w:rsidP="00265EE8">
            <w:pPr>
              <w:numPr>
                <w:ilvl w:val="0"/>
                <w:numId w:val="10"/>
              </w:numPr>
              <w:tabs>
                <w:tab w:val="left" w:pos="250"/>
              </w:tabs>
              <w:spacing w:line="276" w:lineRule="auto"/>
              <w:ind w:right="96" w:firstLine="0"/>
            </w:pPr>
            <w:r w:rsidRPr="00397D88">
              <w:lastRenderedPageBreak/>
              <w:t>построение финансовой политики  с учетом новых экономических моделей, в ча</w:t>
            </w:r>
            <w:r w:rsidR="00C0572D" w:rsidRPr="00397D88">
              <w:t xml:space="preserve">стности, на основе принципов по </w:t>
            </w:r>
            <w:r w:rsidRPr="00397D88">
              <w:t>душевого финансирования;</w:t>
            </w:r>
          </w:p>
          <w:p w14:paraId="0A61C946" w14:textId="77777777" w:rsidR="00265EE8" w:rsidRPr="00397D88" w:rsidRDefault="00265EE8" w:rsidP="00265EE8">
            <w:pPr>
              <w:numPr>
                <w:ilvl w:val="0"/>
                <w:numId w:val="10"/>
              </w:numPr>
              <w:tabs>
                <w:tab w:val="left" w:pos="286"/>
              </w:tabs>
              <w:spacing w:line="278" w:lineRule="auto"/>
              <w:ind w:right="102" w:firstLine="0"/>
            </w:pPr>
            <w:r w:rsidRPr="00397D88">
              <w:t>освоение эффективных моделей принятия управленческих решений на основе владения современными технологиями менеджмента.</w:t>
            </w:r>
          </w:p>
          <w:p w14:paraId="6473421E" w14:textId="77777777" w:rsidR="00265EE8" w:rsidRPr="00397D88" w:rsidRDefault="00265EE8" w:rsidP="00265EE8">
            <w:pPr>
              <w:spacing w:line="276" w:lineRule="auto"/>
              <w:ind w:left="107" w:right="93" w:firstLine="240"/>
              <w:jc w:val="both"/>
            </w:pPr>
            <w:r w:rsidRPr="00397D88">
              <w:t>Административный аппарат школы видит первостепенной задачей менеджмента создание организационной культуры, творческого инновационного климата, стимулирующих работников на нововведения. Важнейшим фактором успеха становится непрерывное теоретическое и практическое обучение руководителей: в течение посл</w:t>
            </w:r>
            <w:r w:rsidR="001F1717" w:rsidRPr="00397D88">
              <w:t>едних трё</w:t>
            </w:r>
            <w:r w:rsidRPr="00397D88">
              <w:t>х лет вес</w:t>
            </w:r>
            <w:r w:rsidR="001F1717" w:rsidRPr="00397D88">
              <w:t>ь административный аппарат прошё</w:t>
            </w:r>
            <w:r w:rsidRPr="00397D88">
              <w:t xml:space="preserve">л курсы </w:t>
            </w:r>
          </w:p>
          <w:p w14:paraId="34BC61E0" w14:textId="77777777" w:rsidR="00265EE8" w:rsidRPr="00397D88" w:rsidRDefault="00265EE8" w:rsidP="001F1717">
            <w:pPr>
              <w:spacing w:line="276" w:lineRule="auto"/>
              <w:ind w:left="107" w:right="93"/>
              <w:jc w:val="both"/>
            </w:pPr>
            <w:r w:rsidRPr="00397D88">
              <w:t>повышения квалификации по вопросу управления организацией при внедрении и обновлении ФГОС. В целом, административный аппарат состоит из высокопрофессиональных, компетентных руководителей, которых отличает высокое чувство ответственности за результаты деятельности школы.</w:t>
            </w:r>
          </w:p>
          <w:p w14:paraId="3A039435" w14:textId="77777777" w:rsidR="00265EE8" w:rsidRPr="00397D88" w:rsidRDefault="00265EE8" w:rsidP="00265EE8">
            <w:pPr>
              <w:spacing w:line="276" w:lineRule="auto"/>
              <w:ind w:left="107" w:right="93" w:firstLine="240"/>
              <w:jc w:val="both"/>
            </w:pPr>
            <w:r w:rsidRPr="00397D88">
              <w:t>Управление образовательной организацией в условиях рынка, рыночной экономики означает:</w:t>
            </w:r>
          </w:p>
          <w:p w14:paraId="36599A2F" w14:textId="77777777" w:rsidR="00265EE8" w:rsidRPr="00397D88" w:rsidRDefault="00265EE8" w:rsidP="00265EE8">
            <w:pPr>
              <w:numPr>
                <w:ilvl w:val="0"/>
                <w:numId w:val="10"/>
              </w:numPr>
              <w:tabs>
                <w:tab w:val="left" w:pos="266"/>
              </w:tabs>
              <w:spacing w:line="276" w:lineRule="auto"/>
              <w:ind w:right="93" w:firstLine="0"/>
              <w:jc w:val="both"/>
            </w:pPr>
            <w:r w:rsidRPr="00397D88">
              <w:t xml:space="preserve">ориентацию школы на спрос и потребности рынка, на запросы конкретных потребителей (обучающихся, родителей) и организацию образовательного процесса таким образом, чтобы он обеспечивал образование, которое пользуется спросом и может гарантировать </w:t>
            </w:r>
            <w:r w:rsidRPr="00397D88">
              <w:rPr>
                <w:spacing w:val="-2"/>
              </w:rPr>
              <w:t xml:space="preserve">«Нижнесмородинская ООШ» </w:t>
            </w:r>
            <w:r w:rsidRPr="00397D88">
              <w:t>статус элитной образовательной органи</w:t>
            </w:r>
            <w:r w:rsidRPr="00397D88">
              <w:rPr>
                <w:spacing w:val="-2"/>
              </w:rPr>
              <w:t>зации;</w:t>
            </w:r>
          </w:p>
          <w:p w14:paraId="267CCA41" w14:textId="77777777" w:rsidR="00265EE8" w:rsidRPr="00397D88" w:rsidRDefault="00265EE8" w:rsidP="00265EE8">
            <w:pPr>
              <w:numPr>
                <w:ilvl w:val="0"/>
                <w:numId w:val="10"/>
              </w:numPr>
              <w:tabs>
                <w:tab w:val="left" w:pos="262"/>
              </w:tabs>
              <w:spacing w:line="276" w:lineRule="auto"/>
              <w:ind w:right="89" w:firstLine="0"/>
              <w:jc w:val="both"/>
            </w:pPr>
            <w:r w:rsidRPr="00397D88">
              <w:t>постоянное стремление к повышению эффективности образовательной деятельности, к получению оптимальных результатов;</w:t>
            </w:r>
          </w:p>
          <w:p w14:paraId="1C67D68A" w14:textId="77777777" w:rsidR="00265EE8" w:rsidRPr="00397D88" w:rsidRDefault="00265EE8" w:rsidP="00265EE8">
            <w:pPr>
              <w:numPr>
                <w:ilvl w:val="0"/>
                <w:numId w:val="10"/>
              </w:numPr>
              <w:tabs>
                <w:tab w:val="left" w:pos="245"/>
              </w:tabs>
              <w:spacing w:line="275" w:lineRule="exact"/>
              <w:ind w:left="245" w:hanging="138"/>
              <w:jc w:val="both"/>
            </w:pPr>
            <w:r w:rsidRPr="00397D88">
              <w:t xml:space="preserve">относительную хозяйственную </w:t>
            </w:r>
            <w:r w:rsidRPr="00397D88">
              <w:rPr>
                <w:spacing w:val="-2"/>
              </w:rPr>
              <w:t>самостоятельность;</w:t>
            </w:r>
          </w:p>
          <w:p w14:paraId="569E2514" w14:textId="77777777" w:rsidR="00265EE8" w:rsidRPr="00397D88" w:rsidRDefault="00265EE8" w:rsidP="00265EE8">
            <w:pPr>
              <w:numPr>
                <w:ilvl w:val="0"/>
                <w:numId w:val="10"/>
              </w:numPr>
              <w:tabs>
                <w:tab w:val="left" w:pos="295"/>
              </w:tabs>
              <w:spacing w:before="33" w:line="278" w:lineRule="auto"/>
              <w:ind w:right="104" w:firstLine="0"/>
              <w:jc w:val="both"/>
            </w:pPr>
            <w:r w:rsidRPr="00397D88">
              <w:t>постоянную корректировку целей и программ в зависимости от достигнутых промежуточных и итоговых результатов;</w:t>
            </w:r>
          </w:p>
          <w:p w14:paraId="0C014BE8" w14:textId="77777777" w:rsidR="00265EE8" w:rsidRPr="00397D88" w:rsidRDefault="00265EE8" w:rsidP="00265EE8">
            <w:pPr>
              <w:numPr>
                <w:ilvl w:val="0"/>
                <w:numId w:val="10"/>
              </w:numPr>
              <w:tabs>
                <w:tab w:val="left" w:pos="245"/>
              </w:tabs>
              <w:spacing w:line="272" w:lineRule="exact"/>
              <w:ind w:left="245" w:hanging="138"/>
              <w:jc w:val="both"/>
            </w:pPr>
            <w:r w:rsidRPr="00397D88">
              <w:t xml:space="preserve">выявление конечного результата деятельности </w:t>
            </w:r>
            <w:r w:rsidRPr="00397D88">
              <w:rPr>
                <w:spacing w:val="-2"/>
              </w:rPr>
              <w:t>учреждения;</w:t>
            </w:r>
          </w:p>
          <w:p w14:paraId="28C9BC61" w14:textId="77777777" w:rsidR="00265EE8" w:rsidRPr="00397D88" w:rsidRDefault="00265EE8" w:rsidP="00265EE8">
            <w:pPr>
              <w:numPr>
                <w:ilvl w:val="0"/>
                <w:numId w:val="10"/>
              </w:numPr>
              <w:tabs>
                <w:tab w:val="left" w:pos="290"/>
              </w:tabs>
              <w:spacing w:before="41" w:line="276" w:lineRule="auto"/>
              <w:ind w:right="90" w:firstLine="0"/>
              <w:jc w:val="both"/>
            </w:pPr>
            <w:r w:rsidRPr="00397D88">
              <w:t>необходимость использования современной информационной базы с компьютерной техникой</w:t>
            </w:r>
          </w:p>
          <w:p w14:paraId="5E4C9873" w14:textId="77777777" w:rsidR="00265EE8" w:rsidRPr="00397D88" w:rsidRDefault="00265EE8" w:rsidP="00265EE8">
            <w:pPr>
              <w:spacing w:line="276" w:lineRule="auto"/>
              <w:ind w:left="107" w:right="92"/>
              <w:rPr>
                <w:spacing w:val="-2"/>
              </w:rPr>
            </w:pPr>
            <w:r w:rsidRPr="00397D88">
              <w:rPr>
                <w:spacing w:val="-2"/>
              </w:rPr>
              <w:t xml:space="preserve">«Нижнесмородинская ООШ» </w:t>
            </w:r>
            <w:r w:rsidRPr="00397D88">
              <w:t xml:space="preserve">в соответствии с Уставом осуществляет следующие основные виды деятельности: реализация образовательных программ начального и  основного  общего образования; реализация дополнительных обще развивающих программ спортивно – оздоровительной, духовно – нравственной, социальной, обще интеллектуальной и общекультурной направленностей, предусмотренных федеральными государственными образовательными стандартами; предоставление психолого-педагогической, социально- педагогической помощи; организация труда, отдыха и оздоровления </w:t>
            </w:r>
            <w:r w:rsidRPr="00397D88">
              <w:rPr>
                <w:spacing w:val="-2"/>
              </w:rPr>
              <w:t xml:space="preserve">обучающихся в каникулярное время (организация работы лагеря с дневным пребыванием детей, </w:t>
            </w:r>
            <w:r w:rsidRPr="00397D88">
              <w:t xml:space="preserve"> работы трудовых объединений); проведение промежуточной и итоговой  ат</w:t>
            </w:r>
            <w:r w:rsidRPr="00397D88">
              <w:rPr>
                <w:spacing w:val="-2"/>
              </w:rPr>
              <w:t>тестации.</w:t>
            </w:r>
          </w:p>
          <w:p w14:paraId="3B814AFF" w14:textId="77777777" w:rsidR="00265EE8" w:rsidRPr="00397D88" w:rsidRDefault="00265EE8" w:rsidP="00265EE8">
            <w:pPr>
              <w:spacing w:line="276" w:lineRule="auto"/>
              <w:ind w:left="107" w:right="89" w:firstLine="240"/>
            </w:pPr>
            <w:r w:rsidRPr="00397D88">
              <w:t xml:space="preserve">В целях обеспечения реализации образовательных программ в соответствии с ФГОС в </w:t>
            </w:r>
            <w:r w:rsidRPr="00397D88">
              <w:rPr>
                <w:spacing w:val="-2"/>
              </w:rPr>
              <w:t xml:space="preserve">«Нижнесмородинская ООШ» </w:t>
            </w:r>
            <w:r w:rsidRPr="00397D88">
              <w:t xml:space="preserve">  создана соответствующая образовательная и социальная среда, оснащен образовательный процесс. Спортивный зал, оснащен игровым, спортивным оборудованием и инвентарем позволяют проводить учебные занятия и мероприятия различного уровня </w:t>
            </w:r>
            <w:r w:rsidRPr="00397D88">
              <w:lastRenderedPageBreak/>
              <w:t xml:space="preserve">на базе школы. Учебно-методическое оборудование кабинетов, позволяет реализовывать общеобразовательные программы любой сложности и на высоком качественном уровне осуществлять образовательный  процесс. Все используемые средства обучения и воспитания, используемые преподавателями, обеспечивают реализацию принципа наглядности и содействуют повышению эффективности учебного процесса, дают обучающимся материал в форме наблюдений и впечатлений для осуществления учебного познания и мыслительной деятельности на всех этапах обучения. Использование в учебном процессе учебных и методических материалов, как в традиционном, так и в электронном виде, учебно-программного обеспечения и электронных образовательных ресурсов , способствует формированию у обучающихся мотивации к </w:t>
            </w:r>
            <w:r w:rsidRPr="00397D88">
              <w:rPr>
                <w:spacing w:val="-2"/>
              </w:rPr>
              <w:t>обучению.</w:t>
            </w:r>
          </w:p>
          <w:p w14:paraId="6A26DC98" w14:textId="77777777" w:rsidR="00265EE8" w:rsidRPr="00397D88" w:rsidRDefault="00265EE8" w:rsidP="00265EE8">
            <w:pPr>
              <w:spacing w:line="276" w:lineRule="auto"/>
              <w:ind w:left="107" w:right="93" w:firstLine="240"/>
              <w:jc w:val="both"/>
            </w:pPr>
            <w:r w:rsidRPr="00397D88">
              <w:t>Компьютерная техника сопровождает учебную, внеурочную деятельность, дополнительное образование такими способами как:</w:t>
            </w:r>
          </w:p>
          <w:p w14:paraId="6FE9A9C1" w14:textId="77777777" w:rsidR="00265EE8" w:rsidRPr="00397D88" w:rsidRDefault="00265EE8" w:rsidP="00265EE8">
            <w:pPr>
              <w:numPr>
                <w:ilvl w:val="0"/>
                <w:numId w:val="11"/>
              </w:numPr>
              <w:tabs>
                <w:tab w:val="left" w:pos="245"/>
              </w:tabs>
              <w:ind w:left="245" w:hanging="138"/>
            </w:pPr>
            <w:r w:rsidRPr="00397D88">
              <w:t xml:space="preserve">подготовка печатных раздаточных материалов к </w:t>
            </w:r>
            <w:r w:rsidRPr="00397D88">
              <w:rPr>
                <w:spacing w:val="-2"/>
              </w:rPr>
              <w:t>урокам;</w:t>
            </w:r>
          </w:p>
          <w:p w14:paraId="72223896" w14:textId="77777777" w:rsidR="00265EE8" w:rsidRPr="00397D88" w:rsidRDefault="00265EE8" w:rsidP="00265EE8">
            <w:pPr>
              <w:numPr>
                <w:ilvl w:val="0"/>
                <w:numId w:val="11"/>
              </w:numPr>
              <w:tabs>
                <w:tab w:val="left" w:pos="245"/>
              </w:tabs>
              <w:spacing w:before="36"/>
              <w:ind w:left="245" w:hanging="138"/>
            </w:pPr>
            <w:r w:rsidRPr="00397D88">
              <w:t xml:space="preserve">мультимедийное сопровождение учебного </w:t>
            </w:r>
            <w:r w:rsidRPr="00397D88">
              <w:rPr>
                <w:spacing w:val="-2"/>
              </w:rPr>
              <w:t>материала;</w:t>
            </w:r>
          </w:p>
          <w:p w14:paraId="25E1CCDA" w14:textId="77777777" w:rsidR="00265EE8" w:rsidRPr="00397D88" w:rsidRDefault="00265EE8" w:rsidP="00265EE8">
            <w:pPr>
              <w:numPr>
                <w:ilvl w:val="0"/>
                <w:numId w:val="11"/>
              </w:numPr>
              <w:tabs>
                <w:tab w:val="left" w:pos="245"/>
              </w:tabs>
              <w:spacing w:before="41"/>
              <w:ind w:left="245" w:hanging="138"/>
            </w:pPr>
            <w:r w:rsidRPr="00397D88">
              <w:t xml:space="preserve">интерактивное и дистанционное </w:t>
            </w:r>
            <w:r w:rsidRPr="00397D88">
              <w:rPr>
                <w:spacing w:val="-2"/>
              </w:rPr>
              <w:t>обучение;</w:t>
            </w:r>
          </w:p>
          <w:p w14:paraId="627C927F" w14:textId="77777777" w:rsidR="00265EE8" w:rsidRPr="00397D88" w:rsidRDefault="00265EE8" w:rsidP="00265EE8">
            <w:pPr>
              <w:numPr>
                <w:ilvl w:val="0"/>
                <w:numId w:val="11"/>
              </w:numPr>
              <w:tabs>
                <w:tab w:val="left" w:pos="245"/>
              </w:tabs>
              <w:spacing w:before="41"/>
              <w:ind w:left="245" w:hanging="138"/>
            </w:pPr>
            <w:r w:rsidRPr="00397D88">
              <w:t xml:space="preserve">контроль уровня знаний с использованием тестовых </w:t>
            </w:r>
            <w:r w:rsidRPr="00397D88">
              <w:rPr>
                <w:spacing w:val="-2"/>
              </w:rPr>
              <w:t>заданий;</w:t>
            </w:r>
          </w:p>
          <w:p w14:paraId="600D0107" w14:textId="77777777" w:rsidR="00265EE8" w:rsidRPr="00397D88" w:rsidRDefault="00265EE8" w:rsidP="00265EE8">
            <w:pPr>
              <w:numPr>
                <w:ilvl w:val="0"/>
                <w:numId w:val="11"/>
              </w:numPr>
              <w:tabs>
                <w:tab w:val="left" w:pos="245"/>
              </w:tabs>
              <w:spacing w:before="41"/>
              <w:ind w:left="245" w:hanging="138"/>
            </w:pPr>
            <w:r w:rsidRPr="00397D88">
              <w:t xml:space="preserve">использование на уроках интернет </w:t>
            </w:r>
            <w:r w:rsidRPr="00397D88">
              <w:rPr>
                <w:spacing w:val="-2"/>
              </w:rPr>
              <w:t>ресурсов;</w:t>
            </w:r>
          </w:p>
          <w:p w14:paraId="6DED6326" w14:textId="77777777" w:rsidR="00265EE8" w:rsidRPr="00397D88" w:rsidRDefault="00265EE8" w:rsidP="00265EE8">
            <w:pPr>
              <w:numPr>
                <w:ilvl w:val="0"/>
                <w:numId w:val="11"/>
              </w:numPr>
              <w:tabs>
                <w:tab w:val="left" w:pos="247"/>
              </w:tabs>
              <w:spacing w:before="43"/>
              <w:ind w:left="247"/>
            </w:pPr>
            <w:r w:rsidRPr="00397D88">
              <w:t>участие обучающихся в Интернет конкурсах, олимпиадах и т.</w:t>
            </w:r>
            <w:r w:rsidRPr="00397D88">
              <w:rPr>
                <w:spacing w:val="-5"/>
              </w:rPr>
              <w:t>п.</w:t>
            </w:r>
          </w:p>
          <w:p w14:paraId="4701A170" w14:textId="77777777" w:rsidR="00265EE8" w:rsidRPr="00397D88" w:rsidRDefault="00265EE8" w:rsidP="00265EE8">
            <w:pPr>
              <w:spacing w:before="41" w:line="276" w:lineRule="auto"/>
              <w:ind w:left="107" w:firstLine="240"/>
            </w:pPr>
            <w:r w:rsidRPr="00397D88">
              <w:t xml:space="preserve">Доля преподавателей </w:t>
            </w:r>
            <w:r w:rsidRPr="00397D88">
              <w:rPr>
                <w:spacing w:val="-2"/>
              </w:rPr>
              <w:t>«Нижнесмородинская ООШ»</w:t>
            </w:r>
            <w:r w:rsidRPr="00397D88">
              <w:t>, владеющих и применяющих компьютерную технику в учебном процессе составляет 100%.</w:t>
            </w:r>
          </w:p>
          <w:p w14:paraId="249B309D" w14:textId="77777777" w:rsidR="00265EE8" w:rsidRPr="00397D88" w:rsidRDefault="00265EE8" w:rsidP="00265EE8">
            <w:pPr>
              <w:spacing w:line="275" w:lineRule="exact"/>
              <w:ind w:left="107"/>
              <w:rPr>
                <w:color w:val="000000" w:themeColor="text1"/>
              </w:rPr>
            </w:pPr>
            <w:r w:rsidRPr="00397D88">
              <w:rPr>
                <w:color w:val="000000" w:themeColor="text1"/>
              </w:rPr>
              <w:t xml:space="preserve">Проектная мощность школы - 360 </w:t>
            </w:r>
            <w:r w:rsidRPr="00397D88">
              <w:rPr>
                <w:color w:val="000000" w:themeColor="text1"/>
                <w:spacing w:val="-2"/>
              </w:rPr>
              <w:t xml:space="preserve"> человек.</w:t>
            </w:r>
          </w:p>
          <w:p w14:paraId="70A4B23A" w14:textId="77777777" w:rsidR="00265EE8" w:rsidRPr="00397D88" w:rsidRDefault="00265EE8" w:rsidP="00265EE8">
            <w:pPr>
              <w:spacing w:before="43"/>
              <w:ind w:left="347"/>
            </w:pPr>
            <w:r w:rsidRPr="00397D88">
              <w:t xml:space="preserve">Материально-техническая база </w:t>
            </w:r>
            <w:r w:rsidRPr="00397D88">
              <w:rPr>
                <w:spacing w:val="-2"/>
              </w:rPr>
              <w:t>«Нижнесмородинская ООШ»</w:t>
            </w:r>
          </w:p>
          <w:p w14:paraId="795647F0" w14:textId="77777777" w:rsidR="00265EE8" w:rsidRPr="00397D88" w:rsidRDefault="00265EE8" w:rsidP="00265EE8">
            <w:pPr>
              <w:spacing w:before="41"/>
              <w:ind w:left="167"/>
            </w:pPr>
            <w:r w:rsidRPr="00397D88">
              <w:t xml:space="preserve">В школе </w:t>
            </w:r>
            <w:r w:rsidRPr="00397D88">
              <w:rPr>
                <w:spacing w:val="-2"/>
              </w:rPr>
              <w:t>имеется:</w:t>
            </w:r>
          </w:p>
          <w:p w14:paraId="7E12BF8A" w14:textId="77777777" w:rsidR="00265EE8" w:rsidRPr="00397D88" w:rsidRDefault="00265EE8" w:rsidP="00265EE8">
            <w:pPr>
              <w:numPr>
                <w:ilvl w:val="0"/>
                <w:numId w:val="11"/>
              </w:numPr>
              <w:tabs>
                <w:tab w:val="left" w:pos="245"/>
              </w:tabs>
              <w:spacing w:before="41"/>
              <w:ind w:left="245" w:hanging="138"/>
            </w:pPr>
            <w:r w:rsidRPr="00397D88">
              <w:t xml:space="preserve">учебных 13 </w:t>
            </w:r>
            <w:r w:rsidRPr="00397D88">
              <w:rPr>
                <w:spacing w:val="-2"/>
              </w:rPr>
              <w:t>кабинетов;</w:t>
            </w:r>
          </w:p>
          <w:p w14:paraId="304B0CFE" w14:textId="77777777" w:rsidR="00265EE8" w:rsidRPr="00397D88" w:rsidRDefault="00265EE8" w:rsidP="00265EE8">
            <w:pPr>
              <w:numPr>
                <w:ilvl w:val="0"/>
                <w:numId w:val="11"/>
              </w:numPr>
              <w:tabs>
                <w:tab w:val="left" w:pos="245"/>
              </w:tabs>
              <w:spacing w:before="40"/>
              <w:ind w:left="245" w:hanging="138"/>
            </w:pPr>
            <w:r w:rsidRPr="00397D88">
              <w:t>1кабинет</w:t>
            </w:r>
            <w:r w:rsidRPr="00397D88">
              <w:rPr>
                <w:spacing w:val="-2"/>
              </w:rPr>
              <w:t xml:space="preserve"> информатики;</w:t>
            </w:r>
          </w:p>
          <w:p w14:paraId="4A3E297D" w14:textId="77777777" w:rsidR="00950CE5" w:rsidRPr="00397D88" w:rsidRDefault="00265EE8" w:rsidP="00265EE8">
            <w:pPr>
              <w:numPr>
                <w:ilvl w:val="0"/>
                <w:numId w:val="11"/>
              </w:numPr>
              <w:tabs>
                <w:tab w:val="left" w:pos="245"/>
              </w:tabs>
              <w:spacing w:before="44"/>
              <w:ind w:left="245" w:hanging="138"/>
            </w:pPr>
            <w:r w:rsidRPr="00397D88">
              <w:t xml:space="preserve">библиотека, </w:t>
            </w:r>
          </w:p>
          <w:p w14:paraId="4DCA899C" w14:textId="77777777" w:rsidR="00265EE8" w:rsidRPr="00397D88" w:rsidRDefault="00265EE8" w:rsidP="00265EE8">
            <w:pPr>
              <w:numPr>
                <w:ilvl w:val="0"/>
                <w:numId w:val="11"/>
              </w:numPr>
              <w:tabs>
                <w:tab w:val="left" w:pos="245"/>
              </w:tabs>
              <w:spacing w:before="44"/>
              <w:ind w:left="245" w:hanging="138"/>
            </w:pPr>
            <w:r w:rsidRPr="00397D88">
              <w:t xml:space="preserve">доступ в </w:t>
            </w:r>
            <w:r w:rsidRPr="00397D88">
              <w:rPr>
                <w:spacing w:val="-2"/>
              </w:rPr>
              <w:t>Интернет;</w:t>
            </w:r>
          </w:p>
          <w:p w14:paraId="6E0E0068" w14:textId="77777777" w:rsidR="00265EE8" w:rsidRPr="00397D88" w:rsidRDefault="00265EE8" w:rsidP="00265EE8">
            <w:pPr>
              <w:numPr>
                <w:ilvl w:val="0"/>
                <w:numId w:val="11"/>
              </w:numPr>
              <w:tabs>
                <w:tab w:val="left" w:pos="245"/>
              </w:tabs>
              <w:spacing w:before="40"/>
              <w:ind w:left="245" w:hanging="138"/>
            </w:pPr>
            <w:r w:rsidRPr="00397D88">
              <w:t xml:space="preserve">1оборудованный спортивный </w:t>
            </w:r>
            <w:r w:rsidRPr="00397D88">
              <w:rPr>
                <w:spacing w:val="-4"/>
              </w:rPr>
              <w:t>зал;</w:t>
            </w:r>
          </w:p>
          <w:p w14:paraId="2A3294B6" w14:textId="77777777" w:rsidR="00265EE8" w:rsidRPr="00397D88" w:rsidRDefault="00265EE8" w:rsidP="00265EE8">
            <w:pPr>
              <w:numPr>
                <w:ilvl w:val="0"/>
                <w:numId w:val="11"/>
              </w:numPr>
              <w:tabs>
                <w:tab w:val="left" w:pos="245"/>
              </w:tabs>
              <w:spacing w:before="41"/>
              <w:ind w:left="245" w:hanging="138"/>
            </w:pPr>
            <w:r w:rsidRPr="00397D88">
              <w:t xml:space="preserve">1специализированный кабинет физики с </w:t>
            </w:r>
            <w:r w:rsidRPr="00397D88">
              <w:rPr>
                <w:spacing w:val="-2"/>
              </w:rPr>
              <w:t>лабораторией;</w:t>
            </w:r>
          </w:p>
          <w:p w14:paraId="717FD890" w14:textId="77777777" w:rsidR="00265EE8" w:rsidRPr="00397D88" w:rsidRDefault="00265EE8" w:rsidP="00265EE8">
            <w:pPr>
              <w:numPr>
                <w:ilvl w:val="0"/>
                <w:numId w:val="11"/>
              </w:numPr>
              <w:tabs>
                <w:tab w:val="left" w:pos="245"/>
              </w:tabs>
              <w:spacing w:before="41"/>
              <w:ind w:left="245" w:hanging="138"/>
            </w:pPr>
            <w:r w:rsidRPr="00397D88">
              <w:t>1 кабинет</w:t>
            </w:r>
            <w:r w:rsidRPr="00397D88">
              <w:rPr>
                <w:spacing w:val="-2"/>
              </w:rPr>
              <w:t xml:space="preserve"> биологии;</w:t>
            </w:r>
          </w:p>
          <w:p w14:paraId="50A41355" w14:textId="77777777" w:rsidR="00265EE8" w:rsidRPr="00397D88" w:rsidRDefault="00265EE8" w:rsidP="00265EE8">
            <w:pPr>
              <w:numPr>
                <w:ilvl w:val="0"/>
                <w:numId w:val="11"/>
              </w:numPr>
              <w:tabs>
                <w:tab w:val="left" w:pos="245"/>
              </w:tabs>
              <w:spacing w:before="43"/>
              <w:ind w:left="245" w:hanging="138"/>
            </w:pPr>
            <w:r w:rsidRPr="00397D88">
              <w:t xml:space="preserve">1кабинет химии и </w:t>
            </w:r>
            <w:r w:rsidRPr="00397D88">
              <w:rPr>
                <w:spacing w:val="-2"/>
              </w:rPr>
              <w:t>лаборатория;</w:t>
            </w:r>
          </w:p>
          <w:p w14:paraId="41868A02" w14:textId="77777777" w:rsidR="00265EE8" w:rsidRPr="00397D88" w:rsidRDefault="00265EE8" w:rsidP="00265EE8">
            <w:pPr>
              <w:spacing w:before="43"/>
              <w:ind w:left="347"/>
            </w:pPr>
            <w:r w:rsidRPr="00397D88">
              <w:t xml:space="preserve">В анализируемый период в развитие системы управления школы внесла свой вклад цифровая образовательная платформа ГИС Образование, успешно функционирует официальный сайт образовательной организации. </w:t>
            </w:r>
          </w:p>
          <w:p w14:paraId="6169384E" w14:textId="77777777" w:rsidR="00265EE8" w:rsidRPr="00397D88" w:rsidRDefault="00265EE8" w:rsidP="00265EE8">
            <w:pPr>
              <w:spacing w:before="43"/>
              <w:ind w:left="347"/>
            </w:pPr>
            <w:r w:rsidRPr="00397D88">
              <w:t xml:space="preserve">Структура официального сайта </w:t>
            </w:r>
            <w:r w:rsidRPr="00397D88">
              <w:rPr>
                <w:spacing w:val="-2"/>
              </w:rPr>
              <w:t>«Нижнесмородинская ООШ»</w:t>
            </w:r>
          </w:p>
          <w:p w14:paraId="1CA1F06A" w14:textId="77777777" w:rsidR="001B31B3" w:rsidRPr="00397D88" w:rsidRDefault="00265EE8" w:rsidP="00265EE8">
            <w:r w:rsidRPr="00397D88">
              <w:lastRenderedPageBreak/>
              <w:t xml:space="preserve">в информационно-телекоммуникационной </w:t>
            </w:r>
            <w:r w:rsidRPr="00397D88">
              <w:rPr>
                <w:spacing w:val="-4"/>
              </w:rPr>
              <w:t>сети</w:t>
            </w:r>
            <w:r w:rsidR="00950CE5" w:rsidRPr="00397D88">
              <w:rPr>
                <w:spacing w:val="-4"/>
              </w:rPr>
              <w:t xml:space="preserve"> </w:t>
            </w:r>
            <w:r w:rsidRPr="00397D88">
              <w:t xml:space="preserve">«Интернет» соответствует приказу Федеральной службы по надзору в сфере </w:t>
            </w:r>
            <w:r w:rsidRPr="00397D88">
              <w:rPr>
                <w:spacing w:val="-2"/>
              </w:rPr>
              <w:t>обра</w:t>
            </w:r>
            <w:r w:rsidRPr="00397D88">
              <w:t xml:space="preserve">зования и науки от 14 августа 2020 г. № 831 «Об утверждении требований  к структуре официального сайта образовательной организации в информационно- телекоммуникационной сети "Интернет" и формату представления информации». На сайте представлена вся необходимая информация о деятельности школы. </w:t>
            </w:r>
            <w:r w:rsidRPr="00397D88">
              <w:rPr>
                <w:spacing w:val="-5"/>
              </w:rPr>
              <w:t>Ин</w:t>
            </w:r>
            <w:r w:rsidRPr="00397D88">
              <w:t>формация сайта постоянно</w:t>
            </w:r>
            <w:r w:rsidRPr="00397D88">
              <w:rPr>
                <w:spacing w:val="-2"/>
              </w:rPr>
              <w:t xml:space="preserve"> обновляется.</w:t>
            </w:r>
          </w:p>
        </w:tc>
      </w:tr>
      <w:tr w:rsidR="003040EA" w14:paraId="77C43F71" w14:textId="77777777" w:rsidTr="003A30CC">
        <w:tc>
          <w:tcPr>
            <w:tcW w:w="2553" w:type="dxa"/>
          </w:tcPr>
          <w:p w14:paraId="4DBFF26E" w14:textId="77777777" w:rsidR="003040EA" w:rsidRDefault="003040EA" w:rsidP="00B02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1" w:type="dxa"/>
          </w:tcPr>
          <w:p w14:paraId="57C45501" w14:textId="77777777" w:rsidR="001B31B3" w:rsidRPr="00397D88" w:rsidRDefault="001B31B3" w:rsidP="001B31B3">
            <w:pPr>
              <w:spacing w:line="276" w:lineRule="auto"/>
              <w:ind w:left="107"/>
            </w:pPr>
            <w:r w:rsidRPr="00397D88">
              <w:t>Управление образовательной организацией осуществляется на основе сочетания принципов единоначалия и коллегиальности.</w:t>
            </w:r>
          </w:p>
          <w:p w14:paraId="21FDE88C" w14:textId="77777777" w:rsidR="001B31B3" w:rsidRPr="00397D88" w:rsidRDefault="001B31B3" w:rsidP="001B31B3">
            <w:pPr>
              <w:spacing w:line="275" w:lineRule="exact"/>
              <w:ind w:left="107"/>
            </w:pPr>
            <w:r w:rsidRPr="00397D88">
              <w:t xml:space="preserve">Коллегиальные органы </w:t>
            </w:r>
            <w:r w:rsidRPr="00397D88">
              <w:rPr>
                <w:spacing w:val="-2"/>
              </w:rPr>
              <w:t>управления:</w:t>
            </w:r>
          </w:p>
          <w:p w14:paraId="24CF0CE4" w14:textId="77777777" w:rsidR="001B31B3" w:rsidRPr="00397D88" w:rsidRDefault="001B31B3" w:rsidP="001B31B3">
            <w:pPr>
              <w:numPr>
                <w:ilvl w:val="0"/>
                <w:numId w:val="9"/>
              </w:numPr>
              <w:tabs>
                <w:tab w:val="left" w:pos="245"/>
              </w:tabs>
              <w:spacing w:before="35"/>
              <w:ind w:left="245" w:hanging="138"/>
            </w:pPr>
            <w:r w:rsidRPr="00397D88">
              <w:t xml:space="preserve">Совет </w:t>
            </w:r>
            <w:r w:rsidRPr="00397D88">
              <w:rPr>
                <w:spacing w:val="-2"/>
              </w:rPr>
              <w:t>обучающихся;</w:t>
            </w:r>
          </w:p>
          <w:p w14:paraId="362E4BFD" w14:textId="77777777" w:rsidR="001B31B3" w:rsidRPr="00397D88" w:rsidRDefault="001B31B3" w:rsidP="001B31B3">
            <w:pPr>
              <w:numPr>
                <w:ilvl w:val="0"/>
                <w:numId w:val="9"/>
              </w:numPr>
              <w:tabs>
                <w:tab w:val="left" w:pos="245"/>
              </w:tabs>
              <w:spacing w:before="43"/>
              <w:ind w:left="245" w:hanging="138"/>
            </w:pPr>
            <w:r w:rsidRPr="00397D88">
              <w:t xml:space="preserve">Совет </w:t>
            </w:r>
            <w:r w:rsidRPr="00397D88">
              <w:rPr>
                <w:spacing w:val="-2"/>
              </w:rPr>
              <w:t>родителей;</w:t>
            </w:r>
          </w:p>
          <w:p w14:paraId="2925F57D" w14:textId="77777777" w:rsidR="001B31B3" w:rsidRPr="00397D88" w:rsidRDefault="001B31B3" w:rsidP="001B31B3">
            <w:pPr>
              <w:numPr>
                <w:ilvl w:val="0"/>
                <w:numId w:val="9"/>
              </w:numPr>
              <w:tabs>
                <w:tab w:val="left" w:pos="245"/>
              </w:tabs>
              <w:spacing w:before="41"/>
              <w:ind w:left="245" w:hanging="138"/>
            </w:pPr>
            <w:r w:rsidRPr="00397D88">
              <w:t xml:space="preserve">Педагогический </w:t>
            </w:r>
            <w:r w:rsidRPr="00397D88">
              <w:rPr>
                <w:spacing w:val="-2"/>
              </w:rPr>
              <w:t>совет.</w:t>
            </w:r>
          </w:p>
          <w:p w14:paraId="30478850" w14:textId="77777777" w:rsidR="001B31B3" w:rsidRPr="00397D88" w:rsidRDefault="001B31B3" w:rsidP="001B31B3">
            <w:pPr>
              <w:spacing w:before="41" w:line="276" w:lineRule="auto"/>
              <w:ind w:left="107" w:right="95"/>
              <w:jc w:val="both"/>
            </w:pPr>
            <w:r w:rsidRPr="00397D88">
              <w:t>Управление образовательной организацией имеет и современные экономика - финансовые основы: в штате работают специалисты с высшим педагогическим и экономическим образованием.</w:t>
            </w:r>
          </w:p>
          <w:p w14:paraId="43453EFA" w14:textId="77777777" w:rsidR="001B31B3" w:rsidRPr="00397D88" w:rsidRDefault="001B31B3" w:rsidP="001B31B3">
            <w:pPr>
              <w:spacing w:line="276" w:lineRule="auto"/>
              <w:ind w:left="107" w:right="95"/>
              <w:jc w:val="both"/>
            </w:pPr>
            <w:r w:rsidRPr="00397D88">
              <w:t>Административным аппаратом школы в течение учебного года успешно решались следующие управленческие задачи:</w:t>
            </w:r>
          </w:p>
          <w:p w14:paraId="528DD576" w14:textId="77777777" w:rsidR="001B31B3" w:rsidRPr="00397D88" w:rsidRDefault="001B31B3" w:rsidP="001B31B3">
            <w:pPr>
              <w:numPr>
                <w:ilvl w:val="0"/>
                <w:numId w:val="9"/>
              </w:numPr>
              <w:tabs>
                <w:tab w:val="left" w:pos="271"/>
              </w:tabs>
              <w:spacing w:line="276" w:lineRule="auto"/>
              <w:ind w:right="96" w:firstLine="0"/>
              <w:jc w:val="both"/>
            </w:pPr>
            <w:r w:rsidRPr="00397D88">
              <w:t>создание условий для обеспечения образовательных прав личности ученика на основе развития демократической правовой культуры образовательного учрежде</w:t>
            </w:r>
            <w:r w:rsidRPr="00397D88">
              <w:rPr>
                <w:spacing w:val="-4"/>
              </w:rPr>
              <w:t>ния;</w:t>
            </w:r>
          </w:p>
          <w:p w14:paraId="2642E523" w14:textId="77777777" w:rsidR="001B31B3" w:rsidRPr="00397D88" w:rsidRDefault="001B31B3" w:rsidP="001B31B3">
            <w:pPr>
              <w:numPr>
                <w:ilvl w:val="0"/>
                <w:numId w:val="9"/>
              </w:numPr>
              <w:tabs>
                <w:tab w:val="left" w:pos="307"/>
              </w:tabs>
              <w:spacing w:line="276" w:lineRule="auto"/>
              <w:ind w:right="93" w:firstLine="0"/>
              <w:jc w:val="both"/>
            </w:pPr>
            <w:r w:rsidRPr="00397D88">
              <w:t>задача использования потенциала образовательной системы для становления гражданского общества за счет развития механизмов общественно- государственного управления и взаимодействия в системе образования;</w:t>
            </w:r>
          </w:p>
          <w:p w14:paraId="6F5D3E50" w14:textId="77777777" w:rsidR="001B31B3" w:rsidRPr="00397D88" w:rsidRDefault="001B31B3" w:rsidP="001B31B3">
            <w:pPr>
              <w:spacing w:line="270" w:lineRule="exact"/>
              <w:ind w:left="107"/>
              <w:jc w:val="both"/>
            </w:pPr>
            <w:r w:rsidRPr="00397D88">
              <w:t xml:space="preserve">задача развития инновационного потенциала образовательного учреждения за счет качественного обновления системы управления </w:t>
            </w:r>
            <w:r w:rsidRPr="00397D88">
              <w:rPr>
                <w:spacing w:val="-2"/>
              </w:rPr>
              <w:t>развитием;</w:t>
            </w:r>
          </w:p>
          <w:p w14:paraId="672C71A8" w14:textId="77777777" w:rsidR="001B31B3" w:rsidRPr="00397D88" w:rsidRDefault="001B31B3" w:rsidP="001B31B3">
            <w:pPr>
              <w:numPr>
                <w:ilvl w:val="0"/>
                <w:numId w:val="10"/>
              </w:numPr>
              <w:tabs>
                <w:tab w:val="left" w:pos="262"/>
              </w:tabs>
              <w:spacing w:before="41" w:line="276" w:lineRule="auto"/>
              <w:ind w:right="94" w:firstLine="0"/>
              <w:jc w:val="both"/>
            </w:pPr>
            <w:r w:rsidRPr="00397D88">
              <w:t>задача формирования в школе новой образовательной культуры, основанной на принципах компетентностного подхода, обучения через активную самостоятельную деятельность и созидание;</w:t>
            </w:r>
          </w:p>
          <w:p w14:paraId="2F1117C5" w14:textId="77777777" w:rsidR="001B31B3" w:rsidRPr="00397D88" w:rsidRDefault="001B31B3" w:rsidP="001B31B3">
            <w:pPr>
              <w:numPr>
                <w:ilvl w:val="0"/>
                <w:numId w:val="10"/>
              </w:numPr>
              <w:tabs>
                <w:tab w:val="left" w:pos="250"/>
              </w:tabs>
              <w:spacing w:before="1" w:line="276" w:lineRule="auto"/>
              <w:ind w:right="96" w:firstLine="0"/>
              <w:jc w:val="both"/>
            </w:pPr>
            <w:r w:rsidRPr="00397D88">
              <w:t>развитие новых управленческих технологий, обеспечивающих реализацию задач модернизации российского образования;</w:t>
            </w:r>
          </w:p>
          <w:p w14:paraId="3DC99CF6" w14:textId="77777777" w:rsidR="001B31B3" w:rsidRPr="00397D88" w:rsidRDefault="001B31B3" w:rsidP="001B31B3">
            <w:pPr>
              <w:numPr>
                <w:ilvl w:val="0"/>
                <w:numId w:val="10"/>
              </w:numPr>
              <w:tabs>
                <w:tab w:val="left" w:pos="245"/>
              </w:tabs>
              <w:spacing w:line="275" w:lineRule="exact"/>
              <w:ind w:left="245" w:hanging="138"/>
              <w:jc w:val="both"/>
            </w:pPr>
            <w:r w:rsidRPr="00397D88">
              <w:t xml:space="preserve">построение собственной системы управления качеством </w:t>
            </w:r>
            <w:r w:rsidRPr="00397D88">
              <w:rPr>
                <w:spacing w:val="-2"/>
              </w:rPr>
              <w:t>образования;</w:t>
            </w:r>
          </w:p>
          <w:p w14:paraId="7A974C46" w14:textId="77777777" w:rsidR="001B31B3" w:rsidRPr="00397D88" w:rsidRDefault="001B31B3" w:rsidP="001B31B3">
            <w:pPr>
              <w:numPr>
                <w:ilvl w:val="0"/>
                <w:numId w:val="10"/>
              </w:numPr>
              <w:tabs>
                <w:tab w:val="left" w:pos="274"/>
              </w:tabs>
              <w:spacing w:before="40" w:line="278" w:lineRule="auto"/>
              <w:ind w:right="96" w:firstLine="0"/>
            </w:pPr>
            <w:r w:rsidRPr="00397D88">
              <w:t>обеспечение вхождения образовательной системы школы в федеральную и региональную систему мониторинга качества образования;</w:t>
            </w:r>
          </w:p>
          <w:p w14:paraId="19562181" w14:textId="77777777" w:rsidR="001B31B3" w:rsidRPr="00397D88" w:rsidRDefault="001B31B3" w:rsidP="001B31B3">
            <w:pPr>
              <w:numPr>
                <w:ilvl w:val="0"/>
                <w:numId w:val="10"/>
              </w:numPr>
              <w:tabs>
                <w:tab w:val="left" w:pos="250"/>
              </w:tabs>
              <w:spacing w:line="276" w:lineRule="auto"/>
              <w:ind w:right="96" w:firstLine="0"/>
            </w:pPr>
            <w:r w:rsidRPr="00397D88">
              <w:t>построение финансовой политики  с учетом новых экономических моделей, в частности, на основе принципов по душевого финансирования;</w:t>
            </w:r>
          </w:p>
          <w:p w14:paraId="184FFFF2" w14:textId="77777777" w:rsidR="001B31B3" w:rsidRPr="00397D88" w:rsidRDefault="001B31B3" w:rsidP="001B31B3">
            <w:pPr>
              <w:numPr>
                <w:ilvl w:val="0"/>
                <w:numId w:val="10"/>
              </w:numPr>
              <w:tabs>
                <w:tab w:val="left" w:pos="286"/>
              </w:tabs>
              <w:spacing w:line="278" w:lineRule="auto"/>
              <w:ind w:right="102" w:firstLine="0"/>
            </w:pPr>
            <w:r w:rsidRPr="00397D88">
              <w:t>освоение эффективных моделей принятия управленческих решений на основе владения современными технологиями менеджмента.</w:t>
            </w:r>
          </w:p>
          <w:p w14:paraId="501AB597" w14:textId="77777777" w:rsidR="001B31B3" w:rsidRPr="00397D88" w:rsidRDefault="001B31B3" w:rsidP="001B31B3">
            <w:pPr>
              <w:spacing w:line="276" w:lineRule="auto"/>
              <w:ind w:left="107" w:right="93" w:firstLine="240"/>
              <w:jc w:val="both"/>
            </w:pPr>
            <w:r w:rsidRPr="00397D88">
              <w:t>Административный аппарат школы видит первостепенной задачей менеджмента создание организационной культуры, творческого инновационного климата, стимулирующих работников на нововведения. Важнейшим фактором успеха становится непрерывное теоретическое и практическое обучение руково</w:t>
            </w:r>
            <w:r w:rsidR="0060141F" w:rsidRPr="00397D88">
              <w:t>дителей: в течение последних трё</w:t>
            </w:r>
            <w:r w:rsidRPr="00397D88">
              <w:t>х лет вес</w:t>
            </w:r>
            <w:r w:rsidR="0060141F" w:rsidRPr="00397D88">
              <w:t xml:space="preserve">ь </w:t>
            </w:r>
            <w:r w:rsidR="0060141F" w:rsidRPr="00397D88">
              <w:lastRenderedPageBreak/>
              <w:t>административный аппарат прошё</w:t>
            </w:r>
            <w:r w:rsidRPr="00397D88">
              <w:t xml:space="preserve">л курсы </w:t>
            </w:r>
          </w:p>
          <w:p w14:paraId="2BB5310E" w14:textId="77777777" w:rsidR="001B31B3" w:rsidRPr="00397D88" w:rsidRDefault="001B31B3" w:rsidP="001B31B3">
            <w:pPr>
              <w:spacing w:line="276" w:lineRule="auto"/>
              <w:ind w:left="107" w:right="93" w:firstLine="240"/>
              <w:jc w:val="both"/>
            </w:pPr>
            <w:r w:rsidRPr="00397D88">
              <w:t>повышения квалификации по вопросу управления организацией при внедрении и обновлении ФГОС. В целом, административный аппарат состоит из высокопрофессиональных, компетентных руководителей, которых отличает высокое чувство ответственности за результаты деятельности школы.</w:t>
            </w:r>
          </w:p>
          <w:p w14:paraId="6127BFB3" w14:textId="77777777" w:rsidR="001B31B3" w:rsidRPr="00397D88" w:rsidRDefault="001B31B3" w:rsidP="001B31B3">
            <w:pPr>
              <w:spacing w:line="276" w:lineRule="auto"/>
              <w:ind w:left="107" w:right="93" w:firstLine="240"/>
              <w:jc w:val="both"/>
            </w:pPr>
            <w:r w:rsidRPr="00397D88">
              <w:t>Управление образовательной организацией в условиях рынка, рыночной экономики означает:</w:t>
            </w:r>
          </w:p>
          <w:p w14:paraId="4CF21928" w14:textId="77777777" w:rsidR="001B31B3" w:rsidRPr="00397D88" w:rsidRDefault="001B31B3" w:rsidP="001B31B3">
            <w:pPr>
              <w:numPr>
                <w:ilvl w:val="0"/>
                <w:numId w:val="10"/>
              </w:numPr>
              <w:tabs>
                <w:tab w:val="left" w:pos="266"/>
              </w:tabs>
              <w:spacing w:line="276" w:lineRule="auto"/>
              <w:ind w:right="93" w:firstLine="0"/>
              <w:jc w:val="both"/>
            </w:pPr>
            <w:r w:rsidRPr="00397D88">
              <w:t xml:space="preserve">ориентацию школы на спрос и потребности рынка, на запросы конкретных потребителей (обучающихся, родителей) и организацию образовательного процесса таким образом, чтобы он обеспечивал образование, которое пользуется спросом и может гарантировать </w:t>
            </w:r>
            <w:r w:rsidRPr="00397D88">
              <w:rPr>
                <w:spacing w:val="-2"/>
              </w:rPr>
              <w:t xml:space="preserve">«Нижнесмородинская ООШ» </w:t>
            </w:r>
            <w:r w:rsidRPr="00397D88">
              <w:t>статус элитной образовательной органи</w:t>
            </w:r>
            <w:r w:rsidRPr="00397D88">
              <w:rPr>
                <w:spacing w:val="-2"/>
              </w:rPr>
              <w:t>зации;</w:t>
            </w:r>
          </w:p>
          <w:p w14:paraId="7EBBF948" w14:textId="77777777" w:rsidR="001B31B3" w:rsidRPr="00397D88" w:rsidRDefault="001B31B3" w:rsidP="001B31B3">
            <w:pPr>
              <w:numPr>
                <w:ilvl w:val="0"/>
                <w:numId w:val="10"/>
              </w:numPr>
              <w:tabs>
                <w:tab w:val="left" w:pos="262"/>
              </w:tabs>
              <w:spacing w:line="276" w:lineRule="auto"/>
              <w:ind w:right="89" w:firstLine="0"/>
              <w:jc w:val="both"/>
            </w:pPr>
            <w:r w:rsidRPr="00397D88">
              <w:t>постоянное стремление к повышению эффективности образовательной деятельности, к получению оптимальных результатов;</w:t>
            </w:r>
          </w:p>
          <w:p w14:paraId="0C5732A0" w14:textId="77777777" w:rsidR="001B31B3" w:rsidRPr="00397D88" w:rsidRDefault="001B31B3" w:rsidP="001B31B3">
            <w:pPr>
              <w:numPr>
                <w:ilvl w:val="0"/>
                <w:numId w:val="10"/>
              </w:numPr>
              <w:tabs>
                <w:tab w:val="left" w:pos="245"/>
              </w:tabs>
              <w:spacing w:line="275" w:lineRule="exact"/>
              <w:ind w:left="245" w:hanging="138"/>
              <w:jc w:val="both"/>
            </w:pPr>
            <w:r w:rsidRPr="00397D88">
              <w:t xml:space="preserve">относительную хозяйственную </w:t>
            </w:r>
            <w:r w:rsidRPr="00397D88">
              <w:rPr>
                <w:spacing w:val="-2"/>
              </w:rPr>
              <w:t>самостоятельность;</w:t>
            </w:r>
          </w:p>
          <w:p w14:paraId="083DD428" w14:textId="77777777" w:rsidR="001B31B3" w:rsidRPr="00397D88" w:rsidRDefault="001B31B3" w:rsidP="001B31B3">
            <w:pPr>
              <w:numPr>
                <w:ilvl w:val="0"/>
                <w:numId w:val="10"/>
              </w:numPr>
              <w:tabs>
                <w:tab w:val="left" w:pos="295"/>
              </w:tabs>
              <w:spacing w:before="33" w:line="278" w:lineRule="auto"/>
              <w:ind w:right="104" w:firstLine="0"/>
              <w:jc w:val="both"/>
            </w:pPr>
            <w:r w:rsidRPr="00397D88">
              <w:t>постоянную корректировку целей и программ в зависимости от достигнутых промежуточных и итоговых результатов;</w:t>
            </w:r>
          </w:p>
          <w:p w14:paraId="4700C691" w14:textId="77777777" w:rsidR="001B31B3" w:rsidRPr="00397D88" w:rsidRDefault="001B31B3" w:rsidP="001B31B3">
            <w:pPr>
              <w:numPr>
                <w:ilvl w:val="0"/>
                <w:numId w:val="10"/>
              </w:numPr>
              <w:tabs>
                <w:tab w:val="left" w:pos="245"/>
              </w:tabs>
              <w:spacing w:line="272" w:lineRule="exact"/>
              <w:ind w:left="245" w:hanging="138"/>
              <w:jc w:val="both"/>
            </w:pPr>
            <w:r w:rsidRPr="00397D88">
              <w:t xml:space="preserve">выявление конечного результата деятельности </w:t>
            </w:r>
            <w:r w:rsidRPr="00397D88">
              <w:rPr>
                <w:spacing w:val="-2"/>
              </w:rPr>
              <w:t>учреждения;</w:t>
            </w:r>
          </w:p>
          <w:p w14:paraId="03CE7FD2" w14:textId="77777777" w:rsidR="001B31B3" w:rsidRPr="00397D88" w:rsidRDefault="001B31B3" w:rsidP="001B31B3">
            <w:pPr>
              <w:numPr>
                <w:ilvl w:val="0"/>
                <w:numId w:val="10"/>
              </w:numPr>
              <w:tabs>
                <w:tab w:val="left" w:pos="290"/>
              </w:tabs>
              <w:spacing w:before="41" w:line="276" w:lineRule="auto"/>
              <w:ind w:right="90" w:firstLine="0"/>
              <w:jc w:val="both"/>
            </w:pPr>
            <w:r w:rsidRPr="00397D88">
              <w:t>необходимость использования современной информационной базы с компьютерной техникой</w:t>
            </w:r>
          </w:p>
          <w:p w14:paraId="240A5848" w14:textId="77777777" w:rsidR="001B31B3" w:rsidRPr="00397D88" w:rsidRDefault="001B31B3" w:rsidP="001B31B3">
            <w:pPr>
              <w:spacing w:line="276" w:lineRule="auto"/>
              <w:ind w:left="107" w:right="92"/>
              <w:rPr>
                <w:spacing w:val="-2"/>
              </w:rPr>
            </w:pPr>
            <w:r w:rsidRPr="00397D88">
              <w:rPr>
                <w:spacing w:val="-2"/>
              </w:rPr>
              <w:t xml:space="preserve">«Нижнесмородинская ООШ» </w:t>
            </w:r>
            <w:r w:rsidRPr="00397D88">
              <w:t xml:space="preserve">в соответствии с Уставом осуществляет следующие основные виды деятельности: реализация образовательных программ начального и  основного  общего образования; реализация дополнительных обще развивающих программ спортивно – оздоровительной, духовно – нравственной, социальной, обще интеллектуальной и общекультурной направленностей, предусмотренных федеральными государственными образовательными стандартами; предоставление психолого-педагогической, социально- педагогической помощи; организация труда, отдыха и оздоровления </w:t>
            </w:r>
            <w:r w:rsidRPr="00397D88">
              <w:rPr>
                <w:spacing w:val="-2"/>
              </w:rPr>
              <w:t xml:space="preserve">обучающихся в каникулярное время (организация работы лагеря с дневным пребыванием детей, </w:t>
            </w:r>
            <w:r w:rsidRPr="00397D88">
              <w:t xml:space="preserve"> работы трудовых объединений); проведение промежуточной и итоговой  ат</w:t>
            </w:r>
            <w:r w:rsidRPr="00397D88">
              <w:rPr>
                <w:spacing w:val="-2"/>
              </w:rPr>
              <w:t>тестации.</w:t>
            </w:r>
          </w:p>
          <w:p w14:paraId="3BE99673" w14:textId="77777777" w:rsidR="001B31B3" w:rsidRPr="00397D88" w:rsidRDefault="001B31B3" w:rsidP="001B31B3">
            <w:pPr>
              <w:spacing w:line="276" w:lineRule="auto"/>
              <w:ind w:left="107" w:right="89" w:firstLine="240"/>
            </w:pPr>
            <w:r w:rsidRPr="00397D88">
              <w:t xml:space="preserve">В целях обеспечения реализации образовательных программ в соответствии с ФГОС в </w:t>
            </w:r>
            <w:r w:rsidRPr="00397D88">
              <w:rPr>
                <w:spacing w:val="-2"/>
              </w:rPr>
              <w:t xml:space="preserve">«Нижнесмородинская ООШ» </w:t>
            </w:r>
            <w:r w:rsidRPr="00397D88">
              <w:t xml:space="preserve">  создана соответствующая образовательная и социальная среда, оснащен образовательный процесс. Спортивный зал, оснащен игровым, спортивным оборудованием и инвентарем позволяют проводить учебные занятия и мероприятия различного уровня на базе школы. Учебно-методическое оборудование кабинетов, позволяет реализовывать общеобразовательные программы любой сложности и на высоком качественном уровне осуществлять образовательный  процесс. Все используемые средства обучения и воспитания, используемые преподавателями, обеспечивают реализацию принципа наглядности и содействуют повышению эффективности учебного процесса, дают обучающимся материал в форме наблюдений и впечатлений для осуществления учебного познания и мыслительной деятельности на всех этапах обучения. Использование в учебном процессе учебных и методических материалов, как в традиционном, так и в электронном виде, учебно-программного обеспечения и электронных образовательных ресурсов , способствует формированию у обучающихся мотивации к </w:t>
            </w:r>
            <w:r w:rsidRPr="00397D88">
              <w:rPr>
                <w:spacing w:val="-2"/>
              </w:rPr>
              <w:t>обучению.</w:t>
            </w:r>
          </w:p>
          <w:p w14:paraId="0B3DA0E2" w14:textId="77777777" w:rsidR="001B31B3" w:rsidRPr="00397D88" w:rsidRDefault="001B31B3" w:rsidP="001B31B3">
            <w:pPr>
              <w:spacing w:line="276" w:lineRule="auto"/>
              <w:ind w:left="107" w:right="93" w:firstLine="240"/>
              <w:jc w:val="both"/>
            </w:pPr>
            <w:r w:rsidRPr="00397D88">
              <w:t xml:space="preserve">Компьютерная техника сопровождает учебную, внеурочную деятельность, дополнительное образование такими способами </w:t>
            </w:r>
            <w:r w:rsidRPr="00397D88">
              <w:lastRenderedPageBreak/>
              <w:t>как:</w:t>
            </w:r>
          </w:p>
          <w:p w14:paraId="5651AF2E" w14:textId="77777777" w:rsidR="001B31B3" w:rsidRPr="00397D88" w:rsidRDefault="001B31B3" w:rsidP="001B31B3">
            <w:pPr>
              <w:numPr>
                <w:ilvl w:val="0"/>
                <w:numId w:val="11"/>
              </w:numPr>
              <w:tabs>
                <w:tab w:val="left" w:pos="245"/>
              </w:tabs>
              <w:ind w:left="245" w:hanging="138"/>
            </w:pPr>
            <w:r w:rsidRPr="00397D88">
              <w:t xml:space="preserve">подготовка печатных раздаточных материалов к </w:t>
            </w:r>
            <w:r w:rsidRPr="00397D88">
              <w:rPr>
                <w:spacing w:val="-2"/>
              </w:rPr>
              <w:t>урокам;</w:t>
            </w:r>
          </w:p>
          <w:p w14:paraId="16BA5094" w14:textId="77777777" w:rsidR="001B31B3" w:rsidRPr="00397D88" w:rsidRDefault="001B31B3" w:rsidP="001B31B3">
            <w:pPr>
              <w:numPr>
                <w:ilvl w:val="0"/>
                <w:numId w:val="11"/>
              </w:numPr>
              <w:tabs>
                <w:tab w:val="left" w:pos="245"/>
              </w:tabs>
              <w:spacing w:before="36"/>
              <w:ind w:left="245" w:hanging="138"/>
            </w:pPr>
            <w:r w:rsidRPr="00397D88">
              <w:t xml:space="preserve">мультимедийное сопровождение учебного </w:t>
            </w:r>
            <w:r w:rsidRPr="00397D88">
              <w:rPr>
                <w:spacing w:val="-2"/>
              </w:rPr>
              <w:t>материала;</w:t>
            </w:r>
          </w:p>
          <w:p w14:paraId="04B20194" w14:textId="77777777" w:rsidR="001B31B3" w:rsidRPr="00397D88" w:rsidRDefault="001B31B3" w:rsidP="001B31B3">
            <w:pPr>
              <w:numPr>
                <w:ilvl w:val="0"/>
                <w:numId w:val="11"/>
              </w:numPr>
              <w:tabs>
                <w:tab w:val="left" w:pos="245"/>
              </w:tabs>
              <w:spacing w:before="41"/>
              <w:ind w:left="245" w:hanging="138"/>
            </w:pPr>
            <w:r w:rsidRPr="00397D88">
              <w:t xml:space="preserve">интерактивное и дистанционное </w:t>
            </w:r>
            <w:r w:rsidRPr="00397D88">
              <w:rPr>
                <w:spacing w:val="-2"/>
              </w:rPr>
              <w:t>обучение;</w:t>
            </w:r>
          </w:p>
          <w:p w14:paraId="3BF34D01" w14:textId="77777777" w:rsidR="001B31B3" w:rsidRPr="00397D88" w:rsidRDefault="001B31B3" w:rsidP="001B31B3">
            <w:pPr>
              <w:numPr>
                <w:ilvl w:val="0"/>
                <w:numId w:val="11"/>
              </w:numPr>
              <w:tabs>
                <w:tab w:val="left" w:pos="245"/>
              </w:tabs>
              <w:spacing w:before="41"/>
              <w:ind w:left="245" w:hanging="138"/>
            </w:pPr>
            <w:r w:rsidRPr="00397D88">
              <w:t xml:space="preserve">контроль уровня знаний с использованием тестовых </w:t>
            </w:r>
            <w:r w:rsidRPr="00397D88">
              <w:rPr>
                <w:spacing w:val="-2"/>
              </w:rPr>
              <w:t>заданий;</w:t>
            </w:r>
          </w:p>
          <w:p w14:paraId="7FDDE8B7" w14:textId="77777777" w:rsidR="001B31B3" w:rsidRPr="00397D88" w:rsidRDefault="001B31B3" w:rsidP="001B31B3">
            <w:pPr>
              <w:numPr>
                <w:ilvl w:val="0"/>
                <w:numId w:val="11"/>
              </w:numPr>
              <w:tabs>
                <w:tab w:val="left" w:pos="245"/>
              </w:tabs>
              <w:spacing w:before="41"/>
              <w:ind w:left="245" w:hanging="138"/>
            </w:pPr>
            <w:r w:rsidRPr="00397D88">
              <w:t xml:space="preserve">использование на уроках интернет </w:t>
            </w:r>
            <w:r w:rsidRPr="00397D88">
              <w:rPr>
                <w:spacing w:val="-2"/>
              </w:rPr>
              <w:t>ресурсов;</w:t>
            </w:r>
          </w:p>
          <w:p w14:paraId="7F35AE03" w14:textId="77777777" w:rsidR="001B31B3" w:rsidRPr="00397D88" w:rsidRDefault="001B31B3" w:rsidP="001B31B3">
            <w:pPr>
              <w:numPr>
                <w:ilvl w:val="0"/>
                <w:numId w:val="11"/>
              </w:numPr>
              <w:tabs>
                <w:tab w:val="left" w:pos="247"/>
              </w:tabs>
              <w:spacing w:before="43"/>
              <w:ind w:left="247"/>
            </w:pPr>
            <w:r w:rsidRPr="00397D88">
              <w:t>участие обучающихся в Интернет конкурсах, олимпиадах и т.</w:t>
            </w:r>
            <w:r w:rsidRPr="00397D88">
              <w:rPr>
                <w:spacing w:val="-5"/>
              </w:rPr>
              <w:t>п.</w:t>
            </w:r>
          </w:p>
          <w:p w14:paraId="49619AE8" w14:textId="77777777" w:rsidR="001B31B3" w:rsidRPr="00397D88" w:rsidRDefault="001B31B3" w:rsidP="001B31B3">
            <w:pPr>
              <w:spacing w:before="41" w:line="276" w:lineRule="auto"/>
              <w:ind w:left="107" w:firstLine="240"/>
            </w:pPr>
            <w:r w:rsidRPr="00397D88">
              <w:t xml:space="preserve">Доля преподавателей </w:t>
            </w:r>
            <w:r w:rsidRPr="00397D88">
              <w:rPr>
                <w:spacing w:val="-2"/>
              </w:rPr>
              <w:t>«Нижнесмородинская ООШ»</w:t>
            </w:r>
            <w:r w:rsidRPr="00397D88">
              <w:t>, владеющих и применяющих компьютерную технику в учебном процессе составляет 100%.</w:t>
            </w:r>
          </w:p>
          <w:p w14:paraId="40808CD3" w14:textId="77777777" w:rsidR="001B31B3" w:rsidRPr="00397D88" w:rsidRDefault="001B31B3" w:rsidP="001B31B3">
            <w:pPr>
              <w:spacing w:line="275" w:lineRule="exact"/>
              <w:ind w:left="107"/>
              <w:rPr>
                <w:color w:val="000000" w:themeColor="text1"/>
              </w:rPr>
            </w:pPr>
            <w:r w:rsidRPr="00397D88">
              <w:rPr>
                <w:color w:val="000000" w:themeColor="text1"/>
              </w:rPr>
              <w:t xml:space="preserve">Проектная мощность школы - 360 </w:t>
            </w:r>
            <w:r w:rsidRPr="00397D88">
              <w:rPr>
                <w:color w:val="000000" w:themeColor="text1"/>
                <w:spacing w:val="-2"/>
              </w:rPr>
              <w:t xml:space="preserve"> человек.</w:t>
            </w:r>
          </w:p>
          <w:p w14:paraId="1EA74CA0" w14:textId="77777777" w:rsidR="001B31B3" w:rsidRPr="00397D88" w:rsidRDefault="001B31B3" w:rsidP="001B31B3">
            <w:pPr>
              <w:spacing w:before="43"/>
              <w:ind w:left="347"/>
            </w:pPr>
            <w:r w:rsidRPr="00397D88">
              <w:t xml:space="preserve">Материально-техническая база </w:t>
            </w:r>
            <w:r w:rsidRPr="00397D88">
              <w:rPr>
                <w:spacing w:val="-2"/>
              </w:rPr>
              <w:t>«Нижнесмородинская ООШ»</w:t>
            </w:r>
          </w:p>
          <w:p w14:paraId="13336507" w14:textId="77777777" w:rsidR="001B31B3" w:rsidRPr="00397D88" w:rsidRDefault="001B31B3" w:rsidP="001B31B3">
            <w:pPr>
              <w:spacing w:before="41"/>
              <w:ind w:left="167"/>
            </w:pPr>
            <w:r w:rsidRPr="00397D88">
              <w:t xml:space="preserve">В школе </w:t>
            </w:r>
            <w:r w:rsidRPr="00397D88">
              <w:rPr>
                <w:spacing w:val="-2"/>
              </w:rPr>
              <w:t>имеется:</w:t>
            </w:r>
          </w:p>
          <w:p w14:paraId="35B77B49" w14:textId="77777777" w:rsidR="001B31B3" w:rsidRPr="00397D88" w:rsidRDefault="001B31B3" w:rsidP="001B31B3">
            <w:pPr>
              <w:numPr>
                <w:ilvl w:val="0"/>
                <w:numId w:val="11"/>
              </w:numPr>
              <w:tabs>
                <w:tab w:val="left" w:pos="245"/>
              </w:tabs>
              <w:spacing w:before="41"/>
              <w:ind w:left="245" w:hanging="138"/>
            </w:pPr>
            <w:r w:rsidRPr="00397D88">
              <w:t xml:space="preserve">учебных 13 </w:t>
            </w:r>
            <w:r w:rsidRPr="00397D88">
              <w:rPr>
                <w:spacing w:val="-2"/>
              </w:rPr>
              <w:t>кабинетов;</w:t>
            </w:r>
          </w:p>
          <w:p w14:paraId="5B016CC5" w14:textId="77777777" w:rsidR="001B31B3" w:rsidRPr="00397D88" w:rsidRDefault="001B31B3" w:rsidP="001B31B3">
            <w:pPr>
              <w:numPr>
                <w:ilvl w:val="0"/>
                <w:numId w:val="11"/>
              </w:numPr>
              <w:tabs>
                <w:tab w:val="left" w:pos="245"/>
              </w:tabs>
              <w:spacing w:before="40"/>
              <w:ind w:left="245" w:hanging="138"/>
            </w:pPr>
            <w:r w:rsidRPr="00397D88">
              <w:t>1кабинет</w:t>
            </w:r>
            <w:r w:rsidRPr="00397D88">
              <w:rPr>
                <w:spacing w:val="-2"/>
              </w:rPr>
              <w:t xml:space="preserve"> информатики;</w:t>
            </w:r>
          </w:p>
          <w:p w14:paraId="60B6A5D2" w14:textId="77777777" w:rsidR="002B390F" w:rsidRPr="00397D88" w:rsidRDefault="002B390F" w:rsidP="001B31B3">
            <w:pPr>
              <w:numPr>
                <w:ilvl w:val="0"/>
                <w:numId w:val="11"/>
              </w:numPr>
              <w:tabs>
                <w:tab w:val="left" w:pos="245"/>
              </w:tabs>
              <w:spacing w:before="44"/>
              <w:ind w:left="245" w:hanging="138"/>
            </w:pPr>
            <w:r w:rsidRPr="00397D88">
              <w:t>библиотека,</w:t>
            </w:r>
          </w:p>
          <w:p w14:paraId="5A04447A" w14:textId="77777777" w:rsidR="001B31B3" w:rsidRPr="00397D88" w:rsidRDefault="001B31B3" w:rsidP="001B31B3">
            <w:pPr>
              <w:numPr>
                <w:ilvl w:val="0"/>
                <w:numId w:val="11"/>
              </w:numPr>
              <w:tabs>
                <w:tab w:val="left" w:pos="245"/>
              </w:tabs>
              <w:spacing w:before="44"/>
              <w:ind w:left="245" w:hanging="138"/>
            </w:pPr>
            <w:r w:rsidRPr="00397D88">
              <w:t xml:space="preserve">доступ в </w:t>
            </w:r>
            <w:r w:rsidRPr="00397D88">
              <w:rPr>
                <w:spacing w:val="-2"/>
              </w:rPr>
              <w:t>Интернет;</w:t>
            </w:r>
          </w:p>
          <w:p w14:paraId="70C3D854" w14:textId="77777777" w:rsidR="001B31B3" w:rsidRPr="00397D88" w:rsidRDefault="001B31B3" w:rsidP="001B31B3">
            <w:pPr>
              <w:numPr>
                <w:ilvl w:val="0"/>
                <w:numId w:val="11"/>
              </w:numPr>
              <w:tabs>
                <w:tab w:val="left" w:pos="245"/>
              </w:tabs>
              <w:spacing w:before="40"/>
              <w:ind w:left="245" w:hanging="138"/>
            </w:pPr>
            <w:r w:rsidRPr="00397D88">
              <w:t xml:space="preserve">1оборудованный спортивный </w:t>
            </w:r>
            <w:r w:rsidRPr="00397D88">
              <w:rPr>
                <w:spacing w:val="-4"/>
              </w:rPr>
              <w:t>зал;</w:t>
            </w:r>
          </w:p>
          <w:p w14:paraId="244F10D1" w14:textId="77777777" w:rsidR="001B31B3" w:rsidRPr="00397D88" w:rsidRDefault="001B31B3" w:rsidP="001B31B3">
            <w:pPr>
              <w:numPr>
                <w:ilvl w:val="0"/>
                <w:numId w:val="11"/>
              </w:numPr>
              <w:tabs>
                <w:tab w:val="left" w:pos="245"/>
              </w:tabs>
              <w:spacing w:before="41"/>
              <w:ind w:left="245" w:hanging="138"/>
            </w:pPr>
            <w:r w:rsidRPr="00397D88">
              <w:t xml:space="preserve">1специализированный кабинет физики с </w:t>
            </w:r>
            <w:r w:rsidRPr="00397D88">
              <w:rPr>
                <w:spacing w:val="-2"/>
              </w:rPr>
              <w:t>лабораторией;</w:t>
            </w:r>
          </w:p>
          <w:p w14:paraId="0844F6F9" w14:textId="77777777" w:rsidR="001B31B3" w:rsidRPr="00397D88" w:rsidRDefault="001B31B3" w:rsidP="001B31B3">
            <w:pPr>
              <w:numPr>
                <w:ilvl w:val="0"/>
                <w:numId w:val="11"/>
              </w:numPr>
              <w:tabs>
                <w:tab w:val="left" w:pos="245"/>
              </w:tabs>
              <w:spacing w:before="41"/>
              <w:ind w:left="245" w:hanging="138"/>
            </w:pPr>
            <w:r w:rsidRPr="00397D88">
              <w:t>1 кабинет</w:t>
            </w:r>
            <w:r w:rsidRPr="00397D88">
              <w:rPr>
                <w:spacing w:val="-2"/>
              </w:rPr>
              <w:t xml:space="preserve"> биологии;</w:t>
            </w:r>
          </w:p>
          <w:p w14:paraId="58C36827" w14:textId="77777777" w:rsidR="001B31B3" w:rsidRPr="00397D88" w:rsidRDefault="001B31B3" w:rsidP="001B31B3">
            <w:pPr>
              <w:numPr>
                <w:ilvl w:val="0"/>
                <w:numId w:val="11"/>
              </w:numPr>
              <w:tabs>
                <w:tab w:val="left" w:pos="245"/>
              </w:tabs>
              <w:spacing w:before="43"/>
              <w:ind w:left="245" w:hanging="138"/>
            </w:pPr>
            <w:r w:rsidRPr="00397D88">
              <w:t xml:space="preserve">1кабинет химии и </w:t>
            </w:r>
            <w:r w:rsidRPr="00397D88">
              <w:rPr>
                <w:spacing w:val="-2"/>
              </w:rPr>
              <w:t>лаборатория;</w:t>
            </w:r>
          </w:p>
          <w:p w14:paraId="5B7F74C3" w14:textId="77777777" w:rsidR="001B31B3" w:rsidRPr="00397D88" w:rsidRDefault="001B31B3" w:rsidP="001B31B3">
            <w:pPr>
              <w:spacing w:before="43"/>
              <w:ind w:left="347"/>
            </w:pPr>
            <w:r w:rsidRPr="00397D88">
              <w:t xml:space="preserve">В анализируемый период в развитие системы управления школы внесла свой вклад цифровая образовательная платформа ГИС Образование, успешно функционирует официальный сайт образовательной организации. </w:t>
            </w:r>
          </w:p>
          <w:p w14:paraId="43AF3974" w14:textId="77777777" w:rsidR="001B31B3" w:rsidRPr="00397D88" w:rsidRDefault="001B31B3" w:rsidP="001B31B3">
            <w:pPr>
              <w:spacing w:before="43"/>
              <w:ind w:left="347"/>
            </w:pPr>
            <w:r w:rsidRPr="00397D88">
              <w:t xml:space="preserve">Структура официального сайта </w:t>
            </w:r>
            <w:r w:rsidRPr="00397D88">
              <w:rPr>
                <w:spacing w:val="-2"/>
              </w:rPr>
              <w:t>«Нижнесмородинская ООШ»</w:t>
            </w:r>
          </w:p>
          <w:p w14:paraId="343BDE19" w14:textId="77777777" w:rsidR="003040EA" w:rsidRPr="00397D88" w:rsidRDefault="001B31B3" w:rsidP="001B31B3">
            <w:pPr>
              <w:spacing w:before="1" w:line="276" w:lineRule="auto"/>
              <w:ind w:left="107" w:right="94" w:firstLine="180"/>
            </w:pPr>
            <w:r w:rsidRPr="00397D88">
              <w:t xml:space="preserve">в информационно-телекоммуникационной </w:t>
            </w:r>
            <w:r w:rsidRPr="00397D88">
              <w:rPr>
                <w:spacing w:val="-4"/>
              </w:rPr>
              <w:t>сети</w:t>
            </w:r>
            <w:r w:rsidR="002B390F" w:rsidRPr="00397D88">
              <w:rPr>
                <w:spacing w:val="-4"/>
              </w:rPr>
              <w:t xml:space="preserve"> </w:t>
            </w:r>
            <w:r w:rsidRPr="00397D88">
              <w:t xml:space="preserve">«Интернет» соответствует приказу Федеральной службы по надзору в сфере </w:t>
            </w:r>
            <w:r w:rsidRPr="00397D88">
              <w:rPr>
                <w:spacing w:val="-2"/>
              </w:rPr>
              <w:t>обра</w:t>
            </w:r>
            <w:r w:rsidRPr="00397D88">
              <w:t xml:space="preserve">зования и науки от 14 августа 2020 г. № 831 «Об утверждении требований  к структуре официального сайта образовательной организации в информационно- телекоммуникационной сети "Интернет" и формату представления информации». На сайте представлена вся необходимая информация о деятельности школы. </w:t>
            </w:r>
            <w:r w:rsidRPr="00397D88">
              <w:rPr>
                <w:spacing w:val="-5"/>
              </w:rPr>
              <w:t>Ин</w:t>
            </w:r>
            <w:r w:rsidRPr="00397D88">
              <w:t>формация сайта постоянно</w:t>
            </w:r>
            <w:r w:rsidRPr="00397D88">
              <w:rPr>
                <w:spacing w:val="-2"/>
              </w:rPr>
              <w:t xml:space="preserve"> обновляется.</w:t>
            </w:r>
          </w:p>
        </w:tc>
      </w:tr>
      <w:tr w:rsidR="001B31B3" w14:paraId="36933641" w14:textId="77777777" w:rsidTr="003A30CC">
        <w:tc>
          <w:tcPr>
            <w:tcW w:w="2553" w:type="dxa"/>
          </w:tcPr>
          <w:p w14:paraId="3EC2D480" w14:textId="77777777" w:rsidR="003305F3" w:rsidRDefault="003305F3" w:rsidP="003305F3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</w:p>
          <w:p w14:paraId="535F157B" w14:textId="77777777" w:rsidR="003305F3" w:rsidRDefault="003305F3" w:rsidP="003305F3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Сведения о режиме </w:t>
            </w:r>
          </w:p>
          <w:p w14:paraId="01C7E781" w14:textId="77777777" w:rsidR="001B31B3" w:rsidRDefault="003305F3" w:rsidP="00B02672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дея</w:t>
            </w:r>
            <w:r>
              <w:rPr>
                <w:spacing w:val="-2"/>
                <w:sz w:val="24"/>
              </w:rPr>
              <w:t>тельности</w:t>
            </w:r>
          </w:p>
        </w:tc>
        <w:tc>
          <w:tcPr>
            <w:tcW w:w="12331" w:type="dxa"/>
          </w:tcPr>
          <w:p w14:paraId="6D08EED7" w14:textId="77777777" w:rsidR="003305F3" w:rsidRDefault="003305F3" w:rsidP="003305F3">
            <w:pPr>
              <w:spacing w:line="250" w:lineRule="exact"/>
              <w:ind w:left="14"/>
              <w:rPr>
                <w:b/>
                <w:spacing w:val="-2"/>
              </w:rPr>
            </w:pPr>
          </w:p>
          <w:p w14:paraId="0ABFAA0B" w14:textId="77777777" w:rsidR="003305F3" w:rsidRDefault="003305F3" w:rsidP="003305F3">
            <w:pPr>
              <w:spacing w:line="250" w:lineRule="exact"/>
              <w:ind w:left="14"/>
              <w:jc w:val="center"/>
              <w:rPr>
                <w:b/>
                <w:spacing w:val="-2"/>
              </w:rPr>
            </w:pPr>
            <w:r>
              <w:rPr>
                <w:b/>
              </w:rPr>
              <w:t xml:space="preserve">КАЛЕНДАРНЫЙ УЧЕБНЫЙ </w:t>
            </w:r>
            <w:r>
              <w:rPr>
                <w:b/>
                <w:spacing w:val="-2"/>
              </w:rPr>
              <w:t>ГРАФИК</w:t>
            </w:r>
          </w:p>
          <w:p w14:paraId="75EB1CD1" w14:textId="77777777" w:rsidR="001B31B3" w:rsidRDefault="001B31B3" w:rsidP="003305F3">
            <w:pPr>
              <w:spacing w:line="251" w:lineRule="exact"/>
              <w:jc w:val="center"/>
            </w:pPr>
            <w:r>
              <w:t>Муниципального казённого общеобразовательного</w:t>
            </w:r>
            <w:r w:rsidR="00012677">
              <w:t xml:space="preserve"> </w:t>
            </w:r>
            <w:r>
              <w:rPr>
                <w:spacing w:val="-2"/>
              </w:rPr>
              <w:t>учреждения</w:t>
            </w:r>
          </w:p>
          <w:p w14:paraId="57BD804D" w14:textId="77777777" w:rsidR="001B31B3" w:rsidRDefault="001B31B3" w:rsidP="001B31B3">
            <w:pPr>
              <w:spacing w:line="252" w:lineRule="exact"/>
              <w:jc w:val="center"/>
            </w:pPr>
            <w:r>
              <w:t>«</w:t>
            </w:r>
            <w:proofErr w:type="spellStart"/>
            <w:r>
              <w:t>Нижнесмоодинская</w:t>
            </w:r>
            <w:proofErr w:type="spellEnd"/>
            <w:r>
              <w:t xml:space="preserve"> основная общеобразовательная школа»</w:t>
            </w:r>
          </w:p>
          <w:p w14:paraId="1BEFE5EA" w14:textId="77777777" w:rsidR="001B31B3" w:rsidRDefault="001B31B3" w:rsidP="001B31B3">
            <w:pPr>
              <w:spacing w:line="252" w:lineRule="exact"/>
              <w:jc w:val="center"/>
            </w:pPr>
            <w:r>
              <w:lastRenderedPageBreak/>
              <w:t>на 2024-2025учебный</w:t>
            </w:r>
            <w:r>
              <w:rPr>
                <w:spacing w:val="-5"/>
              </w:rPr>
              <w:t>год</w:t>
            </w:r>
          </w:p>
          <w:p w14:paraId="5D53F09D" w14:textId="77777777" w:rsidR="001B31B3" w:rsidRDefault="001B31B3" w:rsidP="001B31B3">
            <w:pPr>
              <w:tabs>
                <w:tab w:val="left" w:pos="815"/>
              </w:tabs>
              <w:spacing w:line="271" w:lineRule="exact"/>
              <w:rPr>
                <w:b/>
              </w:rPr>
            </w:pPr>
            <w:r>
              <w:rPr>
                <w:b/>
              </w:rPr>
              <w:t>Дата начала и окончания</w:t>
            </w:r>
            <w:r w:rsidR="00012677">
              <w:rPr>
                <w:b/>
              </w:rPr>
              <w:t xml:space="preserve"> </w:t>
            </w:r>
            <w:r>
              <w:rPr>
                <w:b/>
              </w:rPr>
              <w:t xml:space="preserve">учебного </w:t>
            </w:r>
            <w:r>
              <w:rPr>
                <w:b/>
                <w:spacing w:val="-2"/>
              </w:rPr>
              <w:t>года:</w:t>
            </w:r>
          </w:p>
          <w:p w14:paraId="7842901F" w14:textId="77777777" w:rsidR="001B31B3" w:rsidRDefault="001B31B3" w:rsidP="001B31B3">
            <w:pPr>
              <w:spacing w:line="248" w:lineRule="exact"/>
            </w:pPr>
            <w:r>
              <w:t xml:space="preserve">Начало учебного года –2 сентября 2024 </w:t>
            </w:r>
            <w:r>
              <w:rPr>
                <w:spacing w:val="-4"/>
              </w:rPr>
              <w:t xml:space="preserve"> года</w:t>
            </w:r>
          </w:p>
          <w:p w14:paraId="2C9FF457" w14:textId="77777777" w:rsidR="001B31B3" w:rsidRDefault="001B31B3" w:rsidP="001B31B3">
            <w:pPr>
              <w:spacing w:before="1"/>
              <w:rPr>
                <w:spacing w:val="-2"/>
              </w:rPr>
            </w:pPr>
            <w:r>
              <w:t>Окончание учебного года для 2-9 классов – 26 мая 2025</w:t>
            </w:r>
            <w:r>
              <w:rPr>
                <w:spacing w:val="-2"/>
              </w:rPr>
              <w:t xml:space="preserve"> года.</w:t>
            </w:r>
          </w:p>
          <w:p w14:paraId="0F6D89D8" w14:textId="77777777" w:rsidR="001B31B3" w:rsidRPr="001B31B3" w:rsidRDefault="001B31B3" w:rsidP="001B31B3">
            <w:pPr>
              <w:spacing w:before="1"/>
              <w:rPr>
                <w:spacing w:val="-2"/>
              </w:rPr>
            </w:pPr>
            <w:r w:rsidRPr="001B31B3">
              <w:t xml:space="preserve">Продолжительность учебного года и учебных </w:t>
            </w:r>
            <w:r w:rsidRPr="001B31B3">
              <w:rPr>
                <w:spacing w:val="-2"/>
              </w:rPr>
              <w:t>периодов:</w:t>
            </w:r>
          </w:p>
          <w:p w14:paraId="784DEDF2" w14:textId="77777777" w:rsidR="001B31B3" w:rsidRPr="001B31B3" w:rsidRDefault="001B31B3" w:rsidP="001B31B3">
            <w:r w:rsidRPr="001B31B3">
              <w:t>Продолжительность учебных периодов, сроки и продолжительность каникул  при  5-ти дневной учебной неделе:</w:t>
            </w:r>
          </w:p>
          <w:p w14:paraId="60AE4BE2" w14:textId="77777777" w:rsidR="001B31B3" w:rsidRPr="001B31B3" w:rsidRDefault="001B31B3" w:rsidP="001B31B3">
            <w:r w:rsidRPr="001B31B3">
              <w:t xml:space="preserve">*не включая летний экзаменационный период в 9-х </w:t>
            </w:r>
            <w:r w:rsidRPr="001B31B3">
              <w:rPr>
                <w:spacing w:val="-2"/>
              </w:rPr>
              <w:t>классах;</w:t>
            </w:r>
          </w:p>
          <w:p w14:paraId="19A1F765" w14:textId="77777777" w:rsidR="001B31B3" w:rsidRPr="001B31B3" w:rsidRDefault="001B31B3" w:rsidP="001B31B3">
            <w:pPr>
              <w:spacing w:line="252" w:lineRule="exact"/>
            </w:pPr>
            <w:r w:rsidRPr="001B31B3">
              <w:t xml:space="preserve">*не включая проведение учебных сборов по основам военной </w:t>
            </w:r>
            <w:r w:rsidRPr="001B31B3">
              <w:rPr>
                <w:spacing w:val="-2"/>
              </w:rPr>
              <w:t>служб</w:t>
            </w:r>
            <w:r w:rsidR="008B10D3">
              <w:rPr>
                <w:spacing w:val="-2"/>
              </w:rPr>
              <w:t>ы</w:t>
            </w:r>
          </w:p>
          <w:p w14:paraId="759C8C72" w14:textId="77777777" w:rsidR="001B31B3" w:rsidRDefault="001B31B3" w:rsidP="001B31B3">
            <w:pPr>
              <w:spacing w:line="250" w:lineRule="atLeast"/>
              <w:jc w:val="center"/>
              <w:rPr>
                <w:b/>
              </w:rPr>
            </w:pPr>
            <w:r>
              <w:rPr>
                <w:b/>
              </w:rPr>
              <w:t>Количество классов - комплектов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80"/>
              <w:gridCol w:w="4280"/>
            </w:tblGrid>
            <w:tr w:rsidR="001B31B3" w14:paraId="4E51CC89" w14:textId="77777777" w:rsidTr="00E00686">
              <w:tc>
                <w:tcPr>
                  <w:tcW w:w="4280" w:type="dxa"/>
                </w:tcPr>
                <w:p w14:paraId="11C4D872" w14:textId="77777777" w:rsidR="001B31B3" w:rsidRDefault="001B31B3" w:rsidP="001B31B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класс</w:t>
                  </w:r>
                </w:p>
              </w:tc>
              <w:tc>
                <w:tcPr>
                  <w:tcW w:w="4280" w:type="dxa"/>
                </w:tcPr>
                <w:p w14:paraId="47B03799" w14:textId="77777777" w:rsidR="001B31B3" w:rsidRDefault="001B31B3" w:rsidP="001B31B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количество</w:t>
                  </w:r>
                </w:p>
              </w:tc>
            </w:tr>
            <w:tr w:rsidR="001B31B3" w14:paraId="49ECB315" w14:textId="77777777" w:rsidTr="00E00686">
              <w:tc>
                <w:tcPr>
                  <w:tcW w:w="4280" w:type="dxa"/>
                </w:tcPr>
                <w:p w14:paraId="33208973" w14:textId="77777777" w:rsidR="001B31B3" w:rsidRDefault="001B31B3" w:rsidP="001B31B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4280" w:type="dxa"/>
                </w:tcPr>
                <w:p w14:paraId="0245C6EA" w14:textId="77777777" w:rsidR="001B31B3" w:rsidRDefault="001B31B3" w:rsidP="001B31B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</w:tr>
            <w:tr w:rsidR="001B31B3" w14:paraId="3D4691F1" w14:textId="77777777" w:rsidTr="00E00686">
              <w:tc>
                <w:tcPr>
                  <w:tcW w:w="4280" w:type="dxa"/>
                </w:tcPr>
                <w:p w14:paraId="189F0FB0" w14:textId="77777777" w:rsidR="001B31B3" w:rsidRDefault="001B31B3" w:rsidP="001B31B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4280" w:type="dxa"/>
                </w:tcPr>
                <w:p w14:paraId="2929A25D" w14:textId="77777777" w:rsidR="001B31B3" w:rsidRDefault="001B31B3" w:rsidP="001B31B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</w:tr>
            <w:tr w:rsidR="001B31B3" w14:paraId="0AE97DE0" w14:textId="77777777" w:rsidTr="00E00686">
              <w:tc>
                <w:tcPr>
                  <w:tcW w:w="4280" w:type="dxa"/>
                </w:tcPr>
                <w:p w14:paraId="5759A151" w14:textId="77777777" w:rsidR="001B31B3" w:rsidRDefault="001B31B3" w:rsidP="001B31B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4280" w:type="dxa"/>
                </w:tcPr>
                <w:p w14:paraId="248E874E" w14:textId="77777777" w:rsidR="001B31B3" w:rsidRDefault="001B31B3" w:rsidP="001B31B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</w:tr>
            <w:tr w:rsidR="001B31B3" w14:paraId="17A9DE6C" w14:textId="77777777" w:rsidTr="00E00686">
              <w:tc>
                <w:tcPr>
                  <w:tcW w:w="4280" w:type="dxa"/>
                </w:tcPr>
                <w:p w14:paraId="3A8EB93E" w14:textId="77777777" w:rsidR="001B31B3" w:rsidRDefault="001B31B3" w:rsidP="001B31B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4280" w:type="dxa"/>
                </w:tcPr>
                <w:p w14:paraId="10654236" w14:textId="77777777" w:rsidR="001B31B3" w:rsidRDefault="001B31B3" w:rsidP="001B31B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</w:tr>
            <w:tr w:rsidR="001B31B3" w14:paraId="5C02B9AD" w14:textId="77777777" w:rsidTr="00E00686">
              <w:tc>
                <w:tcPr>
                  <w:tcW w:w="4280" w:type="dxa"/>
                </w:tcPr>
                <w:p w14:paraId="6AC68FAD" w14:textId="77777777" w:rsidR="001B31B3" w:rsidRDefault="001B31B3" w:rsidP="001B31B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4280" w:type="dxa"/>
                </w:tcPr>
                <w:p w14:paraId="5E82D3C3" w14:textId="77777777" w:rsidR="001B31B3" w:rsidRDefault="001B31B3" w:rsidP="001B31B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</w:tr>
            <w:tr w:rsidR="001B31B3" w14:paraId="75B4CC12" w14:textId="77777777" w:rsidTr="00E00686">
              <w:tc>
                <w:tcPr>
                  <w:tcW w:w="4280" w:type="dxa"/>
                </w:tcPr>
                <w:p w14:paraId="6F9A19E1" w14:textId="77777777" w:rsidR="001B31B3" w:rsidRDefault="001B31B3" w:rsidP="001B31B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4280" w:type="dxa"/>
                </w:tcPr>
                <w:p w14:paraId="05DFCC7F" w14:textId="77777777" w:rsidR="001B31B3" w:rsidRDefault="001B31B3" w:rsidP="001B31B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</w:tr>
            <w:tr w:rsidR="001B31B3" w14:paraId="01A6DA72" w14:textId="77777777" w:rsidTr="00E00686">
              <w:tc>
                <w:tcPr>
                  <w:tcW w:w="4280" w:type="dxa"/>
                </w:tcPr>
                <w:p w14:paraId="3405C7A0" w14:textId="77777777" w:rsidR="001B31B3" w:rsidRDefault="001B31B3" w:rsidP="001B31B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c>
              <w:tc>
                <w:tcPr>
                  <w:tcW w:w="4280" w:type="dxa"/>
                </w:tcPr>
                <w:p w14:paraId="5CC80CFB" w14:textId="77777777" w:rsidR="001B31B3" w:rsidRDefault="001B31B3" w:rsidP="001B31B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</w:tr>
            <w:tr w:rsidR="001B31B3" w14:paraId="2FC11A55" w14:textId="77777777" w:rsidTr="00E00686">
              <w:tc>
                <w:tcPr>
                  <w:tcW w:w="4280" w:type="dxa"/>
                </w:tcPr>
                <w:p w14:paraId="7916F20C" w14:textId="77777777" w:rsidR="001B31B3" w:rsidRDefault="001B31B3" w:rsidP="001B31B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c>
              <w:tc>
                <w:tcPr>
                  <w:tcW w:w="4280" w:type="dxa"/>
                </w:tcPr>
                <w:p w14:paraId="00509DC4" w14:textId="77777777" w:rsidR="001B31B3" w:rsidRDefault="001B31B3" w:rsidP="001B31B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</w:tr>
            <w:tr w:rsidR="001B31B3" w14:paraId="61C6F984" w14:textId="77777777" w:rsidTr="00E00686">
              <w:tc>
                <w:tcPr>
                  <w:tcW w:w="4280" w:type="dxa"/>
                </w:tcPr>
                <w:p w14:paraId="1E1BF637" w14:textId="77777777" w:rsidR="001B31B3" w:rsidRDefault="001B31B3" w:rsidP="001B31B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c>
              <w:tc>
                <w:tcPr>
                  <w:tcW w:w="4280" w:type="dxa"/>
                </w:tcPr>
                <w:p w14:paraId="31C15AD9" w14:textId="77777777" w:rsidR="001B31B3" w:rsidRDefault="001B31B3" w:rsidP="001B31B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</w:tr>
          </w:tbl>
          <w:p w14:paraId="295F301F" w14:textId="77777777" w:rsidR="008B10D3" w:rsidRDefault="008B10D3" w:rsidP="001B31B3">
            <w:pPr>
              <w:spacing w:before="1"/>
            </w:pPr>
            <w:r w:rsidRPr="008B10D3">
              <w:t>продолжительность учебного года во 2-9 классах – 34 недели</w:t>
            </w:r>
          </w:p>
          <w:p w14:paraId="43C5CFB5" w14:textId="77777777" w:rsidR="008B10D3" w:rsidRDefault="008B10D3" w:rsidP="008B10D3">
            <w:pPr>
              <w:spacing w:line="250" w:lineRule="atLeast"/>
              <w:jc w:val="center"/>
              <w:rPr>
                <w:b/>
              </w:rPr>
            </w:pPr>
            <w:r>
              <w:rPr>
                <w:b/>
              </w:rPr>
              <w:t>Регламентирование образовательного процесса на учебный год</w:t>
            </w:r>
          </w:p>
          <w:p w14:paraId="16BE204F" w14:textId="77777777" w:rsidR="008B10D3" w:rsidRDefault="008B10D3" w:rsidP="008B10D3">
            <w:pPr>
              <w:spacing w:line="250" w:lineRule="atLeast"/>
              <w:jc w:val="center"/>
              <w:rPr>
                <w:b/>
              </w:rPr>
            </w:pPr>
            <w:r>
              <w:rPr>
                <w:b/>
              </w:rPr>
              <w:t>Учебный год делится на четверти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40"/>
              <w:gridCol w:w="2140"/>
              <w:gridCol w:w="2140"/>
              <w:gridCol w:w="2211"/>
            </w:tblGrid>
            <w:tr w:rsidR="008B10D3" w14:paraId="157DE647" w14:textId="77777777" w:rsidTr="00E00686">
              <w:tc>
                <w:tcPr>
                  <w:tcW w:w="2140" w:type="dxa"/>
                  <w:vMerge w:val="restart"/>
                </w:tcPr>
                <w:p w14:paraId="16EA2A1A" w14:textId="77777777" w:rsidR="008B10D3" w:rsidRDefault="008B10D3" w:rsidP="008B10D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четверть</w:t>
                  </w:r>
                </w:p>
              </w:tc>
              <w:tc>
                <w:tcPr>
                  <w:tcW w:w="4280" w:type="dxa"/>
                  <w:gridSpan w:val="2"/>
                </w:tcPr>
                <w:p w14:paraId="305DF226" w14:textId="77777777" w:rsidR="008B10D3" w:rsidRDefault="008B10D3" w:rsidP="008B10D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дата</w:t>
                  </w:r>
                </w:p>
              </w:tc>
              <w:tc>
                <w:tcPr>
                  <w:tcW w:w="2140" w:type="dxa"/>
                  <w:vMerge w:val="restart"/>
                </w:tcPr>
                <w:p w14:paraId="1F1F7951" w14:textId="77777777" w:rsidR="008B10D3" w:rsidRDefault="008B10D3" w:rsidP="008B10D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продолжительность (количество учебных недель)</w:t>
                  </w:r>
                </w:p>
              </w:tc>
            </w:tr>
            <w:tr w:rsidR="008B10D3" w14:paraId="6F2D5D00" w14:textId="77777777" w:rsidTr="00E00686">
              <w:tc>
                <w:tcPr>
                  <w:tcW w:w="2140" w:type="dxa"/>
                  <w:vMerge/>
                </w:tcPr>
                <w:p w14:paraId="19F80112" w14:textId="77777777" w:rsidR="008B10D3" w:rsidRDefault="008B10D3" w:rsidP="008B10D3">
                  <w:pPr>
                    <w:spacing w:line="250" w:lineRule="atLeas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40" w:type="dxa"/>
                </w:tcPr>
                <w:p w14:paraId="5A4DC9C2" w14:textId="77777777" w:rsidR="008B10D3" w:rsidRDefault="008B10D3" w:rsidP="008B10D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начало четверти</w:t>
                  </w:r>
                </w:p>
              </w:tc>
              <w:tc>
                <w:tcPr>
                  <w:tcW w:w="2140" w:type="dxa"/>
                </w:tcPr>
                <w:p w14:paraId="7541F67C" w14:textId="77777777" w:rsidR="008B10D3" w:rsidRDefault="008B10D3" w:rsidP="008B10D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окончание четверти</w:t>
                  </w:r>
                </w:p>
              </w:tc>
              <w:tc>
                <w:tcPr>
                  <w:tcW w:w="2140" w:type="dxa"/>
                  <w:vMerge/>
                </w:tcPr>
                <w:p w14:paraId="7E99D92C" w14:textId="77777777" w:rsidR="008B10D3" w:rsidRDefault="008B10D3" w:rsidP="008B10D3">
                  <w:pPr>
                    <w:spacing w:line="250" w:lineRule="atLeast"/>
                    <w:jc w:val="center"/>
                    <w:rPr>
                      <w:b/>
                    </w:rPr>
                  </w:pPr>
                </w:p>
              </w:tc>
            </w:tr>
            <w:tr w:rsidR="008B10D3" w14:paraId="00DDFE3A" w14:textId="77777777" w:rsidTr="00E00686">
              <w:tc>
                <w:tcPr>
                  <w:tcW w:w="2140" w:type="dxa"/>
                </w:tcPr>
                <w:p w14:paraId="3A55B81F" w14:textId="77777777" w:rsidR="008B10D3" w:rsidRDefault="008B10D3" w:rsidP="008B10D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2140" w:type="dxa"/>
                </w:tcPr>
                <w:p w14:paraId="05853F21" w14:textId="77777777" w:rsidR="008B10D3" w:rsidRPr="002B33AE" w:rsidRDefault="002B33AE" w:rsidP="002B33AE">
                  <w:pPr>
                    <w:spacing w:line="250" w:lineRule="atLeast"/>
                  </w:pPr>
                  <w:r w:rsidRPr="002B33AE">
                    <w:t xml:space="preserve">  </w:t>
                  </w:r>
                  <w:r w:rsidR="00980CBC">
                    <w:t xml:space="preserve">   </w:t>
                  </w:r>
                  <w:r w:rsidRPr="002B33AE">
                    <w:t xml:space="preserve"> </w:t>
                  </w:r>
                  <w:r w:rsidR="008B10D3" w:rsidRPr="002B33AE">
                    <w:t>02.09.2024г</w:t>
                  </w:r>
                </w:p>
              </w:tc>
              <w:tc>
                <w:tcPr>
                  <w:tcW w:w="2140" w:type="dxa"/>
                </w:tcPr>
                <w:p w14:paraId="63D37B80" w14:textId="77777777" w:rsidR="008B10D3" w:rsidRPr="002B33AE" w:rsidRDefault="008B10D3" w:rsidP="008B10D3">
                  <w:pPr>
                    <w:spacing w:line="250" w:lineRule="atLeast"/>
                    <w:jc w:val="center"/>
                  </w:pPr>
                  <w:r w:rsidRPr="002B33AE">
                    <w:t>26.10.2024 г.</w:t>
                  </w:r>
                </w:p>
              </w:tc>
              <w:tc>
                <w:tcPr>
                  <w:tcW w:w="2140" w:type="dxa"/>
                </w:tcPr>
                <w:p w14:paraId="4335C547" w14:textId="77777777" w:rsidR="008B10D3" w:rsidRDefault="008B10D3" w:rsidP="008B10D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c>
            </w:tr>
            <w:tr w:rsidR="008B10D3" w14:paraId="4A6485BE" w14:textId="77777777" w:rsidTr="00E00686">
              <w:tc>
                <w:tcPr>
                  <w:tcW w:w="2140" w:type="dxa"/>
                </w:tcPr>
                <w:p w14:paraId="5F6EAAD8" w14:textId="77777777" w:rsidR="008B10D3" w:rsidRDefault="008B10D3" w:rsidP="008B10D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2140" w:type="dxa"/>
                </w:tcPr>
                <w:p w14:paraId="339D0E04" w14:textId="77777777" w:rsidR="008B10D3" w:rsidRPr="002B33AE" w:rsidRDefault="008B10D3" w:rsidP="008B10D3">
                  <w:pPr>
                    <w:spacing w:line="250" w:lineRule="atLeast"/>
                    <w:jc w:val="center"/>
                  </w:pPr>
                  <w:r w:rsidRPr="002B33AE">
                    <w:t>05.11.2024 г.</w:t>
                  </w:r>
                </w:p>
              </w:tc>
              <w:tc>
                <w:tcPr>
                  <w:tcW w:w="2140" w:type="dxa"/>
                </w:tcPr>
                <w:p w14:paraId="2B2F83D3" w14:textId="77777777" w:rsidR="008B10D3" w:rsidRPr="002B33AE" w:rsidRDefault="008B10D3" w:rsidP="008B10D3">
                  <w:pPr>
                    <w:spacing w:line="250" w:lineRule="atLeast"/>
                    <w:jc w:val="center"/>
                  </w:pPr>
                  <w:r w:rsidRPr="002B33AE">
                    <w:t>30.12 2024 г.</w:t>
                  </w:r>
                </w:p>
              </w:tc>
              <w:tc>
                <w:tcPr>
                  <w:tcW w:w="2140" w:type="dxa"/>
                </w:tcPr>
                <w:p w14:paraId="58E0FD5C" w14:textId="77777777" w:rsidR="008B10D3" w:rsidRDefault="008B10D3" w:rsidP="008B10D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c>
            </w:tr>
            <w:tr w:rsidR="008B10D3" w14:paraId="513F261E" w14:textId="77777777" w:rsidTr="00E00686">
              <w:tc>
                <w:tcPr>
                  <w:tcW w:w="2140" w:type="dxa"/>
                </w:tcPr>
                <w:p w14:paraId="0D6BA344" w14:textId="77777777" w:rsidR="008B10D3" w:rsidRDefault="008B10D3" w:rsidP="008B10D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2140" w:type="dxa"/>
                </w:tcPr>
                <w:p w14:paraId="756327FD" w14:textId="77777777" w:rsidR="008B10D3" w:rsidRPr="002B33AE" w:rsidRDefault="008B10D3" w:rsidP="008B10D3">
                  <w:pPr>
                    <w:spacing w:line="250" w:lineRule="atLeast"/>
                    <w:jc w:val="center"/>
                  </w:pPr>
                  <w:r w:rsidRPr="002B33AE">
                    <w:t>09.01. 2025 г.</w:t>
                  </w:r>
                </w:p>
              </w:tc>
              <w:tc>
                <w:tcPr>
                  <w:tcW w:w="2140" w:type="dxa"/>
                </w:tcPr>
                <w:p w14:paraId="78020F44" w14:textId="77777777" w:rsidR="008B10D3" w:rsidRPr="002B33AE" w:rsidRDefault="008B10D3" w:rsidP="008B10D3">
                  <w:pPr>
                    <w:spacing w:line="250" w:lineRule="atLeast"/>
                    <w:jc w:val="center"/>
                  </w:pPr>
                  <w:r w:rsidRPr="002B33AE">
                    <w:t>21.03. 2025 г.</w:t>
                  </w:r>
                </w:p>
              </w:tc>
              <w:tc>
                <w:tcPr>
                  <w:tcW w:w="2140" w:type="dxa"/>
                </w:tcPr>
                <w:p w14:paraId="02109560" w14:textId="77777777" w:rsidR="008B10D3" w:rsidRDefault="008B10D3" w:rsidP="008B10D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</w:tr>
            <w:tr w:rsidR="008B10D3" w14:paraId="3FE530E0" w14:textId="77777777" w:rsidTr="00E00686">
              <w:tc>
                <w:tcPr>
                  <w:tcW w:w="2140" w:type="dxa"/>
                </w:tcPr>
                <w:p w14:paraId="7EA6271C" w14:textId="77777777" w:rsidR="008B10D3" w:rsidRDefault="008B10D3" w:rsidP="008B10D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2140" w:type="dxa"/>
                </w:tcPr>
                <w:p w14:paraId="473768B0" w14:textId="77777777" w:rsidR="008B10D3" w:rsidRPr="002B33AE" w:rsidRDefault="008B10D3" w:rsidP="008B10D3">
                  <w:pPr>
                    <w:spacing w:line="250" w:lineRule="atLeast"/>
                    <w:jc w:val="center"/>
                  </w:pPr>
                  <w:r w:rsidRPr="002B33AE">
                    <w:t>31.03. 2025 г.</w:t>
                  </w:r>
                </w:p>
              </w:tc>
              <w:tc>
                <w:tcPr>
                  <w:tcW w:w="2140" w:type="dxa"/>
                </w:tcPr>
                <w:p w14:paraId="33B80A2B" w14:textId="77777777" w:rsidR="008B10D3" w:rsidRPr="002B33AE" w:rsidRDefault="008B10D3" w:rsidP="008B10D3">
                  <w:pPr>
                    <w:spacing w:line="250" w:lineRule="atLeast"/>
                    <w:jc w:val="center"/>
                  </w:pPr>
                  <w:r w:rsidRPr="002B33AE">
                    <w:t>26.05.2025 г.</w:t>
                  </w:r>
                </w:p>
              </w:tc>
              <w:tc>
                <w:tcPr>
                  <w:tcW w:w="2140" w:type="dxa"/>
                </w:tcPr>
                <w:p w14:paraId="366AF27B" w14:textId="77777777" w:rsidR="008B10D3" w:rsidRDefault="008B10D3" w:rsidP="008B10D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c>
            </w:tr>
          </w:tbl>
          <w:p w14:paraId="5690D332" w14:textId="77777777" w:rsidR="008B10D3" w:rsidRDefault="008B10D3" w:rsidP="008B10D3">
            <w:pPr>
              <w:spacing w:line="250" w:lineRule="atLeast"/>
              <w:jc w:val="center"/>
              <w:rPr>
                <w:b/>
              </w:rPr>
            </w:pPr>
            <w:r>
              <w:rPr>
                <w:b/>
              </w:rPr>
              <w:t>Продолжительность каникул в течение учебного года: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40"/>
              <w:gridCol w:w="2140"/>
              <w:gridCol w:w="2140"/>
              <w:gridCol w:w="2211"/>
            </w:tblGrid>
            <w:tr w:rsidR="008B10D3" w14:paraId="79F0631D" w14:textId="77777777" w:rsidTr="00E00686">
              <w:tc>
                <w:tcPr>
                  <w:tcW w:w="2140" w:type="dxa"/>
                  <w:vMerge w:val="restart"/>
                </w:tcPr>
                <w:p w14:paraId="0D030C7E" w14:textId="77777777" w:rsidR="008B10D3" w:rsidRDefault="008B10D3" w:rsidP="008B10D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четверть</w:t>
                  </w:r>
                </w:p>
              </w:tc>
              <w:tc>
                <w:tcPr>
                  <w:tcW w:w="4280" w:type="dxa"/>
                  <w:gridSpan w:val="2"/>
                </w:tcPr>
                <w:p w14:paraId="490303C2" w14:textId="77777777" w:rsidR="008B10D3" w:rsidRDefault="008B10D3" w:rsidP="008B10D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дата</w:t>
                  </w:r>
                </w:p>
              </w:tc>
              <w:tc>
                <w:tcPr>
                  <w:tcW w:w="2140" w:type="dxa"/>
                  <w:vMerge w:val="restart"/>
                </w:tcPr>
                <w:p w14:paraId="13B3F5FB" w14:textId="77777777" w:rsidR="008B10D3" w:rsidRDefault="008B10D3" w:rsidP="008B10D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продолжительность (количество учебных недель)</w:t>
                  </w:r>
                </w:p>
              </w:tc>
            </w:tr>
            <w:tr w:rsidR="008B10D3" w14:paraId="0F0CDFDE" w14:textId="77777777" w:rsidTr="00E00686">
              <w:tc>
                <w:tcPr>
                  <w:tcW w:w="2140" w:type="dxa"/>
                  <w:vMerge/>
                </w:tcPr>
                <w:p w14:paraId="161753F0" w14:textId="77777777" w:rsidR="008B10D3" w:rsidRDefault="008B10D3" w:rsidP="008B10D3">
                  <w:pPr>
                    <w:spacing w:line="250" w:lineRule="atLeas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40" w:type="dxa"/>
                </w:tcPr>
                <w:p w14:paraId="17FBD02B" w14:textId="77777777" w:rsidR="008B10D3" w:rsidRDefault="008B10D3" w:rsidP="008B10D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начало четверти</w:t>
                  </w:r>
                </w:p>
              </w:tc>
              <w:tc>
                <w:tcPr>
                  <w:tcW w:w="2140" w:type="dxa"/>
                </w:tcPr>
                <w:p w14:paraId="326DBB04" w14:textId="77777777" w:rsidR="008B10D3" w:rsidRDefault="008B10D3" w:rsidP="008B10D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окончание четверти</w:t>
                  </w:r>
                </w:p>
              </w:tc>
              <w:tc>
                <w:tcPr>
                  <w:tcW w:w="2140" w:type="dxa"/>
                  <w:vMerge/>
                </w:tcPr>
                <w:p w14:paraId="36AC678A" w14:textId="77777777" w:rsidR="008B10D3" w:rsidRDefault="008B10D3" w:rsidP="008B10D3">
                  <w:pPr>
                    <w:spacing w:line="250" w:lineRule="atLeast"/>
                    <w:jc w:val="center"/>
                    <w:rPr>
                      <w:b/>
                    </w:rPr>
                  </w:pPr>
                </w:p>
              </w:tc>
            </w:tr>
            <w:tr w:rsidR="008B10D3" w14:paraId="6BB6072A" w14:textId="77777777" w:rsidTr="00E00686">
              <w:tc>
                <w:tcPr>
                  <w:tcW w:w="2140" w:type="dxa"/>
                </w:tcPr>
                <w:p w14:paraId="7BF50D1B" w14:textId="77777777" w:rsidR="008B10D3" w:rsidRDefault="008B10D3" w:rsidP="008B10D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осенние</w:t>
                  </w:r>
                </w:p>
              </w:tc>
              <w:tc>
                <w:tcPr>
                  <w:tcW w:w="2140" w:type="dxa"/>
                </w:tcPr>
                <w:p w14:paraId="0304AD43" w14:textId="77777777" w:rsidR="008B10D3" w:rsidRPr="00F54808" w:rsidRDefault="00F54808" w:rsidP="00F54808">
                  <w:pPr>
                    <w:spacing w:line="250" w:lineRule="atLeast"/>
                  </w:pPr>
                  <w:r w:rsidRPr="00F54808">
                    <w:t xml:space="preserve">   </w:t>
                  </w:r>
                  <w:r w:rsidR="00980CBC">
                    <w:t xml:space="preserve">   </w:t>
                  </w:r>
                  <w:r w:rsidR="008B10D3" w:rsidRPr="00F54808">
                    <w:t>27.10.2024г</w:t>
                  </w:r>
                </w:p>
              </w:tc>
              <w:tc>
                <w:tcPr>
                  <w:tcW w:w="2140" w:type="dxa"/>
                </w:tcPr>
                <w:p w14:paraId="65779EE8" w14:textId="77777777" w:rsidR="008B10D3" w:rsidRPr="00F54808" w:rsidRDefault="008B10D3" w:rsidP="008B10D3">
                  <w:pPr>
                    <w:spacing w:line="250" w:lineRule="atLeast"/>
                    <w:jc w:val="center"/>
                  </w:pPr>
                  <w:r w:rsidRPr="00F54808">
                    <w:t>04.11.2024 г.</w:t>
                  </w:r>
                </w:p>
              </w:tc>
              <w:tc>
                <w:tcPr>
                  <w:tcW w:w="2140" w:type="dxa"/>
                </w:tcPr>
                <w:p w14:paraId="391813A2" w14:textId="77777777" w:rsidR="008B10D3" w:rsidRDefault="008B10D3" w:rsidP="008B10D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c>
            </w:tr>
            <w:tr w:rsidR="008B10D3" w14:paraId="765B4B77" w14:textId="77777777" w:rsidTr="00E00686">
              <w:tc>
                <w:tcPr>
                  <w:tcW w:w="2140" w:type="dxa"/>
                </w:tcPr>
                <w:p w14:paraId="413DC3E1" w14:textId="77777777" w:rsidR="008B10D3" w:rsidRDefault="008B10D3" w:rsidP="008B10D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зимние</w:t>
                  </w:r>
                </w:p>
              </w:tc>
              <w:tc>
                <w:tcPr>
                  <w:tcW w:w="2140" w:type="dxa"/>
                </w:tcPr>
                <w:p w14:paraId="79905EAF" w14:textId="77777777" w:rsidR="008B10D3" w:rsidRPr="00F54808" w:rsidRDefault="008B10D3" w:rsidP="008B10D3">
                  <w:pPr>
                    <w:spacing w:line="250" w:lineRule="atLeast"/>
                    <w:jc w:val="center"/>
                  </w:pPr>
                  <w:r w:rsidRPr="00F54808">
                    <w:t>31.12.2024 г.</w:t>
                  </w:r>
                </w:p>
              </w:tc>
              <w:tc>
                <w:tcPr>
                  <w:tcW w:w="2140" w:type="dxa"/>
                </w:tcPr>
                <w:p w14:paraId="328D5882" w14:textId="77777777" w:rsidR="008B10D3" w:rsidRPr="00F54808" w:rsidRDefault="008B10D3" w:rsidP="008B10D3">
                  <w:pPr>
                    <w:spacing w:line="250" w:lineRule="atLeast"/>
                    <w:jc w:val="center"/>
                  </w:pPr>
                  <w:r w:rsidRPr="00F54808">
                    <w:t>08. 01 2025 г.</w:t>
                  </w:r>
                </w:p>
              </w:tc>
              <w:tc>
                <w:tcPr>
                  <w:tcW w:w="2140" w:type="dxa"/>
                </w:tcPr>
                <w:p w14:paraId="738953A8" w14:textId="77777777" w:rsidR="008B10D3" w:rsidRDefault="008B10D3" w:rsidP="008B10D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c>
            </w:tr>
            <w:tr w:rsidR="008B10D3" w14:paraId="785E6B70" w14:textId="77777777" w:rsidTr="00E00686">
              <w:tc>
                <w:tcPr>
                  <w:tcW w:w="2140" w:type="dxa"/>
                </w:tcPr>
                <w:p w14:paraId="276B02C0" w14:textId="77777777" w:rsidR="008B10D3" w:rsidRDefault="008B10D3" w:rsidP="008B10D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весенние</w:t>
                  </w:r>
                </w:p>
              </w:tc>
              <w:tc>
                <w:tcPr>
                  <w:tcW w:w="2140" w:type="dxa"/>
                </w:tcPr>
                <w:p w14:paraId="4F555697" w14:textId="77777777" w:rsidR="008B10D3" w:rsidRPr="00F54808" w:rsidRDefault="008B10D3" w:rsidP="008B10D3">
                  <w:pPr>
                    <w:spacing w:line="250" w:lineRule="atLeast"/>
                    <w:jc w:val="center"/>
                  </w:pPr>
                  <w:r w:rsidRPr="00F54808">
                    <w:t>22.03. 2025 г.</w:t>
                  </w:r>
                </w:p>
              </w:tc>
              <w:tc>
                <w:tcPr>
                  <w:tcW w:w="2140" w:type="dxa"/>
                </w:tcPr>
                <w:p w14:paraId="17E7CCB4" w14:textId="77777777" w:rsidR="008B10D3" w:rsidRPr="00F54808" w:rsidRDefault="008B10D3" w:rsidP="008B10D3">
                  <w:pPr>
                    <w:spacing w:line="250" w:lineRule="atLeast"/>
                    <w:jc w:val="center"/>
                  </w:pPr>
                  <w:r w:rsidRPr="00F54808">
                    <w:t>30.03. 2025 г.</w:t>
                  </w:r>
                </w:p>
              </w:tc>
              <w:tc>
                <w:tcPr>
                  <w:tcW w:w="2140" w:type="dxa"/>
                </w:tcPr>
                <w:p w14:paraId="32A4D3CF" w14:textId="77777777" w:rsidR="008B10D3" w:rsidRDefault="008B10D3" w:rsidP="008B10D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c>
            </w:tr>
            <w:tr w:rsidR="008B10D3" w14:paraId="7996ECAD" w14:textId="77777777" w:rsidTr="00E00686">
              <w:tc>
                <w:tcPr>
                  <w:tcW w:w="2140" w:type="dxa"/>
                </w:tcPr>
                <w:p w14:paraId="594C8D37" w14:textId="77777777" w:rsidR="008B10D3" w:rsidRDefault="008B10D3" w:rsidP="008B10D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летние</w:t>
                  </w:r>
                </w:p>
              </w:tc>
              <w:tc>
                <w:tcPr>
                  <w:tcW w:w="2140" w:type="dxa"/>
                </w:tcPr>
                <w:p w14:paraId="68D2559D" w14:textId="77777777" w:rsidR="008B10D3" w:rsidRPr="00F54808" w:rsidRDefault="008B10D3" w:rsidP="008B10D3">
                  <w:pPr>
                    <w:spacing w:line="250" w:lineRule="atLeast"/>
                    <w:jc w:val="center"/>
                  </w:pPr>
                  <w:r w:rsidRPr="00F54808">
                    <w:t>27.05. 2025 г.</w:t>
                  </w:r>
                </w:p>
              </w:tc>
              <w:tc>
                <w:tcPr>
                  <w:tcW w:w="2140" w:type="dxa"/>
                </w:tcPr>
                <w:p w14:paraId="682B51AF" w14:textId="77777777" w:rsidR="008B10D3" w:rsidRPr="00F54808" w:rsidRDefault="008B10D3" w:rsidP="008B10D3">
                  <w:pPr>
                    <w:spacing w:line="250" w:lineRule="atLeast"/>
                    <w:jc w:val="center"/>
                  </w:pPr>
                  <w:r w:rsidRPr="00F54808">
                    <w:t>31.08.2025 г.</w:t>
                  </w:r>
                </w:p>
              </w:tc>
              <w:tc>
                <w:tcPr>
                  <w:tcW w:w="2140" w:type="dxa"/>
                </w:tcPr>
                <w:p w14:paraId="60E984C2" w14:textId="77777777" w:rsidR="008B10D3" w:rsidRDefault="008B10D3" w:rsidP="008B10D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97</w:t>
                  </w:r>
                </w:p>
              </w:tc>
            </w:tr>
          </w:tbl>
          <w:p w14:paraId="2E029FC3" w14:textId="77777777" w:rsidR="008B10D3" w:rsidRPr="00116ECC" w:rsidRDefault="008B10D3" w:rsidP="008B10D3">
            <w:pPr>
              <w:ind w:left="106"/>
            </w:pPr>
            <w:r>
              <w:lastRenderedPageBreak/>
              <w:t xml:space="preserve">Летние </w:t>
            </w:r>
            <w:r>
              <w:rPr>
                <w:spacing w:val="-2"/>
              </w:rPr>
              <w:t>каникулы:</w:t>
            </w:r>
            <w:r>
              <w:t xml:space="preserve"> </w:t>
            </w:r>
            <w:r w:rsidRPr="00116ECC">
              <w:t>2-8</w:t>
            </w:r>
            <w:r w:rsidR="003F4F07">
              <w:t xml:space="preserve"> класс-</w:t>
            </w:r>
            <w:r w:rsidRPr="00116ECC">
              <w:t xml:space="preserve"> 27 мая 2025 года -31 августа 2025 </w:t>
            </w:r>
            <w:r w:rsidRPr="00116ECC">
              <w:rPr>
                <w:spacing w:val="-4"/>
              </w:rPr>
              <w:t>года</w:t>
            </w:r>
            <w:r>
              <w:rPr>
                <w:spacing w:val="-4"/>
              </w:rPr>
              <w:t>;</w:t>
            </w:r>
          </w:p>
          <w:p w14:paraId="35B7B982" w14:textId="77777777" w:rsidR="008B10D3" w:rsidRPr="008B10D3" w:rsidRDefault="008B10D3" w:rsidP="008B10D3">
            <w:pPr>
              <w:spacing w:line="233" w:lineRule="exact"/>
            </w:pPr>
            <w:r w:rsidRPr="008B10D3">
              <w:t xml:space="preserve">9 класс–окончание государственной итоговой аттестации –31августа </w:t>
            </w:r>
            <w:r w:rsidRPr="008B10D3">
              <w:rPr>
                <w:spacing w:val="-4"/>
              </w:rPr>
              <w:t>2025 года</w:t>
            </w:r>
          </w:p>
          <w:p w14:paraId="64547682" w14:textId="77777777" w:rsidR="008B10D3" w:rsidRDefault="008B10D3" w:rsidP="008B10D3">
            <w:pPr>
              <w:spacing w:line="243" w:lineRule="exact"/>
              <w:rPr>
                <w:spacing w:val="-2"/>
              </w:rPr>
            </w:pPr>
            <w:r>
              <w:rPr>
                <w:b/>
              </w:rPr>
              <w:t xml:space="preserve">Продолжительность рабочей </w:t>
            </w:r>
            <w:r>
              <w:rPr>
                <w:b/>
                <w:spacing w:val="-2"/>
              </w:rPr>
              <w:t xml:space="preserve">недели: </w:t>
            </w:r>
            <w:r>
              <w:t>пятидневная учебная неделя во 2 -9</w:t>
            </w:r>
            <w:r>
              <w:rPr>
                <w:spacing w:val="-2"/>
              </w:rPr>
              <w:t xml:space="preserve"> классах;</w:t>
            </w:r>
          </w:p>
          <w:p w14:paraId="1753419B" w14:textId="77777777" w:rsidR="003305F3" w:rsidRPr="008B10D3" w:rsidRDefault="003305F3" w:rsidP="008B10D3">
            <w:pPr>
              <w:spacing w:line="243" w:lineRule="exact"/>
              <w:rPr>
                <w:b/>
              </w:rPr>
            </w:pPr>
          </w:p>
          <w:p w14:paraId="70088BC1" w14:textId="77777777" w:rsidR="003305F3" w:rsidRDefault="008B10D3" w:rsidP="008B10D3">
            <w:pPr>
              <w:spacing w:line="244" w:lineRule="exact"/>
              <w:rPr>
                <w:b/>
              </w:rPr>
            </w:pPr>
            <w:r>
              <w:rPr>
                <w:b/>
              </w:rPr>
              <w:t xml:space="preserve">Продолжительность образовательного процесса учебного </w:t>
            </w:r>
            <w:r>
              <w:rPr>
                <w:b/>
                <w:spacing w:val="-4"/>
              </w:rPr>
              <w:t>дня:</w:t>
            </w:r>
            <w:r>
              <w:rPr>
                <w:b/>
              </w:rPr>
              <w:t xml:space="preserve"> </w:t>
            </w:r>
          </w:p>
          <w:p w14:paraId="12E67103" w14:textId="77777777" w:rsidR="008B10D3" w:rsidRDefault="008B10D3" w:rsidP="008B10D3">
            <w:pPr>
              <w:spacing w:line="244" w:lineRule="exact"/>
            </w:pPr>
            <w:r>
              <w:t xml:space="preserve">«Нижнесмородинская ООШ» работает в одну смену </w:t>
            </w:r>
          </w:p>
          <w:p w14:paraId="2D8A4A58" w14:textId="77777777" w:rsidR="003305F3" w:rsidRPr="008B10D3" w:rsidRDefault="003305F3" w:rsidP="008B10D3">
            <w:pPr>
              <w:spacing w:line="244" w:lineRule="exact"/>
              <w:rPr>
                <w:b/>
              </w:rPr>
            </w:pPr>
          </w:p>
          <w:p w14:paraId="2D52EC09" w14:textId="77777777" w:rsidR="008B10D3" w:rsidRDefault="008B10D3" w:rsidP="008B10D3">
            <w:pPr>
              <w:spacing w:line="243" w:lineRule="exact"/>
              <w:rPr>
                <w:spacing w:val="-4"/>
              </w:rPr>
            </w:pPr>
            <w:r>
              <w:rPr>
                <w:b/>
              </w:rPr>
              <w:t>Продолжительность</w:t>
            </w:r>
            <w:r w:rsidRPr="00961E16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урока:</w:t>
            </w:r>
            <w:r>
              <w:rPr>
                <w:b/>
              </w:rPr>
              <w:t xml:space="preserve"> </w:t>
            </w:r>
            <w:r w:rsidR="003F4F07">
              <w:t>2</w:t>
            </w:r>
            <w:r w:rsidRPr="00961E16">
              <w:t xml:space="preserve"> </w:t>
            </w:r>
            <w:r>
              <w:t>-</w:t>
            </w:r>
            <w:r w:rsidRPr="00961E16">
              <w:t xml:space="preserve"> </w:t>
            </w:r>
            <w:r w:rsidR="003F4F07">
              <w:t>9</w:t>
            </w:r>
            <w:r w:rsidRPr="00961E16">
              <w:t xml:space="preserve"> </w:t>
            </w:r>
            <w:r>
              <w:t xml:space="preserve">классы–40  </w:t>
            </w:r>
            <w:r>
              <w:rPr>
                <w:spacing w:val="-4"/>
              </w:rPr>
              <w:t>минут</w:t>
            </w:r>
          </w:p>
          <w:p w14:paraId="6135D57B" w14:textId="77777777" w:rsidR="003305F3" w:rsidRPr="008B10D3" w:rsidRDefault="003305F3" w:rsidP="008B10D3">
            <w:pPr>
              <w:spacing w:line="243" w:lineRule="exact"/>
              <w:rPr>
                <w:spacing w:val="-4"/>
              </w:rPr>
            </w:pPr>
          </w:p>
          <w:p w14:paraId="694BC312" w14:textId="77777777" w:rsidR="008B10D3" w:rsidRDefault="008B10D3" w:rsidP="008B10D3">
            <w:pPr>
              <w:spacing w:line="250" w:lineRule="atLeast"/>
              <w:rPr>
                <w:b/>
                <w:spacing w:val="-2"/>
              </w:rPr>
            </w:pPr>
            <w:r>
              <w:rPr>
                <w:b/>
              </w:rPr>
              <w:t>Максимально</w:t>
            </w:r>
            <w:r w:rsidRPr="00744CB5">
              <w:rPr>
                <w:b/>
              </w:rPr>
              <w:t xml:space="preserve"> </w:t>
            </w:r>
            <w:r>
              <w:rPr>
                <w:b/>
              </w:rPr>
              <w:t>допустимая</w:t>
            </w:r>
            <w:r w:rsidRPr="00744CB5">
              <w:rPr>
                <w:b/>
              </w:rPr>
              <w:t xml:space="preserve"> </w:t>
            </w:r>
            <w:r>
              <w:rPr>
                <w:b/>
              </w:rPr>
              <w:t>нагрузка</w:t>
            </w:r>
            <w:r w:rsidRPr="00744CB5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обучающихся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36"/>
              <w:gridCol w:w="3836"/>
            </w:tblGrid>
            <w:tr w:rsidR="008B10D3" w14:paraId="6731105C" w14:textId="77777777" w:rsidTr="008B10D3">
              <w:tc>
                <w:tcPr>
                  <w:tcW w:w="3836" w:type="dxa"/>
                </w:tcPr>
                <w:p w14:paraId="1A877F41" w14:textId="77777777" w:rsidR="008B10D3" w:rsidRDefault="008B10D3" w:rsidP="008B10D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классы</w:t>
                  </w:r>
                </w:p>
              </w:tc>
              <w:tc>
                <w:tcPr>
                  <w:tcW w:w="3836" w:type="dxa"/>
                </w:tcPr>
                <w:p w14:paraId="5B29A1CD" w14:textId="77777777" w:rsidR="008B10D3" w:rsidRDefault="008B10D3" w:rsidP="008B10D3">
                  <w:pPr>
                    <w:spacing w:line="250" w:lineRule="atLeast"/>
                    <w:rPr>
                      <w:b/>
                    </w:rPr>
                  </w:pPr>
                  <w:r>
                    <w:rPr>
                      <w:b/>
                    </w:rPr>
                    <w:t>Пяти дневная учебная неделя</w:t>
                  </w:r>
                </w:p>
              </w:tc>
            </w:tr>
            <w:tr w:rsidR="008B10D3" w14:paraId="3B356B01" w14:textId="77777777" w:rsidTr="008B10D3">
              <w:tc>
                <w:tcPr>
                  <w:tcW w:w="3836" w:type="dxa"/>
                </w:tcPr>
                <w:p w14:paraId="604D7FEC" w14:textId="77777777" w:rsidR="008B10D3" w:rsidRDefault="008B10D3" w:rsidP="008B10D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2 - 4</w:t>
                  </w:r>
                </w:p>
              </w:tc>
              <w:tc>
                <w:tcPr>
                  <w:tcW w:w="3836" w:type="dxa"/>
                </w:tcPr>
                <w:p w14:paraId="18316D29" w14:textId="77777777" w:rsidR="008B10D3" w:rsidRDefault="008B10D3" w:rsidP="008B10D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23</w:t>
                  </w:r>
                </w:p>
              </w:tc>
            </w:tr>
            <w:tr w:rsidR="008B10D3" w14:paraId="0BC10939" w14:textId="77777777" w:rsidTr="008B10D3">
              <w:tc>
                <w:tcPr>
                  <w:tcW w:w="3836" w:type="dxa"/>
                </w:tcPr>
                <w:p w14:paraId="0B56C62E" w14:textId="77777777" w:rsidR="008B10D3" w:rsidRDefault="008B10D3" w:rsidP="008B10D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3836" w:type="dxa"/>
                </w:tcPr>
                <w:p w14:paraId="1AFD8AC3" w14:textId="77777777" w:rsidR="008B10D3" w:rsidRDefault="008B10D3" w:rsidP="008B10D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29</w:t>
                  </w:r>
                </w:p>
              </w:tc>
            </w:tr>
            <w:tr w:rsidR="008B10D3" w14:paraId="1C9F7D66" w14:textId="77777777" w:rsidTr="008B10D3">
              <w:tc>
                <w:tcPr>
                  <w:tcW w:w="3836" w:type="dxa"/>
                </w:tcPr>
                <w:p w14:paraId="078B93E5" w14:textId="77777777" w:rsidR="008B10D3" w:rsidRDefault="008B10D3" w:rsidP="008B10D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3836" w:type="dxa"/>
                </w:tcPr>
                <w:p w14:paraId="10B576E9" w14:textId="77777777" w:rsidR="008B10D3" w:rsidRDefault="008B10D3" w:rsidP="008B10D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30</w:t>
                  </w:r>
                </w:p>
              </w:tc>
            </w:tr>
            <w:tr w:rsidR="008B10D3" w14:paraId="77E133A6" w14:textId="77777777" w:rsidTr="008B10D3">
              <w:tc>
                <w:tcPr>
                  <w:tcW w:w="3836" w:type="dxa"/>
                </w:tcPr>
                <w:p w14:paraId="2D9A60BD" w14:textId="77777777" w:rsidR="008B10D3" w:rsidRDefault="008B10D3" w:rsidP="008B10D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c>
              <w:tc>
                <w:tcPr>
                  <w:tcW w:w="3836" w:type="dxa"/>
                </w:tcPr>
                <w:p w14:paraId="167DEC5C" w14:textId="77777777" w:rsidR="008B10D3" w:rsidRDefault="008B10D3" w:rsidP="008B10D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32</w:t>
                  </w:r>
                </w:p>
              </w:tc>
            </w:tr>
            <w:tr w:rsidR="008B10D3" w14:paraId="68BB19E6" w14:textId="77777777" w:rsidTr="008B10D3">
              <w:tc>
                <w:tcPr>
                  <w:tcW w:w="3836" w:type="dxa"/>
                </w:tcPr>
                <w:p w14:paraId="15876A48" w14:textId="77777777" w:rsidR="008B10D3" w:rsidRDefault="008B10D3" w:rsidP="008B10D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c>
              <w:tc>
                <w:tcPr>
                  <w:tcW w:w="3836" w:type="dxa"/>
                </w:tcPr>
                <w:p w14:paraId="0705131E" w14:textId="77777777" w:rsidR="008B10D3" w:rsidRDefault="008B10D3" w:rsidP="008B10D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33</w:t>
                  </w:r>
                </w:p>
              </w:tc>
            </w:tr>
            <w:tr w:rsidR="008B10D3" w14:paraId="0EDDEBE6" w14:textId="77777777" w:rsidTr="008B10D3">
              <w:tc>
                <w:tcPr>
                  <w:tcW w:w="3836" w:type="dxa"/>
                </w:tcPr>
                <w:p w14:paraId="6CDD68A4" w14:textId="77777777" w:rsidR="008B10D3" w:rsidRDefault="008B10D3" w:rsidP="008B10D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c>
              <w:tc>
                <w:tcPr>
                  <w:tcW w:w="3836" w:type="dxa"/>
                </w:tcPr>
                <w:p w14:paraId="05043E7D" w14:textId="77777777" w:rsidR="008B10D3" w:rsidRDefault="008B10D3" w:rsidP="008B10D3">
                  <w:pPr>
                    <w:spacing w:line="25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34</w:t>
                  </w:r>
                </w:p>
              </w:tc>
            </w:tr>
          </w:tbl>
          <w:p w14:paraId="72AF89A7" w14:textId="77777777" w:rsidR="003305F3" w:rsidRDefault="003305F3" w:rsidP="001B31B3">
            <w:pPr>
              <w:rPr>
                <w:b/>
              </w:rPr>
            </w:pPr>
          </w:p>
          <w:p w14:paraId="5340C739" w14:textId="77777777" w:rsidR="003305F3" w:rsidRDefault="003305F3" w:rsidP="001B31B3">
            <w:pPr>
              <w:rPr>
                <w:b/>
              </w:rPr>
            </w:pPr>
          </w:p>
          <w:p w14:paraId="7727C3C6" w14:textId="77777777" w:rsidR="003305F3" w:rsidRDefault="003305F3" w:rsidP="001B31B3">
            <w:pPr>
              <w:rPr>
                <w:b/>
              </w:rPr>
            </w:pPr>
          </w:p>
          <w:p w14:paraId="4B8E7C9D" w14:textId="77777777" w:rsidR="00265EE8" w:rsidRPr="003305F3" w:rsidRDefault="00265EE8" w:rsidP="001B31B3">
            <w:pPr>
              <w:rPr>
                <w:spacing w:val="-2"/>
              </w:rPr>
            </w:pPr>
            <w:r>
              <w:rPr>
                <w:b/>
              </w:rPr>
              <w:t>Сроки</w:t>
            </w:r>
            <w:r w:rsidRPr="000E10B8">
              <w:rPr>
                <w:b/>
              </w:rPr>
              <w:t xml:space="preserve"> </w:t>
            </w:r>
            <w:r>
              <w:rPr>
                <w:b/>
              </w:rPr>
              <w:t>проведения</w:t>
            </w:r>
            <w:r w:rsidRPr="000E10B8">
              <w:rPr>
                <w:b/>
              </w:rPr>
              <w:t xml:space="preserve"> </w:t>
            </w:r>
            <w:r>
              <w:rPr>
                <w:b/>
              </w:rPr>
              <w:t>промежуточной</w:t>
            </w:r>
            <w:r w:rsidRPr="000E10B8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аттестации</w:t>
            </w:r>
            <w:r>
              <w:rPr>
                <w:spacing w:val="-2"/>
              </w:rPr>
              <w:t>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729"/>
              <w:gridCol w:w="3385"/>
              <w:gridCol w:w="2558"/>
            </w:tblGrid>
            <w:tr w:rsidR="00265EE8" w14:paraId="0B06DA5B" w14:textId="77777777" w:rsidTr="00265EE8">
              <w:tc>
                <w:tcPr>
                  <w:tcW w:w="1729" w:type="dxa"/>
                </w:tcPr>
                <w:p w14:paraId="344F6C47" w14:textId="77777777" w:rsidR="00265EE8" w:rsidRDefault="00265EE8" w:rsidP="00265EE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pacing w:val="-2"/>
                    </w:rPr>
                    <w:t>Классы</w:t>
                  </w:r>
                </w:p>
              </w:tc>
              <w:tc>
                <w:tcPr>
                  <w:tcW w:w="3385" w:type="dxa"/>
                </w:tcPr>
                <w:p w14:paraId="65F9A014" w14:textId="77777777" w:rsidR="00265EE8" w:rsidRDefault="00265EE8" w:rsidP="00265EE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</w:rPr>
                    <w:t>Период</w:t>
                  </w:r>
                  <w:r>
                    <w:rPr>
                      <w:b/>
                      <w:spacing w:val="-2"/>
                    </w:rPr>
                    <w:t xml:space="preserve"> аттестации</w:t>
                  </w:r>
                </w:p>
              </w:tc>
              <w:tc>
                <w:tcPr>
                  <w:tcW w:w="2558" w:type="dxa"/>
                </w:tcPr>
                <w:p w14:paraId="347F19A0" w14:textId="77777777" w:rsidR="00265EE8" w:rsidRDefault="00265EE8" w:rsidP="00265EE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</w:rPr>
                    <w:t xml:space="preserve">Сроки </w:t>
                  </w:r>
                  <w:r>
                    <w:rPr>
                      <w:b/>
                      <w:spacing w:val="-2"/>
                    </w:rPr>
                    <w:t>проведения</w:t>
                  </w:r>
                </w:p>
              </w:tc>
            </w:tr>
            <w:tr w:rsidR="00265EE8" w14:paraId="1E8FD466" w14:textId="77777777" w:rsidTr="00265EE8">
              <w:tc>
                <w:tcPr>
                  <w:tcW w:w="1729" w:type="dxa"/>
                  <w:vMerge w:val="restart"/>
                </w:tcPr>
                <w:p w14:paraId="20F396A0" w14:textId="77777777" w:rsidR="00265EE8" w:rsidRDefault="00265EE8" w:rsidP="00265EE8">
                  <w:pPr>
                    <w:jc w:val="center"/>
                    <w:rPr>
                      <w:b/>
                      <w:spacing w:val="-2"/>
                    </w:rPr>
                  </w:pPr>
                  <w:r>
                    <w:rPr>
                      <w:b/>
                      <w:spacing w:val="-2"/>
                    </w:rPr>
                    <w:t>2-9</w:t>
                  </w:r>
                </w:p>
              </w:tc>
              <w:tc>
                <w:tcPr>
                  <w:tcW w:w="3385" w:type="dxa"/>
                </w:tcPr>
                <w:p w14:paraId="3BE62921" w14:textId="77777777" w:rsidR="00265EE8" w:rsidRDefault="00265EE8" w:rsidP="00265EE8">
                  <w:pPr>
                    <w:jc w:val="center"/>
                    <w:rPr>
                      <w:b/>
                    </w:rPr>
                  </w:pPr>
                  <w:r>
                    <w:t>I</w:t>
                  </w:r>
                  <w:r>
                    <w:rPr>
                      <w:spacing w:val="-2"/>
                    </w:rPr>
                    <w:t xml:space="preserve"> четверть</w:t>
                  </w:r>
                </w:p>
              </w:tc>
              <w:tc>
                <w:tcPr>
                  <w:tcW w:w="2558" w:type="dxa"/>
                </w:tcPr>
                <w:p w14:paraId="07C4A8E3" w14:textId="77777777" w:rsidR="00265EE8" w:rsidRDefault="00265EE8" w:rsidP="001B31B3">
                  <w:pPr>
                    <w:rPr>
                      <w:b/>
                    </w:rPr>
                  </w:pPr>
                  <w:r>
                    <w:t>с 21.10. по</w:t>
                  </w:r>
                  <w:r>
                    <w:rPr>
                      <w:spacing w:val="-2"/>
                    </w:rPr>
                    <w:t>25.10.2024</w:t>
                  </w:r>
                </w:p>
              </w:tc>
            </w:tr>
            <w:tr w:rsidR="00265EE8" w14:paraId="0A0FA544" w14:textId="77777777" w:rsidTr="00265EE8">
              <w:tc>
                <w:tcPr>
                  <w:tcW w:w="1729" w:type="dxa"/>
                  <w:vMerge/>
                </w:tcPr>
                <w:p w14:paraId="0ED40EEC" w14:textId="77777777" w:rsidR="00265EE8" w:rsidRDefault="00265EE8" w:rsidP="001B31B3">
                  <w:pPr>
                    <w:rPr>
                      <w:b/>
                      <w:spacing w:val="-2"/>
                    </w:rPr>
                  </w:pPr>
                </w:p>
              </w:tc>
              <w:tc>
                <w:tcPr>
                  <w:tcW w:w="3385" w:type="dxa"/>
                </w:tcPr>
                <w:p w14:paraId="784D1A3F" w14:textId="77777777" w:rsidR="00265EE8" w:rsidRDefault="00265EE8" w:rsidP="00265EE8">
                  <w:pPr>
                    <w:jc w:val="center"/>
                    <w:rPr>
                      <w:b/>
                    </w:rPr>
                  </w:pPr>
                  <w:r>
                    <w:t>I</w:t>
                  </w:r>
                  <w:r>
                    <w:rPr>
                      <w:lang w:val="en-US"/>
                    </w:rPr>
                    <w:t>I</w:t>
                  </w:r>
                  <w:r>
                    <w:rPr>
                      <w:spacing w:val="-2"/>
                    </w:rPr>
                    <w:t xml:space="preserve"> четверть</w:t>
                  </w:r>
                </w:p>
              </w:tc>
              <w:tc>
                <w:tcPr>
                  <w:tcW w:w="2558" w:type="dxa"/>
                </w:tcPr>
                <w:p w14:paraId="40F4CAAA" w14:textId="77777777" w:rsidR="00265EE8" w:rsidRDefault="00265EE8" w:rsidP="001B31B3">
                  <w:pPr>
                    <w:rPr>
                      <w:b/>
                    </w:rPr>
                  </w:pPr>
                  <w:r>
                    <w:t>с 23.12. по</w:t>
                  </w:r>
                  <w:r>
                    <w:rPr>
                      <w:spacing w:val="-2"/>
                    </w:rPr>
                    <w:t>27.12.2024</w:t>
                  </w:r>
                </w:p>
              </w:tc>
            </w:tr>
            <w:tr w:rsidR="00265EE8" w14:paraId="5BE0B92A" w14:textId="77777777" w:rsidTr="00265EE8">
              <w:tc>
                <w:tcPr>
                  <w:tcW w:w="1729" w:type="dxa"/>
                  <w:vMerge/>
                </w:tcPr>
                <w:p w14:paraId="1543DC73" w14:textId="77777777" w:rsidR="00265EE8" w:rsidRDefault="00265EE8" w:rsidP="001B31B3">
                  <w:pPr>
                    <w:rPr>
                      <w:b/>
                      <w:spacing w:val="-2"/>
                    </w:rPr>
                  </w:pPr>
                </w:p>
              </w:tc>
              <w:tc>
                <w:tcPr>
                  <w:tcW w:w="3385" w:type="dxa"/>
                </w:tcPr>
                <w:p w14:paraId="676CEAD6" w14:textId="77777777" w:rsidR="00265EE8" w:rsidRPr="003305F3" w:rsidRDefault="00265EE8" w:rsidP="00265EE8">
                  <w:pPr>
                    <w:jc w:val="center"/>
                  </w:pPr>
                  <w:r w:rsidRPr="00265EE8">
                    <w:rPr>
                      <w:lang w:val="en-US"/>
                    </w:rPr>
                    <w:t>III</w:t>
                  </w:r>
                  <w:r>
                    <w:rPr>
                      <w:spacing w:val="-2"/>
                    </w:rPr>
                    <w:t xml:space="preserve"> четверть</w:t>
                  </w:r>
                </w:p>
              </w:tc>
              <w:tc>
                <w:tcPr>
                  <w:tcW w:w="2558" w:type="dxa"/>
                </w:tcPr>
                <w:p w14:paraId="587A0362" w14:textId="77777777" w:rsidR="00265EE8" w:rsidRDefault="00265EE8" w:rsidP="001B31B3">
                  <w:pPr>
                    <w:rPr>
                      <w:b/>
                    </w:rPr>
                  </w:pPr>
                  <w:r>
                    <w:t>с 14.03. по</w:t>
                  </w:r>
                  <w:r w:rsidR="009D7D94">
                    <w:rPr>
                      <w:spacing w:val="-2"/>
                    </w:rPr>
                    <w:t>20.03.2025</w:t>
                  </w:r>
                </w:p>
              </w:tc>
            </w:tr>
            <w:tr w:rsidR="00265EE8" w14:paraId="6D3A61B8" w14:textId="77777777" w:rsidTr="00265EE8">
              <w:tc>
                <w:tcPr>
                  <w:tcW w:w="1729" w:type="dxa"/>
                  <w:vMerge/>
                </w:tcPr>
                <w:p w14:paraId="572C760B" w14:textId="77777777" w:rsidR="00265EE8" w:rsidRDefault="00265EE8" w:rsidP="001B31B3">
                  <w:pPr>
                    <w:rPr>
                      <w:b/>
                      <w:spacing w:val="-2"/>
                    </w:rPr>
                  </w:pPr>
                </w:p>
              </w:tc>
              <w:tc>
                <w:tcPr>
                  <w:tcW w:w="3385" w:type="dxa"/>
                </w:tcPr>
                <w:p w14:paraId="5FB97284" w14:textId="77777777" w:rsidR="00265EE8" w:rsidRPr="00265EE8" w:rsidRDefault="00265EE8" w:rsidP="00265EE8">
                  <w:pPr>
                    <w:jc w:val="center"/>
                  </w:pPr>
                  <w:r>
                    <w:rPr>
                      <w:lang w:val="en-US"/>
                    </w:rPr>
                    <w:t>IV</w:t>
                  </w:r>
                  <w:r w:rsidRPr="003305F3">
                    <w:t xml:space="preserve"> </w:t>
                  </w:r>
                  <w:r>
                    <w:t>четверть</w:t>
                  </w:r>
                </w:p>
              </w:tc>
              <w:tc>
                <w:tcPr>
                  <w:tcW w:w="2558" w:type="dxa"/>
                </w:tcPr>
                <w:p w14:paraId="686B08B8" w14:textId="77777777" w:rsidR="00265EE8" w:rsidRDefault="00265EE8" w:rsidP="001B31B3">
                  <w:pPr>
                    <w:rPr>
                      <w:b/>
                    </w:rPr>
                  </w:pPr>
                  <w:r>
                    <w:t>с 12.05. по</w:t>
                  </w:r>
                  <w:r w:rsidR="009D7D94">
                    <w:rPr>
                      <w:spacing w:val="-2"/>
                    </w:rPr>
                    <w:t>16.05.2025</w:t>
                  </w:r>
                </w:p>
              </w:tc>
            </w:tr>
          </w:tbl>
          <w:p w14:paraId="73C3B8BE" w14:textId="77777777" w:rsidR="00265EE8" w:rsidRDefault="00265EE8" w:rsidP="001B31B3">
            <w:pPr>
              <w:rPr>
                <w:sz w:val="24"/>
                <w:szCs w:val="24"/>
              </w:rPr>
            </w:pPr>
          </w:p>
        </w:tc>
      </w:tr>
      <w:tr w:rsidR="003305F3" w14:paraId="118C5E0C" w14:textId="77777777" w:rsidTr="003A30CC">
        <w:tc>
          <w:tcPr>
            <w:tcW w:w="2553" w:type="dxa"/>
          </w:tcPr>
          <w:p w14:paraId="48951E60" w14:textId="77777777" w:rsidR="003305F3" w:rsidRDefault="003305F3" w:rsidP="003305F3">
            <w:pPr>
              <w:spacing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Сведения о</w:t>
            </w:r>
          </w:p>
          <w:p w14:paraId="1BBB1CA6" w14:textId="77777777" w:rsidR="003305F3" w:rsidRDefault="003305F3" w:rsidP="003305F3">
            <w:pPr>
              <w:spacing w:before="41" w:line="278" w:lineRule="auto"/>
              <w:ind w:left="107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</w:rPr>
              <w:t>работниках</w:t>
            </w:r>
          </w:p>
          <w:p w14:paraId="7446C2A0" w14:textId="77777777" w:rsidR="003305F3" w:rsidRDefault="003305F3" w:rsidP="003305F3">
            <w:pPr>
              <w:spacing w:before="41" w:line="278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ОО</w:t>
            </w:r>
          </w:p>
          <w:p w14:paraId="59A5686A" w14:textId="77777777" w:rsidR="003305F3" w:rsidRDefault="003305F3" w:rsidP="003305F3">
            <w:pPr>
              <w:jc w:val="center"/>
              <w:rPr>
                <w:sz w:val="24"/>
              </w:rPr>
            </w:pPr>
          </w:p>
        </w:tc>
        <w:tc>
          <w:tcPr>
            <w:tcW w:w="12331" w:type="dxa"/>
          </w:tcPr>
          <w:p w14:paraId="39A380C0" w14:textId="77777777" w:rsidR="003305F3" w:rsidRPr="00397D88" w:rsidRDefault="003305F3" w:rsidP="003305F3">
            <w:pPr>
              <w:spacing w:line="265" w:lineRule="exact"/>
              <w:ind w:left="106"/>
            </w:pPr>
            <w:r w:rsidRPr="00397D88">
              <w:t>Общее количество работников –24;</w:t>
            </w:r>
          </w:p>
          <w:p w14:paraId="508F2236" w14:textId="77777777" w:rsidR="003305F3" w:rsidRPr="00397D88" w:rsidRDefault="003305F3" w:rsidP="003305F3">
            <w:pPr>
              <w:numPr>
                <w:ilvl w:val="0"/>
                <w:numId w:val="14"/>
              </w:numPr>
              <w:tabs>
                <w:tab w:val="left" w:pos="244"/>
              </w:tabs>
              <w:spacing w:before="41"/>
              <w:ind w:left="244" w:hanging="138"/>
            </w:pPr>
            <w:r w:rsidRPr="00397D88">
              <w:t>количество педагогических работников–  12</w:t>
            </w:r>
            <w:r w:rsidRPr="00397D88">
              <w:rPr>
                <w:spacing w:val="-5"/>
              </w:rPr>
              <w:t>;</w:t>
            </w:r>
          </w:p>
          <w:p w14:paraId="1E205101" w14:textId="77777777" w:rsidR="003305F3" w:rsidRPr="00397D88" w:rsidRDefault="003305F3" w:rsidP="003305F3">
            <w:pPr>
              <w:numPr>
                <w:ilvl w:val="0"/>
                <w:numId w:val="14"/>
              </w:numPr>
              <w:tabs>
                <w:tab w:val="left" w:pos="244"/>
              </w:tabs>
              <w:spacing w:before="43"/>
              <w:ind w:left="244" w:hanging="138"/>
            </w:pPr>
            <w:r w:rsidRPr="00397D88">
              <w:t>количество учителей -</w:t>
            </w:r>
            <w:r w:rsidRPr="00397D88">
              <w:rPr>
                <w:spacing w:val="-5"/>
              </w:rPr>
              <w:t>11;</w:t>
            </w:r>
          </w:p>
          <w:p w14:paraId="58D04F9B" w14:textId="77777777" w:rsidR="003305F3" w:rsidRPr="00397D88" w:rsidRDefault="003305F3" w:rsidP="003305F3">
            <w:pPr>
              <w:numPr>
                <w:ilvl w:val="0"/>
                <w:numId w:val="14"/>
              </w:numPr>
              <w:tabs>
                <w:tab w:val="left" w:pos="244"/>
              </w:tabs>
              <w:spacing w:before="41"/>
              <w:ind w:left="244" w:hanging="138"/>
            </w:pPr>
            <w:r w:rsidRPr="00397D88">
              <w:t>педагоги-психологи-</w:t>
            </w:r>
            <w:r w:rsidRPr="00397D88">
              <w:rPr>
                <w:spacing w:val="-5"/>
              </w:rPr>
              <w:t xml:space="preserve"> 1</w:t>
            </w:r>
          </w:p>
          <w:p w14:paraId="4A8AC8A5" w14:textId="77777777" w:rsidR="003305F3" w:rsidRPr="00397D88" w:rsidRDefault="003305F3" w:rsidP="003305F3">
            <w:pPr>
              <w:numPr>
                <w:ilvl w:val="0"/>
                <w:numId w:val="14"/>
              </w:numPr>
              <w:tabs>
                <w:tab w:val="left" w:pos="244"/>
              </w:tabs>
              <w:spacing w:before="41"/>
              <w:ind w:left="244" w:hanging="138"/>
            </w:pPr>
            <w:r w:rsidRPr="00397D88">
              <w:t>педагоги-библиотекари-</w:t>
            </w:r>
            <w:r w:rsidRPr="00397D88">
              <w:rPr>
                <w:spacing w:val="-5"/>
              </w:rPr>
              <w:t>1</w:t>
            </w:r>
          </w:p>
          <w:p w14:paraId="49404BE4" w14:textId="77777777" w:rsidR="003305F3" w:rsidRPr="00397D88" w:rsidRDefault="003305F3" w:rsidP="003305F3">
            <w:pPr>
              <w:numPr>
                <w:ilvl w:val="0"/>
                <w:numId w:val="14"/>
              </w:numPr>
              <w:tabs>
                <w:tab w:val="left" w:pos="244"/>
              </w:tabs>
              <w:spacing w:before="41"/>
              <w:ind w:left="244" w:hanging="138"/>
            </w:pPr>
            <w:r w:rsidRPr="00397D88">
              <w:rPr>
                <w:spacing w:val="-5"/>
              </w:rPr>
              <w:t>педагоги , имеющие ведомственные награды – 3 человека;</w:t>
            </w:r>
          </w:p>
          <w:p w14:paraId="42AC3D86" w14:textId="77777777" w:rsidR="003305F3" w:rsidRPr="00397D88" w:rsidRDefault="003305F3" w:rsidP="003305F3">
            <w:pPr>
              <w:numPr>
                <w:ilvl w:val="0"/>
                <w:numId w:val="14"/>
              </w:numPr>
              <w:tabs>
                <w:tab w:val="left" w:pos="244"/>
              </w:tabs>
              <w:spacing w:before="41"/>
              <w:ind w:left="244" w:hanging="138"/>
            </w:pPr>
            <w:r w:rsidRPr="00397D88">
              <w:rPr>
                <w:spacing w:val="-5"/>
              </w:rPr>
              <w:t>доля педагогов с высшим образованием – 82%;</w:t>
            </w:r>
          </w:p>
          <w:p w14:paraId="64C11365" w14:textId="77777777" w:rsidR="003305F3" w:rsidRPr="00397D88" w:rsidRDefault="003305F3" w:rsidP="003305F3">
            <w:pPr>
              <w:numPr>
                <w:ilvl w:val="0"/>
                <w:numId w:val="14"/>
              </w:numPr>
              <w:tabs>
                <w:tab w:val="left" w:pos="244"/>
              </w:tabs>
              <w:spacing w:before="41"/>
              <w:ind w:left="244" w:hanging="138"/>
            </w:pPr>
            <w:proofErr w:type="spellStart"/>
            <w:r w:rsidRPr="00397D88">
              <w:rPr>
                <w:spacing w:val="-5"/>
              </w:rPr>
              <w:t>педагогоги</w:t>
            </w:r>
            <w:proofErr w:type="spellEnd"/>
            <w:r w:rsidRPr="00397D88">
              <w:rPr>
                <w:spacing w:val="-5"/>
              </w:rPr>
              <w:t xml:space="preserve"> с высшей квалификационной категорией – 2 человека ;</w:t>
            </w:r>
          </w:p>
          <w:p w14:paraId="5E12021A" w14:textId="77777777" w:rsidR="003305F3" w:rsidRPr="00397D88" w:rsidRDefault="003305F3" w:rsidP="003305F3">
            <w:pPr>
              <w:numPr>
                <w:ilvl w:val="0"/>
                <w:numId w:val="14"/>
              </w:numPr>
              <w:tabs>
                <w:tab w:val="left" w:pos="244"/>
              </w:tabs>
              <w:spacing w:before="41"/>
              <w:ind w:left="244" w:hanging="138"/>
            </w:pPr>
            <w:r w:rsidRPr="00397D88">
              <w:rPr>
                <w:spacing w:val="-5"/>
              </w:rPr>
              <w:t xml:space="preserve">выпускники школы – работники ОО </w:t>
            </w:r>
          </w:p>
          <w:p w14:paraId="73E7754F" w14:textId="77777777" w:rsidR="003305F3" w:rsidRPr="00397D88" w:rsidRDefault="003305F3" w:rsidP="003305F3">
            <w:pPr>
              <w:spacing w:line="250" w:lineRule="exact"/>
              <w:ind w:left="14"/>
              <w:jc w:val="center"/>
              <w:rPr>
                <w:b/>
              </w:rPr>
            </w:pPr>
          </w:p>
        </w:tc>
      </w:tr>
      <w:tr w:rsidR="003305F3" w14:paraId="4A3B3F8F" w14:textId="77777777" w:rsidTr="003A30CC">
        <w:tc>
          <w:tcPr>
            <w:tcW w:w="2553" w:type="dxa"/>
          </w:tcPr>
          <w:p w14:paraId="5100C00F" w14:textId="77777777" w:rsidR="003305F3" w:rsidRDefault="003305F3" w:rsidP="003305F3">
            <w:pPr>
              <w:tabs>
                <w:tab w:val="left" w:pos="1040"/>
                <w:tab w:val="left" w:pos="1287"/>
              </w:tabs>
              <w:spacing w:line="276" w:lineRule="auto"/>
              <w:ind w:left="107" w:right="94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Краткая х</w:t>
            </w:r>
            <w:r w:rsidR="00C0572D">
              <w:rPr>
                <w:spacing w:val="-2"/>
                <w:sz w:val="24"/>
              </w:rPr>
              <w:t>арактеристи</w:t>
            </w:r>
            <w:r w:rsidR="00E00686">
              <w:rPr>
                <w:spacing w:val="-2"/>
                <w:sz w:val="24"/>
              </w:rPr>
              <w:t>ка</w:t>
            </w:r>
          </w:p>
          <w:p w14:paraId="24D4E727" w14:textId="77777777" w:rsidR="003305F3" w:rsidRPr="003305F3" w:rsidRDefault="003305F3" w:rsidP="003305F3">
            <w:pPr>
              <w:tabs>
                <w:tab w:val="left" w:pos="1040"/>
                <w:tab w:val="left" w:pos="1287"/>
              </w:tabs>
              <w:spacing w:line="276" w:lineRule="auto"/>
              <w:ind w:left="107" w:right="9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окружающего социума, </w:t>
            </w:r>
            <w:r w:rsidRPr="00C84897">
              <w:rPr>
                <w:spacing w:val="-4"/>
                <w:sz w:val="24"/>
              </w:rPr>
              <w:t>наличие соци</w:t>
            </w:r>
            <w:r w:rsidRPr="00C84897">
              <w:rPr>
                <w:spacing w:val="-2"/>
                <w:sz w:val="24"/>
              </w:rPr>
              <w:t>альных</w:t>
            </w:r>
            <w:r>
              <w:rPr>
                <w:spacing w:val="-2"/>
                <w:sz w:val="24"/>
              </w:rPr>
              <w:t xml:space="preserve"> </w:t>
            </w:r>
            <w:r w:rsidRPr="00C84897">
              <w:rPr>
                <w:spacing w:val="-2"/>
                <w:sz w:val="24"/>
              </w:rPr>
              <w:t>партнеров</w:t>
            </w:r>
          </w:p>
        </w:tc>
        <w:tc>
          <w:tcPr>
            <w:tcW w:w="12331" w:type="dxa"/>
          </w:tcPr>
          <w:p w14:paraId="16B485A2" w14:textId="77777777" w:rsidR="00E00686" w:rsidRPr="00397D88" w:rsidRDefault="00E00686" w:rsidP="00E00686">
            <w:pPr>
              <w:numPr>
                <w:ilvl w:val="0"/>
                <w:numId w:val="15"/>
              </w:numPr>
              <w:tabs>
                <w:tab w:val="left" w:pos="347"/>
              </w:tabs>
              <w:spacing w:line="270" w:lineRule="exact"/>
            </w:pPr>
            <w:r w:rsidRPr="00397D88">
              <w:t xml:space="preserve">СДК </w:t>
            </w:r>
            <w:r w:rsidRPr="00397D88">
              <w:rPr>
                <w:spacing w:val="-2"/>
              </w:rPr>
              <w:t xml:space="preserve">«Матвеевский», </w:t>
            </w:r>
            <w:r w:rsidRPr="00397D88">
              <w:t>СДК «</w:t>
            </w:r>
            <w:proofErr w:type="spellStart"/>
            <w:r w:rsidRPr="00397D88">
              <w:t>Верхнесмородинский</w:t>
            </w:r>
            <w:proofErr w:type="spellEnd"/>
            <w:r w:rsidRPr="00397D88">
              <w:t>»</w:t>
            </w:r>
          </w:p>
          <w:p w14:paraId="26774FC0" w14:textId="77777777" w:rsidR="003305F3" w:rsidRPr="00397D88" w:rsidRDefault="003305F3" w:rsidP="003305F3">
            <w:pPr>
              <w:spacing w:line="250" w:lineRule="exact"/>
              <w:ind w:left="14"/>
              <w:jc w:val="center"/>
              <w:rPr>
                <w:b/>
              </w:rPr>
            </w:pPr>
          </w:p>
        </w:tc>
      </w:tr>
      <w:tr w:rsidR="003305F3" w14:paraId="77602A8E" w14:textId="77777777" w:rsidTr="003A30CC">
        <w:tc>
          <w:tcPr>
            <w:tcW w:w="2553" w:type="dxa"/>
          </w:tcPr>
          <w:p w14:paraId="5E021D60" w14:textId="77777777" w:rsidR="003305F3" w:rsidRDefault="00E00686" w:rsidP="00E00686">
            <w:pPr>
              <w:spacing w:line="276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 xml:space="preserve">Краткое описание достижений ОО за предыдущее 3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2331" w:type="dxa"/>
          </w:tcPr>
          <w:p w14:paraId="122DD035" w14:textId="77777777" w:rsidR="00E00686" w:rsidRPr="00D2186F" w:rsidRDefault="00E00686" w:rsidP="00E00686">
            <w:pPr>
              <w:ind w:left="107" w:right="98"/>
              <w:jc w:val="both"/>
            </w:pPr>
            <w:r w:rsidRPr="00D2186F">
              <w:t>По результатам участия в муниципальном этапе всероссийской олимпиады школьников победителями и призерами стали более 6 человек. Среди них:</w:t>
            </w:r>
          </w:p>
          <w:p w14:paraId="02993D0D" w14:textId="77777777" w:rsidR="00E00686" w:rsidRPr="00D2186F" w:rsidRDefault="00E00686" w:rsidP="00E00686">
            <w:pPr>
              <w:numPr>
                <w:ilvl w:val="0"/>
                <w:numId w:val="16"/>
              </w:numPr>
              <w:tabs>
                <w:tab w:val="left" w:pos="272"/>
              </w:tabs>
              <w:ind w:right="100" w:firstLine="0"/>
              <w:jc w:val="both"/>
            </w:pPr>
            <w:r w:rsidRPr="00D2186F">
              <w:t>2 победителя муниципального этапа Всероссийской олимпиады школьников по биологии, 1 победитель по ОБЖ, 1 победитель по ОПК; 2 призера муниципального этапа Всероссийской олимпиады школьников:  1 по биологии, 1 по ОБЖ ;</w:t>
            </w:r>
          </w:p>
          <w:p w14:paraId="4BC7CD40" w14:textId="77777777" w:rsidR="00E00686" w:rsidRPr="00D2186F" w:rsidRDefault="00E00686" w:rsidP="00E00686">
            <w:r w:rsidRPr="00D2186F">
              <w:t xml:space="preserve">   Учащиеся школы достигли высоких результатов, участвуя в различных научно- исследовательских конкурсах:                                                  </w:t>
            </w:r>
          </w:p>
          <w:p w14:paraId="4B19EC90" w14:textId="77777777" w:rsidR="00E00686" w:rsidRPr="00D2186F" w:rsidRDefault="00E00686" w:rsidP="00E00686">
            <w:pPr>
              <w:jc w:val="center"/>
            </w:pPr>
            <w:r w:rsidRPr="00D2186F">
              <w:t>СВЕДЕНИЯ ОБ УЧАСТИИ</w:t>
            </w:r>
          </w:p>
          <w:p w14:paraId="3C9538C3" w14:textId="77777777" w:rsidR="00E00686" w:rsidRPr="00D2186F" w:rsidRDefault="00E00686" w:rsidP="00E00686">
            <w:pPr>
              <w:jc w:val="center"/>
            </w:pPr>
            <w:r w:rsidRPr="00D2186F">
              <w:t>в муниципальных  конкурсах</w:t>
            </w:r>
          </w:p>
          <w:p w14:paraId="43AF729F" w14:textId="77777777" w:rsidR="00E00686" w:rsidRPr="00D2186F" w:rsidRDefault="00E00686" w:rsidP="00E00686">
            <w:pPr>
              <w:spacing w:line="276" w:lineRule="auto"/>
              <w:jc w:val="both"/>
            </w:pPr>
            <w:r w:rsidRPr="00D2186F">
              <w:t xml:space="preserve">  Муниципальный этап регионального конкурса «Космос- мир  фантазий» - 3место</w:t>
            </w:r>
          </w:p>
          <w:p w14:paraId="3CCD192D" w14:textId="77777777" w:rsidR="00E00686" w:rsidRPr="00D2186F" w:rsidRDefault="00E00686" w:rsidP="00E00686">
            <w:pPr>
              <w:spacing w:line="276" w:lineRule="auto"/>
            </w:pPr>
            <w:r w:rsidRPr="00D2186F">
              <w:t xml:space="preserve"> Муниципальный этап мероприятия «Покормите птиц зимой!» -3место</w:t>
            </w:r>
          </w:p>
          <w:p w14:paraId="234B9DE7" w14:textId="77777777" w:rsidR="00E00686" w:rsidRPr="00D2186F" w:rsidRDefault="00E00686" w:rsidP="00E00686">
            <w:pPr>
              <w:spacing w:line="276" w:lineRule="auto"/>
            </w:pPr>
            <w:r w:rsidRPr="00D2186F">
              <w:t xml:space="preserve"> Муниципальный этап Всероссийского конкурса хоровых и вокальных</w:t>
            </w:r>
          </w:p>
          <w:p w14:paraId="26F5767E" w14:textId="77777777" w:rsidR="00E00686" w:rsidRPr="00D2186F" w:rsidRDefault="00E00686" w:rsidP="00E00686">
            <w:pPr>
              <w:spacing w:line="276" w:lineRule="auto"/>
            </w:pPr>
            <w:r w:rsidRPr="00D2186F">
              <w:t xml:space="preserve">коллективов среди обучающихся образовательных организаций-2место                                                     </w:t>
            </w:r>
          </w:p>
          <w:p w14:paraId="31CF95DE" w14:textId="77777777" w:rsidR="00E00686" w:rsidRPr="00D2186F" w:rsidRDefault="00E00686" w:rsidP="00E00686">
            <w:pPr>
              <w:spacing w:line="276" w:lineRule="auto"/>
            </w:pPr>
            <w:r w:rsidRPr="00D2186F">
              <w:t xml:space="preserve"> Муниципальный этап конкурса «Детству безопасные дороги» - 3место</w:t>
            </w:r>
          </w:p>
          <w:p w14:paraId="03B5342D" w14:textId="77777777" w:rsidR="00E00686" w:rsidRPr="00D2186F" w:rsidRDefault="00E00686" w:rsidP="00E00686">
            <w:pPr>
              <w:spacing w:line="276" w:lineRule="auto"/>
            </w:pPr>
            <w:r w:rsidRPr="00D2186F">
              <w:t xml:space="preserve"> Муниципальный этап конкурса «Свет Рождества» - 2 место</w:t>
            </w:r>
          </w:p>
          <w:p w14:paraId="599F639C" w14:textId="77777777" w:rsidR="00E00686" w:rsidRPr="00D2186F" w:rsidRDefault="00E00686" w:rsidP="00E00686">
            <w:pPr>
              <w:spacing w:line="276" w:lineRule="auto"/>
            </w:pPr>
            <w:r w:rsidRPr="00D2186F">
              <w:t xml:space="preserve"> Муниципальный этап конкурса «Армия глазами детей» - 3 место</w:t>
            </w:r>
          </w:p>
          <w:p w14:paraId="52BD3987" w14:textId="77777777" w:rsidR="00E00686" w:rsidRPr="00D2186F" w:rsidRDefault="00E00686" w:rsidP="00E00686">
            <w:pPr>
              <w:spacing w:line="276" w:lineRule="auto"/>
            </w:pPr>
            <w:r w:rsidRPr="00D2186F">
              <w:t xml:space="preserve"> Муниципальный этап конкурса экологических рисунков – 3место</w:t>
            </w:r>
          </w:p>
          <w:p w14:paraId="4054D26D" w14:textId="77777777" w:rsidR="00E00686" w:rsidRPr="00D2186F" w:rsidRDefault="00E00686" w:rsidP="00E00686">
            <w:pPr>
              <w:spacing w:line="276" w:lineRule="auto"/>
            </w:pPr>
            <w:r w:rsidRPr="00D2186F">
              <w:t xml:space="preserve"> Муниципальный этап «Большой фестиваль детского и юношеского  творчества»-1 место</w:t>
            </w:r>
          </w:p>
          <w:p w14:paraId="11196609" w14:textId="77777777" w:rsidR="00E00686" w:rsidRPr="00D2186F" w:rsidRDefault="00E00686" w:rsidP="00E00686">
            <w:pPr>
              <w:spacing w:line="276" w:lineRule="auto"/>
            </w:pPr>
            <w:r w:rsidRPr="00D2186F">
              <w:t xml:space="preserve">Муниципальный этап конкурса «Изменение климата глазами детей» -  2 место                            </w:t>
            </w:r>
          </w:p>
          <w:p w14:paraId="166C10DC" w14:textId="77777777" w:rsidR="00E00686" w:rsidRPr="00D2186F" w:rsidRDefault="00E00686" w:rsidP="00E00686">
            <w:pPr>
              <w:spacing w:line="276" w:lineRule="auto"/>
            </w:pPr>
            <w:r w:rsidRPr="00D2186F">
              <w:t xml:space="preserve"> Районный конкурс учебно-методического обеспечения сферы ДО -  3место</w:t>
            </w:r>
          </w:p>
          <w:p w14:paraId="4ACF7421" w14:textId="77777777" w:rsidR="00E00686" w:rsidRPr="00D2186F" w:rsidRDefault="00E00686" w:rsidP="00E00686">
            <w:pPr>
              <w:jc w:val="center"/>
            </w:pPr>
            <w:r w:rsidRPr="00D2186F">
              <w:t>СВЕДЕНИЯ ОБ УЧАСТИИ</w:t>
            </w:r>
          </w:p>
          <w:p w14:paraId="13A6F646" w14:textId="77777777" w:rsidR="00E00686" w:rsidRPr="00D2186F" w:rsidRDefault="00E00686" w:rsidP="00E00686">
            <w:pPr>
              <w:jc w:val="center"/>
            </w:pPr>
            <w:r w:rsidRPr="00D2186F">
              <w:t>в региональных и всероссийских конкурсах</w:t>
            </w:r>
          </w:p>
          <w:p w14:paraId="07429E92" w14:textId="77777777" w:rsidR="00E00686" w:rsidRPr="00D2186F" w:rsidRDefault="00E00686" w:rsidP="00E00686">
            <w:pPr>
              <w:rPr>
                <w:rFonts w:eastAsia="Calibri"/>
              </w:rPr>
            </w:pPr>
            <w:r w:rsidRPr="00D2186F">
              <w:rPr>
                <w:rFonts w:eastAsia="Calibri"/>
              </w:rPr>
              <w:t xml:space="preserve"> «Фестиваль технического творчества «Дети. Техника. Творчество» Номинация «Ралли по России» - призер</w:t>
            </w:r>
          </w:p>
          <w:p w14:paraId="21C9F0ED" w14:textId="77777777" w:rsidR="00E00686" w:rsidRPr="00D2186F" w:rsidRDefault="00E00686" w:rsidP="00E00686">
            <w:r w:rsidRPr="00D2186F">
              <w:t xml:space="preserve"> Областной экологический конкурс проектов - призер</w:t>
            </w:r>
          </w:p>
          <w:p w14:paraId="5B2C7C2D" w14:textId="77777777" w:rsidR="00E00686" w:rsidRPr="00D2186F" w:rsidRDefault="00E00686" w:rsidP="00E00686">
            <w:r w:rsidRPr="00D2186F">
              <w:t xml:space="preserve"> Конкурс для сельских школ на лучший инновационный образовательный проект  – победитель</w:t>
            </w:r>
          </w:p>
          <w:p w14:paraId="54A4C082" w14:textId="77777777" w:rsidR="00E00686" w:rsidRPr="00D2186F" w:rsidRDefault="00E00686" w:rsidP="00E00686">
            <w:r w:rsidRPr="00D2186F">
              <w:t xml:space="preserve"> 8 международный литературно-художественного конкурса для детей и юношества «Гренадёры, вперёд» в номинации «Слово о русской земле, её традициях и героях» - победитель</w:t>
            </w:r>
          </w:p>
          <w:p w14:paraId="4F7A2639" w14:textId="77777777" w:rsidR="00E00686" w:rsidRPr="00D2186F" w:rsidRDefault="00E00686" w:rsidP="00E00686">
            <w:r w:rsidRPr="00D2186F">
              <w:t xml:space="preserve"> Областной конкурс дополнительных общеобразовательных программ "НОВЫЙ ФОРМАТ" – призер. Всероссийский конкурс «Навигаторы детства 3.0.» федерального проекта «Патриотическое воспитание граждан РФ» - победитель</w:t>
            </w:r>
          </w:p>
          <w:p w14:paraId="1C19413C" w14:textId="77777777" w:rsidR="00E00686" w:rsidRPr="00D2186F" w:rsidRDefault="00E00686" w:rsidP="00E00686">
            <w:r w:rsidRPr="00D2186F">
              <w:lastRenderedPageBreak/>
              <w:t xml:space="preserve"> 8 международный литературно-художественного конкурса для детей и юношества «Гренадёры, вперёд» в номинации «Слово о русской земле, её традициях и героях» - победитель</w:t>
            </w:r>
          </w:p>
          <w:p w14:paraId="0FE85D30" w14:textId="77777777" w:rsidR="00E00686" w:rsidRPr="00D2186F" w:rsidRDefault="00E00686" w:rsidP="00E00686">
            <w:r w:rsidRPr="00D2186F">
              <w:t xml:space="preserve"> Международный творческий конкурс «Наследники Победы-2023» - победитель</w:t>
            </w:r>
          </w:p>
          <w:p w14:paraId="604BAB5D" w14:textId="77777777" w:rsidR="00E00686" w:rsidRPr="00D2186F" w:rsidRDefault="00E00686" w:rsidP="00E00686">
            <w:r w:rsidRPr="00D2186F">
              <w:t xml:space="preserve"> Всероссийский конкурс юных чтецов «Живая классика» - призер</w:t>
            </w:r>
          </w:p>
          <w:p w14:paraId="51FA0013" w14:textId="77777777" w:rsidR="00E00686" w:rsidRPr="00D2186F" w:rsidRDefault="00E00686" w:rsidP="00E00686">
            <w:r w:rsidRPr="00D2186F">
              <w:t xml:space="preserve"> Регионального  массового мероприятия «Большой фестиваль детского и юношеского творчества» - победитель</w:t>
            </w:r>
          </w:p>
          <w:p w14:paraId="7EE1CB50" w14:textId="77777777" w:rsidR="00E00686" w:rsidRPr="00D2186F" w:rsidRDefault="00E00686" w:rsidP="00E00686">
            <w:r w:rsidRPr="00D2186F">
              <w:t xml:space="preserve"> Региональный этап конкурса «Наследники традиции» - победитель, призер</w:t>
            </w:r>
          </w:p>
          <w:p w14:paraId="3741CA47" w14:textId="77777777" w:rsidR="00E00686" w:rsidRPr="00D2186F" w:rsidRDefault="00E00686" w:rsidP="00E00686">
            <w:r w:rsidRPr="00D2186F">
              <w:t xml:space="preserve"> Всероссийский конкурс Юных исследователей окружающей среды " Открытия 2030" – призер</w:t>
            </w:r>
          </w:p>
          <w:p w14:paraId="71F9D657" w14:textId="77777777" w:rsidR="00E00686" w:rsidRPr="00D2186F" w:rsidRDefault="00E00686" w:rsidP="00E00686">
            <w:r w:rsidRPr="00D2186F">
              <w:rPr>
                <w:rFonts w:eastAsia="Calibri"/>
              </w:rPr>
              <w:t xml:space="preserve"> «Фестиваль технического творчества «Дети. Техника. Творчество» Скоростное пилотирование </w:t>
            </w:r>
            <w:proofErr w:type="spellStart"/>
            <w:r w:rsidRPr="00D2186F">
              <w:rPr>
                <w:rFonts w:eastAsia="Calibri"/>
              </w:rPr>
              <w:t>квадракоптеров</w:t>
            </w:r>
            <w:proofErr w:type="spellEnd"/>
            <w:r w:rsidRPr="00D2186F">
              <w:rPr>
                <w:rFonts w:eastAsia="Calibri"/>
              </w:rPr>
              <w:t xml:space="preserve"> - призер</w:t>
            </w:r>
          </w:p>
          <w:p w14:paraId="18A0AB90" w14:textId="77777777" w:rsidR="00E00686" w:rsidRPr="00D2186F" w:rsidRDefault="00E00686" w:rsidP="00220299">
            <w:r w:rsidRPr="00D2186F">
              <w:t xml:space="preserve"> Региональное  массовое мероприятии «Большой фестиваль детского и юношеского творчества» - призер</w:t>
            </w:r>
          </w:p>
          <w:p w14:paraId="66E272C6" w14:textId="77777777" w:rsidR="00E00686" w:rsidRPr="00D2186F" w:rsidRDefault="00E00686" w:rsidP="00E00686">
            <w:r w:rsidRPr="00D2186F">
              <w:rPr>
                <w:color w:val="000000"/>
                <w:shd w:val="clear" w:color="auto" w:fill="FFFFFF"/>
              </w:rPr>
              <w:t xml:space="preserve"> Международный конкурс «Жар-Птица России» - победитель</w:t>
            </w:r>
          </w:p>
          <w:p w14:paraId="185A105E" w14:textId="77777777" w:rsidR="00E00686" w:rsidRPr="00D2186F" w:rsidRDefault="00E00686" w:rsidP="00E00686">
            <w:pPr>
              <w:rPr>
                <w:color w:val="000000"/>
                <w:shd w:val="clear" w:color="auto" w:fill="FFFFFF"/>
              </w:rPr>
            </w:pPr>
            <w:r w:rsidRPr="00D2186F">
              <w:rPr>
                <w:color w:val="000000"/>
                <w:shd w:val="clear" w:color="auto" w:fill="FFFFFF"/>
              </w:rPr>
              <w:t xml:space="preserve"> Всероссийский конкурс экологических рисунков – призер</w:t>
            </w:r>
          </w:p>
          <w:p w14:paraId="523291FB" w14:textId="77777777" w:rsidR="00E00686" w:rsidRPr="00D2186F" w:rsidRDefault="00E00686" w:rsidP="00E00686">
            <w:pPr>
              <w:rPr>
                <w:color w:val="000000"/>
                <w:shd w:val="clear" w:color="auto" w:fill="FFFFFF"/>
              </w:rPr>
            </w:pPr>
            <w:r w:rsidRPr="00D2186F">
              <w:rPr>
                <w:color w:val="000000"/>
                <w:shd w:val="clear" w:color="auto" w:fill="FFFFFF"/>
              </w:rPr>
              <w:t>Региональный этап конкурса «Изменение климата глазами детей» - призер</w:t>
            </w:r>
          </w:p>
          <w:p w14:paraId="79172DFC" w14:textId="77777777" w:rsidR="00E00686" w:rsidRPr="00D2186F" w:rsidRDefault="00E00686" w:rsidP="00E00686">
            <w:pPr>
              <w:rPr>
                <w:rFonts w:eastAsia="Calibri"/>
              </w:rPr>
            </w:pPr>
            <w:r w:rsidRPr="00D2186F">
              <w:rPr>
                <w:rFonts w:eastAsia="Calibri"/>
              </w:rPr>
              <w:t xml:space="preserve"> «Фестиваль технического творчества «Дети. Техника. Творчество» Скоростное пилотирование </w:t>
            </w:r>
            <w:proofErr w:type="spellStart"/>
            <w:r w:rsidRPr="00D2186F">
              <w:rPr>
                <w:rFonts w:eastAsia="Calibri"/>
              </w:rPr>
              <w:t>квадракоптеров</w:t>
            </w:r>
            <w:proofErr w:type="spellEnd"/>
            <w:r w:rsidRPr="00D2186F">
              <w:rPr>
                <w:rFonts w:eastAsia="Calibri"/>
              </w:rPr>
              <w:t xml:space="preserve"> – призер.</w:t>
            </w:r>
          </w:p>
          <w:p w14:paraId="094C1AA8" w14:textId="77777777" w:rsidR="00E00686" w:rsidRPr="00D2186F" w:rsidRDefault="00E00686" w:rsidP="00E00686">
            <w:r w:rsidRPr="00D2186F">
              <w:rPr>
                <w:rFonts w:eastAsia="Calibri"/>
              </w:rPr>
              <w:t>За  предыдущее  3 года учащиеся ОО неоднократно  становились победителями и призёрами различных спортивных соревнований и турниров на муниципальном уровне. Команда школы на п</w:t>
            </w:r>
            <w:r w:rsidR="00012677" w:rsidRPr="00D2186F">
              <w:rPr>
                <w:rFonts w:eastAsia="Calibri"/>
              </w:rPr>
              <w:t>р</w:t>
            </w:r>
            <w:r w:rsidRPr="00D2186F">
              <w:rPr>
                <w:rFonts w:eastAsia="Calibri"/>
              </w:rPr>
              <w:t>отяжении 3х лет является призёром или победителем муниципального спортивно-туристического слета среди ОО Поныровского района.</w:t>
            </w:r>
          </w:p>
          <w:p w14:paraId="47A7471E" w14:textId="77777777" w:rsidR="003305F3" w:rsidRDefault="003305F3" w:rsidP="003305F3">
            <w:pPr>
              <w:spacing w:line="250" w:lineRule="exact"/>
              <w:ind w:left="14"/>
              <w:jc w:val="center"/>
              <w:rPr>
                <w:b/>
              </w:rPr>
            </w:pPr>
          </w:p>
        </w:tc>
      </w:tr>
    </w:tbl>
    <w:p w14:paraId="3F4D6F90" w14:textId="77777777" w:rsidR="00FF0003" w:rsidRDefault="00FF0003" w:rsidP="00B02672">
      <w:pPr>
        <w:jc w:val="center"/>
        <w:rPr>
          <w:sz w:val="24"/>
          <w:szCs w:val="24"/>
        </w:rPr>
      </w:pPr>
    </w:p>
    <w:p w14:paraId="18BDC965" w14:textId="77777777" w:rsidR="00E00686" w:rsidRDefault="00E00686" w:rsidP="00B02672">
      <w:pPr>
        <w:jc w:val="center"/>
        <w:rPr>
          <w:sz w:val="24"/>
          <w:szCs w:val="24"/>
        </w:rPr>
      </w:pPr>
    </w:p>
    <w:p w14:paraId="43E3F89D" w14:textId="77777777" w:rsidR="00E00686" w:rsidRDefault="00E00686" w:rsidP="00B02672">
      <w:pPr>
        <w:jc w:val="center"/>
        <w:rPr>
          <w:sz w:val="24"/>
          <w:szCs w:val="24"/>
        </w:rPr>
      </w:pPr>
    </w:p>
    <w:p w14:paraId="1BC57F78" w14:textId="77777777" w:rsidR="00E00686" w:rsidRDefault="00E00686" w:rsidP="00B02672">
      <w:pPr>
        <w:jc w:val="center"/>
        <w:rPr>
          <w:sz w:val="24"/>
          <w:szCs w:val="24"/>
        </w:rPr>
      </w:pPr>
    </w:p>
    <w:p w14:paraId="02B7EFAC" w14:textId="77777777" w:rsidR="00E00686" w:rsidRDefault="00E00686" w:rsidP="00B02672">
      <w:pPr>
        <w:jc w:val="center"/>
        <w:rPr>
          <w:sz w:val="24"/>
          <w:szCs w:val="24"/>
        </w:rPr>
      </w:pPr>
    </w:p>
    <w:p w14:paraId="65723B20" w14:textId="77777777" w:rsidR="00E00686" w:rsidRDefault="00E00686" w:rsidP="00B02672">
      <w:pPr>
        <w:jc w:val="center"/>
        <w:rPr>
          <w:sz w:val="24"/>
          <w:szCs w:val="24"/>
        </w:rPr>
      </w:pPr>
    </w:p>
    <w:p w14:paraId="6A5329D2" w14:textId="77777777" w:rsidR="00744CB5" w:rsidRDefault="00744CB5" w:rsidP="002202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utoSpaceDE/>
        <w:autoSpaceDN/>
        <w:adjustRightInd w:val="0"/>
        <w:snapToGrid w:val="0"/>
        <w:jc w:val="both"/>
        <w:rPr>
          <w:b/>
          <w:bCs/>
          <w:color w:val="000000"/>
          <w:sz w:val="28"/>
          <w:szCs w:val="28"/>
        </w:rPr>
        <w:sectPr w:rsidR="00744CB5" w:rsidSect="003A30CC">
          <w:footerReference w:type="default" r:id="rId11"/>
          <w:pgSz w:w="16850" w:h="11920" w:orient="landscape"/>
          <w:pgMar w:top="1320" w:right="1020" w:bottom="980" w:left="993" w:header="0" w:footer="1126" w:gutter="0"/>
          <w:cols w:space="720"/>
          <w:docGrid w:linePitch="299"/>
        </w:sectPr>
      </w:pPr>
    </w:p>
    <w:p w14:paraId="13783D0D" w14:textId="77777777" w:rsidR="00220299" w:rsidRPr="00C47D2B" w:rsidRDefault="00220299" w:rsidP="00C47D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utoSpaceDE/>
        <w:autoSpaceDN/>
        <w:adjustRightInd w:val="0"/>
        <w:snapToGrid w:val="0"/>
        <w:jc w:val="center"/>
        <w:rPr>
          <w:b/>
          <w:bCs/>
          <w:color w:val="000000"/>
          <w:sz w:val="24"/>
          <w:szCs w:val="24"/>
        </w:rPr>
      </w:pPr>
      <w:r w:rsidRPr="00C47D2B">
        <w:rPr>
          <w:b/>
          <w:bCs/>
          <w:color w:val="000000"/>
          <w:sz w:val="24"/>
          <w:szCs w:val="24"/>
        </w:rPr>
        <w:lastRenderedPageBreak/>
        <w:t>Проблемно-ориентированный анализ текущего состояния и результатов самодиагностики.</w:t>
      </w:r>
    </w:p>
    <w:p w14:paraId="06CAD472" w14:textId="77777777" w:rsidR="00220299" w:rsidRPr="00C47D2B" w:rsidRDefault="00220299" w:rsidP="00220299">
      <w:pPr>
        <w:adjustRightInd w:val="0"/>
        <w:snapToGrid w:val="0"/>
        <w:ind w:firstLine="709"/>
        <w:jc w:val="both"/>
        <w:rPr>
          <w:sz w:val="24"/>
          <w:szCs w:val="24"/>
        </w:rPr>
      </w:pPr>
      <w:r w:rsidRPr="00C47D2B">
        <w:rPr>
          <w:sz w:val="24"/>
          <w:szCs w:val="24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pPr w:leftFromText="180" w:rightFromText="180" w:vertAnchor="text" w:horzAnchor="margin" w:tblpX="-318" w:tblpY="6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2826"/>
        <w:gridCol w:w="2044"/>
        <w:gridCol w:w="1144"/>
        <w:gridCol w:w="1807"/>
        <w:gridCol w:w="2038"/>
        <w:gridCol w:w="2077"/>
        <w:gridCol w:w="2723"/>
      </w:tblGrid>
      <w:tr w:rsidR="00220299" w:rsidRPr="00E1645C" w14:paraId="67578939" w14:textId="77777777" w:rsidTr="00744CB5">
        <w:trPr>
          <w:trHeight w:val="288"/>
          <w:tblHeader/>
        </w:trPr>
        <w:tc>
          <w:tcPr>
            <w:tcW w:w="505" w:type="dxa"/>
            <w:noWrap/>
            <w:hideMark/>
          </w:tcPr>
          <w:p w14:paraId="2E44E026" w14:textId="77777777" w:rsidR="00220299" w:rsidRPr="00E1645C" w:rsidRDefault="00220299" w:rsidP="00744CB5">
            <w:pPr>
              <w:rPr>
                <w:b/>
                <w:bCs/>
                <w:sz w:val="24"/>
                <w:szCs w:val="24"/>
              </w:rPr>
            </w:pPr>
            <w:r w:rsidRPr="00E1645C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26" w:type="dxa"/>
            <w:noWrap/>
            <w:hideMark/>
          </w:tcPr>
          <w:p w14:paraId="2357D744" w14:textId="77777777" w:rsidR="00220299" w:rsidRPr="00E1645C" w:rsidRDefault="00220299" w:rsidP="00744CB5">
            <w:pPr>
              <w:rPr>
                <w:b/>
                <w:bCs/>
                <w:sz w:val="24"/>
                <w:szCs w:val="24"/>
              </w:rPr>
            </w:pPr>
            <w:r w:rsidRPr="00E1645C">
              <w:rPr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2044" w:type="dxa"/>
            <w:noWrap/>
            <w:hideMark/>
          </w:tcPr>
          <w:p w14:paraId="7BEA0DC9" w14:textId="77777777" w:rsidR="00220299" w:rsidRPr="00E1645C" w:rsidRDefault="00220299" w:rsidP="00744CB5">
            <w:pPr>
              <w:rPr>
                <w:b/>
                <w:bCs/>
                <w:sz w:val="24"/>
                <w:szCs w:val="24"/>
              </w:rPr>
            </w:pPr>
            <w:r w:rsidRPr="00E1645C">
              <w:rPr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144" w:type="dxa"/>
            <w:noWrap/>
            <w:hideMark/>
          </w:tcPr>
          <w:p w14:paraId="5D1FE02A" w14:textId="77777777" w:rsidR="00220299" w:rsidRPr="00E1645C" w:rsidRDefault="00220299" w:rsidP="00744CB5">
            <w:pPr>
              <w:rPr>
                <w:b/>
                <w:bCs/>
                <w:sz w:val="24"/>
                <w:szCs w:val="24"/>
              </w:rPr>
            </w:pPr>
            <w:r w:rsidRPr="00E1645C">
              <w:rPr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807" w:type="dxa"/>
            <w:noWrap/>
            <w:hideMark/>
          </w:tcPr>
          <w:p w14:paraId="2AE786BF" w14:textId="77777777" w:rsidR="00220299" w:rsidRPr="00E1645C" w:rsidRDefault="00220299" w:rsidP="00744CB5">
            <w:pPr>
              <w:rPr>
                <w:b/>
                <w:bCs/>
                <w:sz w:val="24"/>
                <w:szCs w:val="24"/>
              </w:rPr>
            </w:pPr>
            <w:r w:rsidRPr="00E1645C">
              <w:rPr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2038" w:type="dxa"/>
            <w:noWrap/>
            <w:hideMark/>
          </w:tcPr>
          <w:p w14:paraId="0F291EE9" w14:textId="77777777" w:rsidR="00220299" w:rsidRPr="00E1645C" w:rsidRDefault="00220299" w:rsidP="00744CB5">
            <w:pPr>
              <w:rPr>
                <w:b/>
                <w:bCs/>
                <w:sz w:val="24"/>
                <w:szCs w:val="24"/>
              </w:rPr>
            </w:pPr>
            <w:r w:rsidRPr="00E1645C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077" w:type="dxa"/>
            <w:noWrap/>
            <w:hideMark/>
          </w:tcPr>
          <w:p w14:paraId="37939C19" w14:textId="77777777" w:rsidR="00220299" w:rsidRPr="00E1645C" w:rsidRDefault="00220299" w:rsidP="00744CB5">
            <w:pPr>
              <w:rPr>
                <w:b/>
                <w:bCs/>
                <w:sz w:val="24"/>
                <w:szCs w:val="24"/>
              </w:rPr>
            </w:pPr>
            <w:r w:rsidRPr="00E1645C">
              <w:rPr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2723" w:type="dxa"/>
          </w:tcPr>
          <w:p w14:paraId="34D8418D" w14:textId="77777777" w:rsidR="00220299" w:rsidRPr="00E1645C" w:rsidRDefault="00220299" w:rsidP="00744CB5">
            <w:pPr>
              <w:rPr>
                <w:b/>
                <w:bCs/>
                <w:sz w:val="24"/>
                <w:szCs w:val="24"/>
              </w:rPr>
            </w:pPr>
            <w:r w:rsidRPr="00D231CC">
              <w:rPr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220299" w14:paraId="0EE2AE1A" w14:textId="77777777" w:rsidTr="00744CB5">
        <w:tc>
          <w:tcPr>
            <w:tcW w:w="505" w:type="dxa"/>
          </w:tcPr>
          <w:p w14:paraId="24384918" w14:textId="77777777" w:rsidR="00220299" w:rsidRDefault="00220299" w:rsidP="00744CB5">
            <w:r>
              <w:t>1</w:t>
            </w:r>
          </w:p>
        </w:tc>
        <w:tc>
          <w:tcPr>
            <w:tcW w:w="2826" w:type="dxa"/>
          </w:tcPr>
          <w:p w14:paraId="1E58DB16" w14:textId="77777777" w:rsidR="00220299" w:rsidRDefault="00220299" w:rsidP="00744CB5">
            <w: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2044" w:type="dxa"/>
          </w:tcPr>
          <w:p w14:paraId="51D9ABC4" w14:textId="77777777" w:rsidR="00220299" w:rsidRDefault="00220299" w:rsidP="00744CB5">
            <w: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1144" w:type="dxa"/>
          </w:tcPr>
          <w:p w14:paraId="269F50B3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48E7BC57" w14:textId="77777777" w:rsidR="00220299" w:rsidRDefault="00220299" w:rsidP="00744CB5">
            <w:r>
              <w:t>Магистральное направление «Знание»</w:t>
            </w:r>
          </w:p>
        </w:tc>
        <w:tc>
          <w:tcPr>
            <w:tcW w:w="2038" w:type="dxa"/>
          </w:tcPr>
          <w:p w14:paraId="7D314339" w14:textId="77777777" w:rsidR="00220299" w:rsidRDefault="00220299" w:rsidP="00744CB5">
            <w:r>
              <w:t>Образовательный процесс</w:t>
            </w:r>
          </w:p>
        </w:tc>
        <w:tc>
          <w:tcPr>
            <w:tcW w:w="2077" w:type="dxa"/>
          </w:tcPr>
          <w:p w14:paraId="65ECD7F1" w14:textId="77777777" w:rsidR="00220299" w:rsidRDefault="00220299" w:rsidP="00744CB5"/>
        </w:tc>
        <w:tc>
          <w:tcPr>
            <w:tcW w:w="2723" w:type="dxa"/>
          </w:tcPr>
          <w:p w14:paraId="4A252AAB" w14:textId="77777777" w:rsidR="00220299" w:rsidRDefault="00220299" w:rsidP="00744CB5"/>
        </w:tc>
      </w:tr>
      <w:tr w:rsidR="00220299" w14:paraId="7AA967D7" w14:textId="77777777" w:rsidTr="00744CB5">
        <w:tc>
          <w:tcPr>
            <w:tcW w:w="505" w:type="dxa"/>
          </w:tcPr>
          <w:p w14:paraId="293DD5F7" w14:textId="77777777" w:rsidR="00220299" w:rsidRDefault="00220299" w:rsidP="00744CB5">
            <w:r>
              <w:t>2</w:t>
            </w:r>
          </w:p>
        </w:tc>
        <w:tc>
          <w:tcPr>
            <w:tcW w:w="2826" w:type="dxa"/>
          </w:tcPr>
          <w:p w14:paraId="44463940" w14:textId="77777777" w:rsidR="00220299" w:rsidRDefault="00220299" w:rsidP="00744CB5">
            <w: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2044" w:type="dxa"/>
          </w:tcPr>
          <w:p w14:paraId="550F21E4" w14:textId="77777777" w:rsidR="00220299" w:rsidRDefault="00220299" w:rsidP="00744CB5">
            <w: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1144" w:type="dxa"/>
          </w:tcPr>
          <w:p w14:paraId="40941945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0C9A460F" w14:textId="77777777" w:rsidR="00220299" w:rsidRDefault="00220299" w:rsidP="00744CB5">
            <w:r>
              <w:t>Магистральное направление «Знание»</w:t>
            </w:r>
          </w:p>
        </w:tc>
        <w:tc>
          <w:tcPr>
            <w:tcW w:w="2038" w:type="dxa"/>
          </w:tcPr>
          <w:p w14:paraId="157E66B3" w14:textId="77777777" w:rsidR="00220299" w:rsidRDefault="00220299" w:rsidP="00744CB5">
            <w:r>
              <w:t>Образовательный процесс</w:t>
            </w:r>
          </w:p>
        </w:tc>
        <w:tc>
          <w:tcPr>
            <w:tcW w:w="2077" w:type="dxa"/>
          </w:tcPr>
          <w:p w14:paraId="2D368BD0" w14:textId="77777777" w:rsidR="00220299" w:rsidRDefault="00220299" w:rsidP="00744CB5"/>
        </w:tc>
        <w:tc>
          <w:tcPr>
            <w:tcW w:w="2723" w:type="dxa"/>
          </w:tcPr>
          <w:p w14:paraId="209E798A" w14:textId="77777777" w:rsidR="00220299" w:rsidRDefault="00220299" w:rsidP="00744CB5"/>
        </w:tc>
      </w:tr>
      <w:tr w:rsidR="00220299" w14:paraId="3F67F431" w14:textId="77777777" w:rsidTr="00744CB5">
        <w:tc>
          <w:tcPr>
            <w:tcW w:w="505" w:type="dxa"/>
            <w:vMerge w:val="restart"/>
          </w:tcPr>
          <w:p w14:paraId="50019299" w14:textId="77777777" w:rsidR="00220299" w:rsidRDefault="00220299" w:rsidP="00744CB5">
            <w:r>
              <w:t>3</w:t>
            </w:r>
          </w:p>
        </w:tc>
        <w:tc>
          <w:tcPr>
            <w:tcW w:w="2826" w:type="dxa"/>
            <w:vMerge w:val="restart"/>
          </w:tcPr>
          <w:p w14:paraId="6761DC35" w14:textId="77777777" w:rsidR="00220299" w:rsidRDefault="00220299" w:rsidP="00744CB5">
            <w:r>
              <w:t xml:space="preserve">Обеспеченность учебниками и учебными пособиями, в том числе специальными учебниками </w:t>
            </w:r>
            <w:r>
              <w:lastRenderedPageBreak/>
              <w:t>и учебными пособиями для обучающихся с ОВЗ</w:t>
            </w:r>
          </w:p>
        </w:tc>
        <w:tc>
          <w:tcPr>
            <w:tcW w:w="2044" w:type="dxa"/>
            <w:vMerge w:val="restart"/>
          </w:tcPr>
          <w:p w14:paraId="3049DB49" w14:textId="77777777" w:rsidR="00220299" w:rsidRDefault="00220299" w:rsidP="00744CB5">
            <w:r>
              <w:lastRenderedPageBreak/>
              <w:t>Обеспечено учебниками в полном объеме</w:t>
            </w:r>
          </w:p>
        </w:tc>
        <w:tc>
          <w:tcPr>
            <w:tcW w:w="1144" w:type="dxa"/>
            <w:vMerge w:val="restart"/>
          </w:tcPr>
          <w:p w14:paraId="1C6E46EE" w14:textId="77777777" w:rsidR="00220299" w:rsidRDefault="00220299" w:rsidP="00744CB5">
            <w:r>
              <w:t>1</w:t>
            </w:r>
          </w:p>
        </w:tc>
        <w:tc>
          <w:tcPr>
            <w:tcW w:w="1807" w:type="dxa"/>
            <w:vMerge w:val="restart"/>
          </w:tcPr>
          <w:p w14:paraId="4DA3CFE8" w14:textId="77777777" w:rsidR="00220299" w:rsidRDefault="00220299" w:rsidP="00744CB5">
            <w:r>
              <w:t>Магистральное направление «Знание»</w:t>
            </w:r>
          </w:p>
        </w:tc>
        <w:tc>
          <w:tcPr>
            <w:tcW w:w="2038" w:type="dxa"/>
            <w:vMerge w:val="restart"/>
          </w:tcPr>
          <w:p w14:paraId="206BE102" w14:textId="77777777" w:rsidR="00220299" w:rsidRDefault="00220299" w:rsidP="00744CB5">
            <w:r>
              <w:t>Образовательный процесс</w:t>
            </w:r>
          </w:p>
        </w:tc>
        <w:tc>
          <w:tcPr>
            <w:tcW w:w="2077" w:type="dxa"/>
          </w:tcPr>
          <w:p w14:paraId="65A3C884" w14:textId="77777777" w:rsidR="00220299" w:rsidRDefault="00220299" w:rsidP="00744CB5">
            <w:r>
              <w:t xml:space="preserve">Не актуализирован перечень учебников и учебных пособий </w:t>
            </w:r>
            <w:r>
              <w:lastRenderedPageBreak/>
              <w:t>согласно ФПУ для обеспечения ООП.</w:t>
            </w:r>
          </w:p>
        </w:tc>
        <w:tc>
          <w:tcPr>
            <w:tcW w:w="2723" w:type="dxa"/>
          </w:tcPr>
          <w:p w14:paraId="57505208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lastRenderedPageBreak/>
              <w:t>Применение электронного учета библиотечного фонда.</w:t>
            </w:r>
          </w:p>
        </w:tc>
      </w:tr>
      <w:tr w:rsidR="00220299" w14:paraId="19CB18BE" w14:textId="77777777" w:rsidTr="00744CB5">
        <w:tc>
          <w:tcPr>
            <w:tcW w:w="505" w:type="dxa"/>
            <w:vMerge/>
          </w:tcPr>
          <w:p w14:paraId="120FDC3D" w14:textId="77777777" w:rsidR="00220299" w:rsidRDefault="00220299" w:rsidP="00744CB5"/>
        </w:tc>
        <w:tc>
          <w:tcPr>
            <w:tcW w:w="2826" w:type="dxa"/>
            <w:vMerge/>
          </w:tcPr>
          <w:p w14:paraId="0580BAE0" w14:textId="77777777" w:rsidR="00220299" w:rsidRDefault="00220299" w:rsidP="00744CB5"/>
        </w:tc>
        <w:tc>
          <w:tcPr>
            <w:tcW w:w="2044" w:type="dxa"/>
            <w:vMerge/>
          </w:tcPr>
          <w:p w14:paraId="368DC505" w14:textId="77777777" w:rsidR="00220299" w:rsidRDefault="00220299" w:rsidP="00744CB5"/>
        </w:tc>
        <w:tc>
          <w:tcPr>
            <w:tcW w:w="1144" w:type="dxa"/>
            <w:vMerge/>
          </w:tcPr>
          <w:p w14:paraId="77CC19A5" w14:textId="77777777" w:rsidR="00220299" w:rsidRDefault="00220299" w:rsidP="00744CB5"/>
        </w:tc>
        <w:tc>
          <w:tcPr>
            <w:tcW w:w="1807" w:type="dxa"/>
            <w:vMerge/>
          </w:tcPr>
          <w:p w14:paraId="6C00BE0F" w14:textId="77777777" w:rsidR="00220299" w:rsidRDefault="00220299" w:rsidP="00744CB5"/>
        </w:tc>
        <w:tc>
          <w:tcPr>
            <w:tcW w:w="2038" w:type="dxa"/>
            <w:vMerge/>
          </w:tcPr>
          <w:p w14:paraId="73882DAC" w14:textId="77777777" w:rsidR="00220299" w:rsidRDefault="00220299" w:rsidP="00744CB5"/>
        </w:tc>
        <w:tc>
          <w:tcPr>
            <w:tcW w:w="2077" w:type="dxa"/>
          </w:tcPr>
          <w:p w14:paraId="4A4D12CC" w14:textId="77777777" w:rsidR="00220299" w:rsidRDefault="00220299" w:rsidP="00744CB5">
            <w:r>
              <w:t>Отсутствие внебюджетных фондов.</w:t>
            </w:r>
          </w:p>
        </w:tc>
        <w:tc>
          <w:tcPr>
            <w:tcW w:w="2723" w:type="dxa"/>
          </w:tcPr>
          <w:p w14:paraId="09D70AEF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Привлечение внебюджетных фондов (грантов, инвестиций).</w:t>
            </w:r>
          </w:p>
        </w:tc>
      </w:tr>
      <w:tr w:rsidR="00220299" w14:paraId="0EB80E19" w14:textId="77777777" w:rsidTr="00744CB5">
        <w:tc>
          <w:tcPr>
            <w:tcW w:w="505" w:type="dxa"/>
            <w:vMerge/>
          </w:tcPr>
          <w:p w14:paraId="1F80E10E" w14:textId="77777777" w:rsidR="00220299" w:rsidRDefault="00220299" w:rsidP="00744CB5"/>
        </w:tc>
        <w:tc>
          <w:tcPr>
            <w:tcW w:w="2826" w:type="dxa"/>
            <w:vMerge/>
          </w:tcPr>
          <w:p w14:paraId="2E469A1F" w14:textId="77777777" w:rsidR="00220299" w:rsidRDefault="00220299" w:rsidP="00744CB5"/>
        </w:tc>
        <w:tc>
          <w:tcPr>
            <w:tcW w:w="2044" w:type="dxa"/>
            <w:vMerge/>
          </w:tcPr>
          <w:p w14:paraId="65936E67" w14:textId="77777777" w:rsidR="00220299" w:rsidRDefault="00220299" w:rsidP="00744CB5"/>
        </w:tc>
        <w:tc>
          <w:tcPr>
            <w:tcW w:w="1144" w:type="dxa"/>
            <w:vMerge/>
          </w:tcPr>
          <w:p w14:paraId="63FF48C5" w14:textId="77777777" w:rsidR="00220299" w:rsidRDefault="00220299" w:rsidP="00744CB5"/>
        </w:tc>
        <w:tc>
          <w:tcPr>
            <w:tcW w:w="1807" w:type="dxa"/>
            <w:vMerge/>
          </w:tcPr>
          <w:p w14:paraId="5397A839" w14:textId="77777777" w:rsidR="00220299" w:rsidRDefault="00220299" w:rsidP="00744CB5"/>
        </w:tc>
        <w:tc>
          <w:tcPr>
            <w:tcW w:w="2038" w:type="dxa"/>
            <w:vMerge/>
          </w:tcPr>
          <w:p w14:paraId="7C1D79CE" w14:textId="77777777" w:rsidR="00220299" w:rsidRDefault="00220299" w:rsidP="00744CB5"/>
        </w:tc>
        <w:tc>
          <w:tcPr>
            <w:tcW w:w="2077" w:type="dxa"/>
          </w:tcPr>
          <w:p w14:paraId="11D6D1A5" w14:textId="77777777" w:rsidR="00220299" w:rsidRDefault="00220299" w:rsidP="00744CB5">
            <w:r>
              <w:t>Отсутствие перспективного прогнозирования контингента обучающихся.</w:t>
            </w:r>
          </w:p>
        </w:tc>
        <w:tc>
          <w:tcPr>
            <w:tcW w:w="2723" w:type="dxa"/>
          </w:tcPr>
          <w:p w14:paraId="79355984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220299" w14:paraId="3F32913F" w14:textId="77777777" w:rsidTr="00744CB5">
        <w:tc>
          <w:tcPr>
            <w:tcW w:w="505" w:type="dxa"/>
            <w:vMerge/>
          </w:tcPr>
          <w:p w14:paraId="46019359" w14:textId="77777777" w:rsidR="00220299" w:rsidRDefault="00220299" w:rsidP="00744CB5"/>
        </w:tc>
        <w:tc>
          <w:tcPr>
            <w:tcW w:w="2826" w:type="dxa"/>
            <w:vMerge/>
          </w:tcPr>
          <w:p w14:paraId="457E9500" w14:textId="77777777" w:rsidR="00220299" w:rsidRDefault="00220299" w:rsidP="00744CB5"/>
        </w:tc>
        <w:tc>
          <w:tcPr>
            <w:tcW w:w="2044" w:type="dxa"/>
            <w:vMerge/>
          </w:tcPr>
          <w:p w14:paraId="2426E869" w14:textId="77777777" w:rsidR="00220299" w:rsidRDefault="00220299" w:rsidP="00744CB5"/>
        </w:tc>
        <w:tc>
          <w:tcPr>
            <w:tcW w:w="1144" w:type="dxa"/>
            <w:vMerge/>
          </w:tcPr>
          <w:p w14:paraId="03AEBB98" w14:textId="77777777" w:rsidR="00220299" w:rsidRDefault="00220299" w:rsidP="00744CB5"/>
        </w:tc>
        <w:tc>
          <w:tcPr>
            <w:tcW w:w="1807" w:type="dxa"/>
            <w:vMerge/>
          </w:tcPr>
          <w:p w14:paraId="615F7994" w14:textId="77777777" w:rsidR="00220299" w:rsidRDefault="00220299" w:rsidP="00744CB5"/>
        </w:tc>
        <w:tc>
          <w:tcPr>
            <w:tcW w:w="2038" w:type="dxa"/>
            <w:vMerge/>
          </w:tcPr>
          <w:p w14:paraId="26C807EC" w14:textId="77777777" w:rsidR="00220299" w:rsidRDefault="00220299" w:rsidP="00744CB5"/>
        </w:tc>
        <w:tc>
          <w:tcPr>
            <w:tcW w:w="2077" w:type="dxa"/>
          </w:tcPr>
          <w:p w14:paraId="62E4A473" w14:textId="77777777" w:rsidR="00220299" w:rsidRDefault="00220299" w:rsidP="00744CB5">
            <w:r>
              <w:t>Неэффективное распределение и использование финансовых ресурсов.</w:t>
            </w:r>
          </w:p>
        </w:tc>
        <w:tc>
          <w:tcPr>
            <w:tcW w:w="2723" w:type="dxa"/>
          </w:tcPr>
          <w:p w14:paraId="7885C70F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Разработка системы контроля использования финансовых ресурсов.</w:t>
            </w:r>
          </w:p>
        </w:tc>
      </w:tr>
      <w:tr w:rsidR="00220299" w14:paraId="5095F66E" w14:textId="77777777" w:rsidTr="00744CB5">
        <w:tc>
          <w:tcPr>
            <w:tcW w:w="505" w:type="dxa"/>
            <w:vMerge/>
          </w:tcPr>
          <w:p w14:paraId="11FAEF0A" w14:textId="77777777" w:rsidR="00220299" w:rsidRDefault="00220299" w:rsidP="00744CB5"/>
        </w:tc>
        <w:tc>
          <w:tcPr>
            <w:tcW w:w="2826" w:type="dxa"/>
            <w:vMerge/>
          </w:tcPr>
          <w:p w14:paraId="62B0FB3E" w14:textId="77777777" w:rsidR="00220299" w:rsidRDefault="00220299" w:rsidP="00744CB5"/>
        </w:tc>
        <w:tc>
          <w:tcPr>
            <w:tcW w:w="2044" w:type="dxa"/>
            <w:vMerge/>
          </w:tcPr>
          <w:p w14:paraId="3AA36499" w14:textId="77777777" w:rsidR="00220299" w:rsidRDefault="00220299" w:rsidP="00744CB5"/>
        </w:tc>
        <w:tc>
          <w:tcPr>
            <w:tcW w:w="1144" w:type="dxa"/>
            <w:vMerge/>
          </w:tcPr>
          <w:p w14:paraId="29570AB7" w14:textId="77777777" w:rsidR="00220299" w:rsidRDefault="00220299" w:rsidP="00744CB5"/>
        </w:tc>
        <w:tc>
          <w:tcPr>
            <w:tcW w:w="1807" w:type="dxa"/>
            <w:vMerge/>
          </w:tcPr>
          <w:p w14:paraId="0B42CCC0" w14:textId="77777777" w:rsidR="00220299" w:rsidRDefault="00220299" w:rsidP="00744CB5"/>
        </w:tc>
        <w:tc>
          <w:tcPr>
            <w:tcW w:w="2038" w:type="dxa"/>
            <w:vMerge/>
          </w:tcPr>
          <w:p w14:paraId="1CB5930E" w14:textId="77777777" w:rsidR="00220299" w:rsidRDefault="00220299" w:rsidP="00744CB5"/>
        </w:tc>
        <w:tc>
          <w:tcPr>
            <w:tcW w:w="2077" w:type="dxa"/>
          </w:tcPr>
          <w:p w14:paraId="7CD7477D" w14:textId="77777777" w:rsidR="00220299" w:rsidRDefault="00220299" w:rsidP="00744CB5">
            <w: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2723" w:type="dxa"/>
          </w:tcPr>
          <w:p w14:paraId="69DE8A95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Изучение нормативной базы (федеральный перечень учебников).</w:t>
            </w:r>
          </w:p>
          <w:p w14:paraId="19775FDB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Проведение анализа наличия в полном объеме учебников и учебных пособий.</w:t>
            </w:r>
          </w:p>
          <w:p w14:paraId="13A5135A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Организация поиска и обмена учебниками с другими общеобразовательными организациями.</w:t>
            </w:r>
          </w:p>
          <w:p w14:paraId="3EE41F6A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Обеспечение регулярного контроля своевременного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220299" w14:paraId="385FCE8F" w14:textId="77777777" w:rsidTr="00744CB5">
        <w:tc>
          <w:tcPr>
            <w:tcW w:w="505" w:type="dxa"/>
          </w:tcPr>
          <w:p w14:paraId="241BBA65" w14:textId="77777777" w:rsidR="00220299" w:rsidRDefault="00220299" w:rsidP="00744CB5">
            <w:r>
              <w:t>4</w:t>
            </w:r>
          </w:p>
        </w:tc>
        <w:tc>
          <w:tcPr>
            <w:tcW w:w="2826" w:type="dxa"/>
          </w:tcPr>
          <w:p w14:paraId="56CA85C3" w14:textId="77777777" w:rsidR="00220299" w:rsidRDefault="00220299" w:rsidP="00744CB5">
            <w:r>
              <w:t xml:space="preserve">Применение электронных образовательных ресурсов </w:t>
            </w:r>
            <w:r>
              <w:lastRenderedPageBreak/>
              <w:t>(ЭОР) из федерального перечня</w:t>
            </w:r>
          </w:p>
        </w:tc>
        <w:tc>
          <w:tcPr>
            <w:tcW w:w="2044" w:type="dxa"/>
          </w:tcPr>
          <w:p w14:paraId="327A7836" w14:textId="77777777" w:rsidR="00220299" w:rsidRDefault="00220299" w:rsidP="00744CB5">
            <w:r>
              <w:lastRenderedPageBreak/>
              <w:t>Предусмотрено</w:t>
            </w:r>
          </w:p>
        </w:tc>
        <w:tc>
          <w:tcPr>
            <w:tcW w:w="1144" w:type="dxa"/>
          </w:tcPr>
          <w:p w14:paraId="1F627873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1FB39C89" w14:textId="77777777" w:rsidR="00220299" w:rsidRDefault="00220299" w:rsidP="00744CB5">
            <w:r>
              <w:t xml:space="preserve">Магистральное направление </w:t>
            </w:r>
            <w:r>
              <w:lastRenderedPageBreak/>
              <w:t>«Знание»</w:t>
            </w:r>
          </w:p>
        </w:tc>
        <w:tc>
          <w:tcPr>
            <w:tcW w:w="2038" w:type="dxa"/>
          </w:tcPr>
          <w:p w14:paraId="4888F58E" w14:textId="77777777" w:rsidR="00220299" w:rsidRDefault="00220299" w:rsidP="00744CB5">
            <w:r>
              <w:lastRenderedPageBreak/>
              <w:t>Образовательный процесс</w:t>
            </w:r>
          </w:p>
        </w:tc>
        <w:tc>
          <w:tcPr>
            <w:tcW w:w="2077" w:type="dxa"/>
          </w:tcPr>
          <w:p w14:paraId="494134DB" w14:textId="77777777" w:rsidR="00220299" w:rsidRDefault="00220299" w:rsidP="00744CB5"/>
        </w:tc>
        <w:tc>
          <w:tcPr>
            <w:tcW w:w="2723" w:type="dxa"/>
          </w:tcPr>
          <w:p w14:paraId="6595A174" w14:textId="77777777" w:rsidR="00220299" w:rsidRDefault="00220299" w:rsidP="00744CB5"/>
        </w:tc>
      </w:tr>
      <w:tr w:rsidR="00220299" w14:paraId="1787529A" w14:textId="77777777" w:rsidTr="00744CB5">
        <w:tc>
          <w:tcPr>
            <w:tcW w:w="505" w:type="dxa"/>
            <w:vMerge w:val="restart"/>
          </w:tcPr>
          <w:p w14:paraId="4E84219C" w14:textId="77777777" w:rsidR="00220299" w:rsidRDefault="00220299" w:rsidP="00744CB5">
            <w:r>
              <w:t>5</w:t>
            </w:r>
          </w:p>
        </w:tc>
        <w:tc>
          <w:tcPr>
            <w:tcW w:w="2826" w:type="dxa"/>
            <w:vMerge w:val="restart"/>
          </w:tcPr>
          <w:p w14:paraId="3E0A3976" w14:textId="77777777" w:rsidR="00220299" w:rsidRDefault="00220299" w:rsidP="00744CB5">
            <w:r>
              <w:t>Углубленное изучение отдельных предметов</w:t>
            </w:r>
          </w:p>
        </w:tc>
        <w:tc>
          <w:tcPr>
            <w:tcW w:w="2044" w:type="dxa"/>
            <w:vMerge w:val="restart"/>
          </w:tcPr>
          <w:p w14:paraId="294B2AE7" w14:textId="77777777" w:rsidR="00220299" w:rsidRDefault="00220299" w:rsidP="00744CB5">
            <w:r>
              <w:t>Углубленное изучение одного или более предметов реализуется не менее чем в одном классе в двух параллелях со 2 по 9 класс</w:t>
            </w:r>
          </w:p>
        </w:tc>
        <w:tc>
          <w:tcPr>
            <w:tcW w:w="1144" w:type="dxa"/>
            <w:vMerge w:val="restart"/>
          </w:tcPr>
          <w:p w14:paraId="43B99AE3" w14:textId="77777777" w:rsidR="00220299" w:rsidRDefault="00220299" w:rsidP="00744CB5">
            <w:r>
              <w:t>2</w:t>
            </w:r>
          </w:p>
        </w:tc>
        <w:tc>
          <w:tcPr>
            <w:tcW w:w="1807" w:type="dxa"/>
            <w:vMerge w:val="restart"/>
          </w:tcPr>
          <w:p w14:paraId="4277CE6E" w14:textId="77777777" w:rsidR="00220299" w:rsidRDefault="00220299" w:rsidP="00744CB5">
            <w:r>
              <w:t>Магистральное направление «Знание»</w:t>
            </w:r>
          </w:p>
        </w:tc>
        <w:tc>
          <w:tcPr>
            <w:tcW w:w="2038" w:type="dxa"/>
            <w:vMerge w:val="restart"/>
          </w:tcPr>
          <w:p w14:paraId="0937353F" w14:textId="77777777" w:rsidR="00220299" w:rsidRDefault="00220299" w:rsidP="00744CB5">
            <w:r>
              <w:t>Образовательный процесс</w:t>
            </w:r>
          </w:p>
        </w:tc>
        <w:tc>
          <w:tcPr>
            <w:tcW w:w="2077" w:type="dxa"/>
          </w:tcPr>
          <w:p w14:paraId="260258DA" w14:textId="77777777" w:rsidR="00220299" w:rsidRDefault="00220299" w:rsidP="00744CB5">
            <w: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2723" w:type="dxa"/>
          </w:tcPr>
          <w:p w14:paraId="4317680E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14:paraId="73FFB826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14:paraId="34488C8E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14:paraId="5E44FC13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</w:t>
            </w:r>
            <w:r>
              <w:lastRenderedPageBreak/>
              <w:t>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220299" w14:paraId="2599716F" w14:textId="77777777" w:rsidTr="00744CB5">
        <w:tc>
          <w:tcPr>
            <w:tcW w:w="505" w:type="dxa"/>
            <w:vMerge/>
          </w:tcPr>
          <w:p w14:paraId="3D788E6D" w14:textId="77777777" w:rsidR="00220299" w:rsidRDefault="00220299" w:rsidP="00744CB5"/>
        </w:tc>
        <w:tc>
          <w:tcPr>
            <w:tcW w:w="2826" w:type="dxa"/>
            <w:vMerge/>
          </w:tcPr>
          <w:p w14:paraId="54FCB314" w14:textId="77777777" w:rsidR="00220299" w:rsidRDefault="00220299" w:rsidP="00744CB5"/>
        </w:tc>
        <w:tc>
          <w:tcPr>
            <w:tcW w:w="2044" w:type="dxa"/>
            <w:vMerge/>
          </w:tcPr>
          <w:p w14:paraId="7D6EEB0A" w14:textId="77777777" w:rsidR="00220299" w:rsidRDefault="00220299" w:rsidP="00744CB5"/>
        </w:tc>
        <w:tc>
          <w:tcPr>
            <w:tcW w:w="1144" w:type="dxa"/>
            <w:vMerge/>
          </w:tcPr>
          <w:p w14:paraId="233BEA9A" w14:textId="77777777" w:rsidR="00220299" w:rsidRDefault="00220299" w:rsidP="00744CB5"/>
        </w:tc>
        <w:tc>
          <w:tcPr>
            <w:tcW w:w="1807" w:type="dxa"/>
            <w:vMerge/>
          </w:tcPr>
          <w:p w14:paraId="4CA3D51C" w14:textId="77777777" w:rsidR="00220299" w:rsidRDefault="00220299" w:rsidP="00744CB5"/>
        </w:tc>
        <w:tc>
          <w:tcPr>
            <w:tcW w:w="2038" w:type="dxa"/>
            <w:vMerge/>
          </w:tcPr>
          <w:p w14:paraId="443371BB" w14:textId="77777777" w:rsidR="00220299" w:rsidRDefault="00220299" w:rsidP="00744CB5"/>
        </w:tc>
        <w:tc>
          <w:tcPr>
            <w:tcW w:w="2077" w:type="dxa"/>
          </w:tcPr>
          <w:p w14:paraId="049EF59E" w14:textId="77777777" w:rsidR="00220299" w:rsidRDefault="00220299" w:rsidP="00744CB5">
            <w:r>
              <w:t>Несовершенная система финансирования ИУП.</w:t>
            </w:r>
          </w:p>
        </w:tc>
        <w:tc>
          <w:tcPr>
            <w:tcW w:w="2723" w:type="dxa"/>
          </w:tcPr>
          <w:p w14:paraId="61416A57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220299" w14:paraId="5AE60AC7" w14:textId="77777777" w:rsidTr="00744CB5">
        <w:tc>
          <w:tcPr>
            <w:tcW w:w="505" w:type="dxa"/>
            <w:vMerge/>
          </w:tcPr>
          <w:p w14:paraId="0AA18366" w14:textId="77777777" w:rsidR="00220299" w:rsidRDefault="00220299" w:rsidP="00744CB5"/>
        </w:tc>
        <w:tc>
          <w:tcPr>
            <w:tcW w:w="2826" w:type="dxa"/>
            <w:vMerge/>
          </w:tcPr>
          <w:p w14:paraId="713A8BE3" w14:textId="77777777" w:rsidR="00220299" w:rsidRDefault="00220299" w:rsidP="00744CB5"/>
        </w:tc>
        <w:tc>
          <w:tcPr>
            <w:tcW w:w="2044" w:type="dxa"/>
            <w:vMerge/>
          </w:tcPr>
          <w:p w14:paraId="6E156744" w14:textId="77777777" w:rsidR="00220299" w:rsidRDefault="00220299" w:rsidP="00744CB5"/>
        </w:tc>
        <w:tc>
          <w:tcPr>
            <w:tcW w:w="1144" w:type="dxa"/>
            <w:vMerge/>
          </w:tcPr>
          <w:p w14:paraId="462799CF" w14:textId="77777777" w:rsidR="00220299" w:rsidRDefault="00220299" w:rsidP="00744CB5"/>
        </w:tc>
        <w:tc>
          <w:tcPr>
            <w:tcW w:w="1807" w:type="dxa"/>
            <w:vMerge/>
          </w:tcPr>
          <w:p w14:paraId="784468A5" w14:textId="77777777" w:rsidR="00220299" w:rsidRDefault="00220299" w:rsidP="00744CB5"/>
        </w:tc>
        <w:tc>
          <w:tcPr>
            <w:tcW w:w="2038" w:type="dxa"/>
            <w:vMerge/>
          </w:tcPr>
          <w:p w14:paraId="736F88F6" w14:textId="77777777" w:rsidR="00220299" w:rsidRDefault="00220299" w:rsidP="00744CB5"/>
        </w:tc>
        <w:tc>
          <w:tcPr>
            <w:tcW w:w="2077" w:type="dxa"/>
          </w:tcPr>
          <w:p w14:paraId="18E62B7F" w14:textId="77777777" w:rsidR="00220299" w:rsidRDefault="00220299" w:rsidP="00744CB5">
            <w: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2723" w:type="dxa"/>
          </w:tcPr>
          <w:p w14:paraId="511F70CA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14:paraId="3E36E46D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220299" w14:paraId="5E7146C8" w14:textId="77777777" w:rsidTr="00744CB5">
        <w:tc>
          <w:tcPr>
            <w:tcW w:w="505" w:type="dxa"/>
            <w:vMerge/>
          </w:tcPr>
          <w:p w14:paraId="463864AF" w14:textId="77777777" w:rsidR="00220299" w:rsidRDefault="00220299" w:rsidP="00744CB5"/>
        </w:tc>
        <w:tc>
          <w:tcPr>
            <w:tcW w:w="2826" w:type="dxa"/>
            <w:vMerge/>
          </w:tcPr>
          <w:p w14:paraId="7C7B7918" w14:textId="77777777" w:rsidR="00220299" w:rsidRDefault="00220299" w:rsidP="00744CB5"/>
        </w:tc>
        <w:tc>
          <w:tcPr>
            <w:tcW w:w="2044" w:type="dxa"/>
            <w:vMerge/>
          </w:tcPr>
          <w:p w14:paraId="27E180A9" w14:textId="77777777" w:rsidR="00220299" w:rsidRDefault="00220299" w:rsidP="00744CB5"/>
        </w:tc>
        <w:tc>
          <w:tcPr>
            <w:tcW w:w="1144" w:type="dxa"/>
            <w:vMerge/>
          </w:tcPr>
          <w:p w14:paraId="11119F73" w14:textId="77777777" w:rsidR="00220299" w:rsidRDefault="00220299" w:rsidP="00744CB5"/>
        </w:tc>
        <w:tc>
          <w:tcPr>
            <w:tcW w:w="1807" w:type="dxa"/>
            <w:vMerge/>
          </w:tcPr>
          <w:p w14:paraId="6C1EC043" w14:textId="77777777" w:rsidR="00220299" w:rsidRDefault="00220299" w:rsidP="00744CB5"/>
        </w:tc>
        <w:tc>
          <w:tcPr>
            <w:tcW w:w="2038" w:type="dxa"/>
            <w:vMerge/>
          </w:tcPr>
          <w:p w14:paraId="72C2C119" w14:textId="77777777" w:rsidR="00220299" w:rsidRDefault="00220299" w:rsidP="00744CB5"/>
        </w:tc>
        <w:tc>
          <w:tcPr>
            <w:tcW w:w="2077" w:type="dxa"/>
          </w:tcPr>
          <w:p w14:paraId="3476D88A" w14:textId="77777777" w:rsidR="00220299" w:rsidRDefault="00220299" w:rsidP="00744CB5">
            <w:r>
              <w:t xml:space="preserve">Отсутствие системы изучение интересов и запросов обучающихся и их родителей </w:t>
            </w:r>
            <w:r>
              <w:lastRenderedPageBreak/>
              <w:t>(законных представителей).</w:t>
            </w:r>
          </w:p>
        </w:tc>
        <w:tc>
          <w:tcPr>
            <w:tcW w:w="2723" w:type="dxa"/>
          </w:tcPr>
          <w:p w14:paraId="4E5DF4BB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lastRenderedPageBreak/>
              <w:t xml:space="preserve">Организация психолого-педагогической диагностики по выявлению образовательных  интересов и </w:t>
            </w:r>
            <w:r>
              <w:lastRenderedPageBreak/>
              <w:t>потребностей, способностей и талантов обучающихся.</w:t>
            </w:r>
          </w:p>
          <w:p w14:paraId="05829888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Организация индивидуальной работы с родителями обучающихся по изучению запросов и ожиданий.</w:t>
            </w:r>
          </w:p>
          <w:p w14:paraId="7E2250C6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Назначение педагога-куратора для индивидуального сопровождения обучающегося: консультирования по выбору предметов ГИА, по определ</w:t>
            </w:r>
            <w:r w:rsidR="00012677">
              <w:t>е</w:t>
            </w:r>
            <w:r>
              <w:t>нию профиля, личного образовательного маршрута и т. д.</w:t>
            </w:r>
          </w:p>
          <w:p w14:paraId="0581C50D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220299" w14:paraId="4DCC53DE" w14:textId="77777777" w:rsidTr="00744CB5">
        <w:tc>
          <w:tcPr>
            <w:tcW w:w="505" w:type="dxa"/>
            <w:vMerge/>
          </w:tcPr>
          <w:p w14:paraId="3AB5564D" w14:textId="77777777" w:rsidR="00220299" w:rsidRDefault="00220299" w:rsidP="00744CB5"/>
        </w:tc>
        <w:tc>
          <w:tcPr>
            <w:tcW w:w="2826" w:type="dxa"/>
            <w:vMerge/>
          </w:tcPr>
          <w:p w14:paraId="59BC942C" w14:textId="77777777" w:rsidR="00220299" w:rsidRDefault="00220299" w:rsidP="00744CB5"/>
        </w:tc>
        <w:tc>
          <w:tcPr>
            <w:tcW w:w="2044" w:type="dxa"/>
            <w:vMerge/>
          </w:tcPr>
          <w:p w14:paraId="328D51C6" w14:textId="77777777" w:rsidR="00220299" w:rsidRDefault="00220299" w:rsidP="00744CB5"/>
        </w:tc>
        <w:tc>
          <w:tcPr>
            <w:tcW w:w="1144" w:type="dxa"/>
            <w:vMerge/>
          </w:tcPr>
          <w:p w14:paraId="7286E115" w14:textId="77777777" w:rsidR="00220299" w:rsidRDefault="00220299" w:rsidP="00744CB5"/>
        </w:tc>
        <w:tc>
          <w:tcPr>
            <w:tcW w:w="1807" w:type="dxa"/>
            <w:vMerge/>
          </w:tcPr>
          <w:p w14:paraId="3B75DFC3" w14:textId="77777777" w:rsidR="00220299" w:rsidRDefault="00220299" w:rsidP="00744CB5"/>
        </w:tc>
        <w:tc>
          <w:tcPr>
            <w:tcW w:w="2038" w:type="dxa"/>
            <w:vMerge/>
          </w:tcPr>
          <w:p w14:paraId="3415FC81" w14:textId="77777777" w:rsidR="00220299" w:rsidRDefault="00220299" w:rsidP="00744CB5"/>
        </w:tc>
        <w:tc>
          <w:tcPr>
            <w:tcW w:w="2077" w:type="dxa"/>
          </w:tcPr>
          <w:p w14:paraId="4A84B156" w14:textId="77777777" w:rsidR="00220299" w:rsidRDefault="00220299" w:rsidP="00744CB5">
            <w:r>
              <w:t>Отсутствие системы формирования запроса.</w:t>
            </w:r>
          </w:p>
        </w:tc>
        <w:tc>
          <w:tcPr>
            <w:tcW w:w="2723" w:type="dxa"/>
          </w:tcPr>
          <w:p w14:paraId="5F940D3A" w14:textId="77777777" w:rsidR="00220299" w:rsidRDefault="00456F4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Автомати</w:t>
            </w:r>
            <w:r w:rsidR="00220299">
              <w:t>зация системы формирования и обработки образовательных запросов.</w:t>
            </w:r>
          </w:p>
        </w:tc>
      </w:tr>
      <w:tr w:rsidR="00220299" w14:paraId="605ECAA3" w14:textId="77777777" w:rsidTr="00744CB5">
        <w:tc>
          <w:tcPr>
            <w:tcW w:w="505" w:type="dxa"/>
            <w:vMerge/>
          </w:tcPr>
          <w:p w14:paraId="32BA57C5" w14:textId="77777777" w:rsidR="00220299" w:rsidRDefault="00220299" w:rsidP="00744CB5"/>
        </w:tc>
        <w:tc>
          <w:tcPr>
            <w:tcW w:w="2826" w:type="dxa"/>
            <w:vMerge/>
          </w:tcPr>
          <w:p w14:paraId="31C5FE87" w14:textId="77777777" w:rsidR="00220299" w:rsidRDefault="00220299" w:rsidP="00744CB5"/>
        </w:tc>
        <w:tc>
          <w:tcPr>
            <w:tcW w:w="2044" w:type="dxa"/>
            <w:vMerge/>
          </w:tcPr>
          <w:p w14:paraId="13C25258" w14:textId="77777777" w:rsidR="00220299" w:rsidRDefault="00220299" w:rsidP="00744CB5"/>
        </w:tc>
        <w:tc>
          <w:tcPr>
            <w:tcW w:w="1144" w:type="dxa"/>
            <w:vMerge/>
          </w:tcPr>
          <w:p w14:paraId="20DDB085" w14:textId="77777777" w:rsidR="00220299" w:rsidRDefault="00220299" w:rsidP="00744CB5"/>
        </w:tc>
        <w:tc>
          <w:tcPr>
            <w:tcW w:w="1807" w:type="dxa"/>
            <w:vMerge/>
          </w:tcPr>
          <w:p w14:paraId="73C99AC8" w14:textId="77777777" w:rsidR="00220299" w:rsidRDefault="00220299" w:rsidP="00744CB5"/>
        </w:tc>
        <w:tc>
          <w:tcPr>
            <w:tcW w:w="2038" w:type="dxa"/>
            <w:vMerge/>
          </w:tcPr>
          <w:p w14:paraId="1843DAE7" w14:textId="77777777" w:rsidR="00220299" w:rsidRDefault="00220299" w:rsidP="00744CB5"/>
        </w:tc>
        <w:tc>
          <w:tcPr>
            <w:tcW w:w="2077" w:type="dxa"/>
          </w:tcPr>
          <w:p w14:paraId="7E318749" w14:textId="77777777" w:rsidR="00220299" w:rsidRDefault="00220299" w:rsidP="00744CB5">
            <w: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2723" w:type="dxa"/>
          </w:tcPr>
          <w:p w14:paraId="4D2004A3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Принятие локально-нормативных актов по взаимозачету образовательных результатов.</w:t>
            </w:r>
          </w:p>
        </w:tc>
      </w:tr>
      <w:tr w:rsidR="00220299" w14:paraId="2124D81C" w14:textId="77777777" w:rsidTr="00744CB5">
        <w:tc>
          <w:tcPr>
            <w:tcW w:w="505" w:type="dxa"/>
            <w:vMerge/>
          </w:tcPr>
          <w:p w14:paraId="2F90BEDC" w14:textId="77777777" w:rsidR="00220299" w:rsidRDefault="00220299" w:rsidP="00744CB5"/>
        </w:tc>
        <w:tc>
          <w:tcPr>
            <w:tcW w:w="2826" w:type="dxa"/>
            <w:vMerge/>
          </w:tcPr>
          <w:p w14:paraId="5EF6CA1F" w14:textId="77777777" w:rsidR="00220299" w:rsidRDefault="00220299" w:rsidP="00744CB5"/>
        </w:tc>
        <w:tc>
          <w:tcPr>
            <w:tcW w:w="2044" w:type="dxa"/>
            <w:vMerge/>
          </w:tcPr>
          <w:p w14:paraId="3CB4FD0D" w14:textId="77777777" w:rsidR="00220299" w:rsidRDefault="00220299" w:rsidP="00744CB5"/>
        </w:tc>
        <w:tc>
          <w:tcPr>
            <w:tcW w:w="1144" w:type="dxa"/>
            <w:vMerge/>
          </w:tcPr>
          <w:p w14:paraId="065CA3E2" w14:textId="77777777" w:rsidR="00220299" w:rsidRDefault="00220299" w:rsidP="00744CB5"/>
        </w:tc>
        <w:tc>
          <w:tcPr>
            <w:tcW w:w="1807" w:type="dxa"/>
            <w:vMerge/>
          </w:tcPr>
          <w:p w14:paraId="2B07C582" w14:textId="77777777" w:rsidR="00220299" w:rsidRDefault="00220299" w:rsidP="00744CB5"/>
        </w:tc>
        <w:tc>
          <w:tcPr>
            <w:tcW w:w="2038" w:type="dxa"/>
            <w:vMerge/>
          </w:tcPr>
          <w:p w14:paraId="6430CCBD" w14:textId="77777777" w:rsidR="00220299" w:rsidRDefault="00220299" w:rsidP="00744CB5"/>
        </w:tc>
        <w:tc>
          <w:tcPr>
            <w:tcW w:w="2077" w:type="dxa"/>
          </w:tcPr>
          <w:p w14:paraId="3F2B578F" w14:textId="77777777" w:rsidR="00220299" w:rsidRDefault="00220299" w:rsidP="00744CB5">
            <w:r>
              <w:t xml:space="preserve">Недостаточная работа по </w:t>
            </w:r>
            <w:r>
              <w:lastRenderedPageBreak/>
              <w:t>обеспечению требований ФГОС по реализации углубленного изучения отдельных предметов.</w:t>
            </w:r>
          </w:p>
        </w:tc>
        <w:tc>
          <w:tcPr>
            <w:tcW w:w="2723" w:type="dxa"/>
          </w:tcPr>
          <w:p w14:paraId="7CCAEE2D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lastRenderedPageBreak/>
              <w:t xml:space="preserve">Проведение самообследования </w:t>
            </w:r>
            <w:r>
              <w:lastRenderedPageBreak/>
              <w:t>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14:paraId="10201D66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Осуществление анализа содержания образовательных программ, программ учебных предметов.</w:t>
            </w:r>
          </w:p>
          <w:p w14:paraId="3B149F02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220299" w14:paraId="66B2A400" w14:textId="77777777" w:rsidTr="00744CB5">
        <w:tc>
          <w:tcPr>
            <w:tcW w:w="505" w:type="dxa"/>
            <w:vMerge/>
          </w:tcPr>
          <w:p w14:paraId="1D836F7C" w14:textId="77777777" w:rsidR="00220299" w:rsidRDefault="00220299" w:rsidP="00744CB5"/>
        </w:tc>
        <w:tc>
          <w:tcPr>
            <w:tcW w:w="2826" w:type="dxa"/>
            <w:vMerge/>
          </w:tcPr>
          <w:p w14:paraId="56589C32" w14:textId="77777777" w:rsidR="00220299" w:rsidRDefault="00220299" w:rsidP="00744CB5"/>
        </w:tc>
        <w:tc>
          <w:tcPr>
            <w:tcW w:w="2044" w:type="dxa"/>
            <w:vMerge/>
          </w:tcPr>
          <w:p w14:paraId="206D1431" w14:textId="77777777" w:rsidR="00220299" w:rsidRDefault="00220299" w:rsidP="00744CB5"/>
        </w:tc>
        <w:tc>
          <w:tcPr>
            <w:tcW w:w="1144" w:type="dxa"/>
            <w:vMerge/>
          </w:tcPr>
          <w:p w14:paraId="13AC501B" w14:textId="77777777" w:rsidR="00220299" w:rsidRDefault="00220299" w:rsidP="00744CB5"/>
        </w:tc>
        <w:tc>
          <w:tcPr>
            <w:tcW w:w="1807" w:type="dxa"/>
            <w:vMerge/>
          </w:tcPr>
          <w:p w14:paraId="5489C70B" w14:textId="77777777" w:rsidR="00220299" w:rsidRDefault="00220299" w:rsidP="00744CB5"/>
        </w:tc>
        <w:tc>
          <w:tcPr>
            <w:tcW w:w="2038" w:type="dxa"/>
            <w:vMerge/>
          </w:tcPr>
          <w:p w14:paraId="44A5C36B" w14:textId="77777777" w:rsidR="00220299" w:rsidRDefault="00220299" w:rsidP="00744CB5"/>
        </w:tc>
        <w:tc>
          <w:tcPr>
            <w:tcW w:w="2077" w:type="dxa"/>
          </w:tcPr>
          <w:p w14:paraId="2646B238" w14:textId="77777777" w:rsidR="00220299" w:rsidRDefault="00220299" w:rsidP="00744CB5">
            <w: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2723" w:type="dxa"/>
          </w:tcPr>
          <w:p w14:paraId="012FD9BA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14:paraId="23C05DB5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14:paraId="25D7B7E2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Обеспечение прохождения курсов повышения квалификации по вопросам методики преподавания предмета на </w:t>
            </w:r>
            <w:r>
              <w:lastRenderedPageBreak/>
              <w:t>углубленном уровне.</w:t>
            </w:r>
          </w:p>
          <w:p w14:paraId="5FB610E2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220299" w14:paraId="26984989" w14:textId="77777777" w:rsidTr="00744CB5">
        <w:tc>
          <w:tcPr>
            <w:tcW w:w="505" w:type="dxa"/>
            <w:vMerge/>
          </w:tcPr>
          <w:p w14:paraId="6E4A79C0" w14:textId="77777777" w:rsidR="00220299" w:rsidRDefault="00220299" w:rsidP="00744CB5"/>
        </w:tc>
        <w:tc>
          <w:tcPr>
            <w:tcW w:w="2826" w:type="dxa"/>
            <w:vMerge/>
          </w:tcPr>
          <w:p w14:paraId="3A2DAE37" w14:textId="77777777" w:rsidR="00220299" w:rsidRDefault="00220299" w:rsidP="00744CB5"/>
        </w:tc>
        <w:tc>
          <w:tcPr>
            <w:tcW w:w="2044" w:type="dxa"/>
            <w:vMerge/>
          </w:tcPr>
          <w:p w14:paraId="05814A60" w14:textId="77777777" w:rsidR="00220299" w:rsidRDefault="00220299" w:rsidP="00744CB5"/>
        </w:tc>
        <w:tc>
          <w:tcPr>
            <w:tcW w:w="1144" w:type="dxa"/>
            <w:vMerge/>
          </w:tcPr>
          <w:p w14:paraId="4C0F08E9" w14:textId="77777777" w:rsidR="00220299" w:rsidRDefault="00220299" w:rsidP="00744CB5"/>
        </w:tc>
        <w:tc>
          <w:tcPr>
            <w:tcW w:w="1807" w:type="dxa"/>
            <w:vMerge/>
          </w:tcPr>
          <w:p w14:paraId="77D5A9C8" w14:textId="77777777" w:rsidR="00220299" w:rsidRDefault="00220299" w:rsidP="00744CB5"/>
        </w:tc>
        <w:tc>
          <w:tcPr>
            <w:tcW w:w="2038" w:type="dxa"/>
            <w:vMerge/>
          </w:tcPr>
          <w:p w14:paraId="5ADF6760" w14:textId="77777777" w:rsidR="00220299" w:rsidRDefault="00220299" w:rsidP="00744CB5"/>
        </w:tc>
        <w:tc>
          <w:tcPr>
            <w:tcW w:w="2077" w:type="dxa"/>
          </w:tcPr>
          <w:p w14:paraId="478DA252" w14:textId="77777777" w:rsidR="00220299" w:rsidRDefault="00220299" w:rsidP="00744CB5">
            <w: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2723" w:type="dxa"/>
          </w:tcPr>
          <w:p w14:paraId="1F98F277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Использование сетевых форм реализации образовательных программ изучения отдельных предметов.</w:t>
            </w:r>
          </w:p>
          <w:p w14:paraId="499A8E6E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14:paraId="4956EB93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t>Создение</w:t>
            </w:r>
            <w:proofErr w:type="spellEnd"/>
            <w: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220299" w14:paraId="10DC6546" w14:textId="77777777" w:rsidTr="00744CB5">
        <w:tc>
          <w:tcPr>
            <w:tcW w:w="505" w:type="dxa"/>
          </w:tcPr>
          <w:p w14:paraId="3B49CC29" w14:textId="77777777" w:rsidR="00220299" w:rsidRDefault="00220299" w:rsidP="00744CB5">
            <w:r>
              <w:t>6</w:t>
            </w:r>
          </w:p>
        </w:tc>
        <w:tc>
          <w:tcPr>
            <w:tcW w:w="2826" w:type="dxa"/>
          </w:tcPr>
          <w:p w14:paraId="192A0E00" w14:textId="77777777" w:rsidR="00220299" w:rsidRDefault="00220299" w:rsidP="00744CB5">
            <w:r>
              <w:t xml:space="preserve">Реализация и соблюдение требований локального акта, регламентирующего </w:t>
            </w:r>
            <w:r>
              <w:lastRenderedPageBreak/>
              <w:t>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2044" w:type="dxa"/>
          </w:tcPr>
          <w:p w14:paraId="7D67C5F3" w14:textId="77777777" w:rsidR="00220299" w:rsidRDefault="00220299" w:rsidP="00744CB5">
            <w:r>
              <w:lastRenderedPageBreak/>
              <w:t xml:space="preserve">100% учителей и членов управленческой </w:t>
            </w:r>
            <w:r>
              <w:lastRenderedPageBreak/>
              <w:t>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1144" w:type="dxa"/>
          </w:tcPr>
          <w:p w14:paraId="11220513" w14:textId="77777777" w:rsidR="00220299" w:rsidRDefault="00220299" w:rsidP="00744CB5">
            <w:r>
              <w:lastRenderedPageBreak/>
              <w:t>1</w:t>
            </w:r>
          </w:p>
        </w:tc>
        <w:tc>
          <w:tcPr>
            <w:tcW w:w="1807" w:type="dxa"/>
          </w:tcPr>
          <w:p w14:paraId="61295EE0" w14:textId="77777777" w:rsidR="00220299" w:rsidRDefault="00220299" w:rsidP="00744CB5">
            <w:r>
              <w:t>Магистральное направление «Знание»</w:t>
            </w:r>
          </w:p>
        </w:tc>
        <w:tc>
          <w:tcPr>
            <w:tcW w:w="2038" w:type="dxa"/>
          </w:tcPr>
          <w:p w14:paraId="0B29A154" w14:textId="77777777" w:rsidR="00220299" w:rsidRDefault="00220299" w:rsidP="00744CB5">
            <w:r>
              <w:t xml:space="preserve">Функционирование объективной внутренней </w:t>
            </w:r>
            <w:r>
              <w:lastRenderedPageBreak/>
              <w:t>системы оценки качества образования</w:t>
            </w:r>
          </w:p>
        </w:tc>
        <w:tc>
          <w:tcPr>
            <w:tcW w:w="2077" w:type="dxa"/>
          </w:tcPr>
          <w:p w14:paraId="571EC0D9" w14:textId="77777777" w:rsidR="00220299" w:rsidRDefault="00220299" w:rsidP="00744CB5"/>
        </w:tc>
        <w:tc>
          <w:tcPr>
            <w:tcW w:w="2723" w:type="dxa"/>
          </w:tcPr>
          <w:p w14:paraId="51D91A8D" w14:textId="77777777" w:rsidR="00220299" w:rsidRDefault="00220299" w:rsidP="00744CB5"/>
        </w:tc>
      </w:tr>
      <w:tr w:rsidR="00220299" w14:paraId="3FFAC433" w14:textId="77777777" w:rsidTr="00744CB5">
        <w:tc>
          <w:tcPr>
            <w:tcW w:w="505" w:type="dxa"/>
          </w:tcPr>
          <w:p w14:paraId="7225DDEE" w14:textId="77777777" w:rsidR="00220299" w:rsidRDefault="00220299" w:rsidP="00744CB5">
            <w:r>
              <w:t>7</w:t>
            </w:r>
          </w:p>
        </w:tc>
        <w:tc>
          <w:tcPr>
            <w:tcW w:w="2826" w:type="dxa"/>
          </w:tcPr>
          <w:p w14:paraId="31BFF9CF" w14:textId="77777777" w:rsidR="00220299" w:rsidRDefault="00220299" w:rsidP="00744CB5">
            <w: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2044" w:type="dxa"/>
          </w:tcPr>
          <w:p w14:paraId="2CDF47E7" w14:textId="77777777" w:rsidR="00220299" w:rsidRDefault="00220299" w:rsidP="00744CB5">
            <w: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1144" w:type="dxa"/>
          </w:tcPr>
          <w:p w14:paraId="0CD62A42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0F1FE871" w14:textId="77777777" w:rsidR="00220299" w:rsidRDefault="00220299" w:rsidP="00744CB5">
            <w:r>
              <w:t>Магистральное направление «Знание»</w:t>
            </w:r>
          </w:p>
        </w:tc>
        <w:tc>
          <w:tcPr>
            <w:tcW w:w="2038" w:type="dxa"/>
          </w:tcPr>
          <w:p w14:paraId="5624EEF2" w14:textId="77777777" w:rsidR="00220299" w:rsidRDefault="00220299" w:rsidP="00744CB5">
            <w: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077" w:type="dxa"/>
          </w:tcPr>
          <w:p w14:paraId="61EFA715" w14:textId="77777777" w:rsidR="00220299" w:rsidRDefault="00220299" w:rsidP="00744CB5"/>
        </w:tc>
        <w:tc>
          <w:tcPr>
            <w:tcW w:w="2723" w:type="dxa"/>
          </w:tcPr>
          <w:p w14:paraId="41E9C36B" w14:textId="77777777" w:rsidR="00220299" w:rsidRDefault="00220299" w:rsidP="00744CB5"/>
        </w:tc>
      </w:tr>
      <w:tr w:rsidR="00220299" w14:paraId="35F34540" w14:textId="77777777" w:rsidTr="00744CB5">
        <w:tc>
          <w:tcPr>
            <w:tcW w:w="505" w:type="dxa"/>
          </w:tcPr>
          <w:p w14:paraId="1245BAB0" w14:textId="77777777" w:rsidR="00220299" w:rsidRDefault="00220299" w:rsidP="00744CB5">
            <w:r>
              <w:t>8</w:t>
            </w:r>
          </w:p>
        </w:tc>
        <w:tc>
          <w:tcPr>
            <w:tcW w:w="2826" w:type="dxa"/>
          </w:tcPr>
          <w:p w14:paraId="1817A378" w14:textId="77777777" w:rsidR="00220299" w:rsidRDefault="00220299" w:rsidP="00744CB5">
            <w: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2044" w:type="dxa"/>
          </w:tcPr>
          <w:p w14:paraId="5DE6E88A" w14:textId="77777777" w:rsidR="00220299" w:rsidRDefault="00220299" w:rsidP="00744CB5">
            <w:r>
              <w:t>Да</w:t>
            </w:r>
          </w:p>
        </w:tc>
        <w:tc>
          <w:tcPr>
            <w:tcW w:w="1144" w:type="dxa"/>
          </w:tcPr>
          <w:p w14:paraId="7E73EDF1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407C2166" w14:textId="77777777" w:rsidR="00220299" w:rsidRDefault="00220299" w:rsidP="00744CB5">
            <w:r>
              <w:t>Магистральное направление «Знание»</w:t>
            </w:r>
          </w:p>
        </w:tc>
        <w:tc>
          <w:tcPr>
            <w:tcW w:w="2038" w:type="dxa"/>
          </w:tcPr>
          <w:p w14:paraId="751A20CA" w14:textId="77777777" w:rsidR="00220299" w:rsidRDefault="00220299" w:rsidP="00744CB5">
            <w: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077" w:type="dxa"/>
          </w:tcPr>
          <w:p w14:paraId="0668E451" w14:textId="77777777" w:rsidR="00220299" w:rsidRDefault="00220299" w:rsidP="00744CB5"/>
        </w:tc>
        <w:tc>
          <w:tcPr>
            <w:tcW w:w="2723" w:type="dxa"/>
          </w:tcPr>
          <w:p w14:paraId="010B9F84" w14:textId="77777777" w:rsidR="00220299" w:rsidRDefault="00220299" w:rsidP="00744CB5"/>
        </w:tc>
      </w:tr>
      <w:tr w:rsidR="00220299" w14:paraId="1121A12F" w14:textId="77777777" w:rsidTr="00744CB5">
        <w:tc>
          <w:tcPr>
            <w:tcW w:w="505" w:type="dxa"/>
          </w:tcPr>
          <w:p w14:paraId="50B467DD" w14:textId="77777777" w:rsidR="00220299" w:rsidRDefault="00220299" w:rsidP="00744CB5">
            <w:r>
              <w:t>9</w:t>
            </w:r>
          </w:p>
        </w:tc>
        <w:tc>
          <w:tcPr>
            <w:tcW w:w="2826" w:type="dxa"/>
          </w:tcPr>
          <w:p w14:paraId="340176C2" w14:textId="77777777" w:rsidR="00220299" w:rsidRDefault="00220299" w:rsidP="00744CB5">
            <w:r>
              <w:t xml:space="preserve">Образовательная организация не входит в перечень образовательных </w:t>
            </w:r>
            <w:r>
              <w:lastRenderedPageBreak/>
              <w:t>организаций с признаками необъективных результатов</w:t>
            </w:r>
          </w:p>
        </w:tc>
        <w:tc>
          <w:tcPr>
            <w:tcW w:w="2044" w:type="dxa"/>
          </w:tcPr>
          <w:p w14:paraId="3735B26A" w14:textId="77777777" w:rsidR="00220299" w:rsidRDefault="00220299" w:rsidP="00744CB5">
            <w:r>
              <w:lastRenderedPageBreak/>
              <w:t xml:space="preserve">образовательная организация  не входит в перечень </w:t>
            </w:r>
            <w:r>
              <w:lastRenderedPageBreak/>
              <w:t>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1144" w:type="dxa"/>
          </w:tcPr>
          <w:p w14:paraId="220A605B" w14:textId="77777777" w:rsidR="00220299" w:rsidRDefault="00220299" w:rsidP="00744CB5">
            <w:r>
              <w:lastRenderedPageBreak/>
              <w:t>2</w:t>
            </w:r>
          </w:p>
        </w:tc>
        <w:tc>
          <w:tcPr>
            <w:tcW w:w="1807" w:type="dxa"/>
          </w:tcPr>
          <w:p w14:paraId="031F405B" w14:textId="77777777" w:rsidR="00220299" w:rsidRDefault="00220299" w:rsidP="00744CB5">
            <w:r>
              <w:t>Магистральное направление «Знание»</w:t>
            </w:r>
          </w:p>
        </w:tc>
        <w:tc>
          <w:tcPr>
            <w:tcW w:w="2038" w:type="dxa"/>
          </w:tcPr>
          <w:p w14:paraId="60F4867F" w14:textId="77777777" w:rsidR="00220299" w:rsidRDefault="00220299" w:rsidP="00744CB5">
            <w:r>
              <w:t xml:space="preserve">Функционирование объективной внутренней </w:t>
            </w:r>
            <w:r>
              <w:lastRenderedPageBreak/>
              <w:t>системы оценки качества образования</w:t>
            </w:r>
          </w:p>
        </w:tc>
        <w:tc>
          <w:tcPr>
            <w:tcW w:w="2077" w:type="dxa"/>
          </w:tcPr>
          <w:p w14:paraId="1FD8B31F" w14:textId="77777777" w:rsidR="00220299" w:rsidRDefault="00220299" w:rsidP="00744CB5"/>
        </w:tc>
        <w:tc>
          <w:tcPr>
            <w:tcW w:w="2723" w:type="dxa"/>
          </w:tcPr>
          <w:p w14:paraId="575C75D7" w14:textId="77777777" w:rsidR="00220299" w:rsidRDefault="00220299" w:rsidP="00744CB5"/>
        </w:tc>
      </w:tr>
      <w:tr w:rsidR="00220299" w14:paraId="6E10F10E" w14:textId="77777777" w:rsidTr="00744CB5">
        <w:tc>
          <w:tcPr>
            <w:tcW w:w="505" w:type="dxa"/>
          </w:tcPr>
          <w:p w14:paraId="52314703" w14:textId="77777777" w:rsidR="00220299" w:rsidRDefault="00220299" w:rsidP="00744CB5">
            <w:r>
              <w:t>10</w:t>
            </w:r>
          </w:p>
        </w:tc>
        <w:tc>
          <w:tcPr>
            <w:tcW w:w="2826" w:type="dxa"/>
          </w:tcPr>
          <w:p w14:paraId="477E2E1C" w14:textId="77777777" w:rsidR="00220299" w:rsidRDefault="00220299" w:rsidP="00744CB5">
            <w: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2044" w:type="dxa"/>
          </w:tcPr>
          <w:p w14:paraId="4EBBB0DA" w14:textId="77777777" w:rsidR="00220299" w:rsidRDefault="00220299" w:rsidP="00744CB5">
            <w: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1144" w:type="dxa"/>
          </w:tcPr>
          <w:p w14:paraId="117C7C61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6FBC5F44" w14:textId="77777777" w:rsidR="00220299" w:rsidRDefault="00220299" w:rsidP="00744CB5">
            <w:r>
              <w:t>Магистральное направление «Знание»</w:t>
            </w:r>
          </w:p>
        </w:tc>
        <w:tc>
          <w:tcPr>
            <w:tcW w:w="2038" w:type="dxa"/>
          </w:tcPr>
          <w:p w14:paraId="289F9F3A" w14:textId="77777777" w:rsidR="00220299" w:rsidRDefault="00220299" w:rsidP="00744CB5">
            <w: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077" w:type="dxa"/>
          </w:tcPr>
          <w:p w14:paraId="0EAC40BA" w14:textId="77777777" w:rsidR="00220299" w:rsidRDefault="00220299" w:rsidP="00744CB5"/>
        </w:tc>
        <w:tc>
          <w:tcPr>
            <w:tcW w:w="2723" w:type="dxa"/>
          </w:tcPr>
          <w:p w14:paraId="013BCC15" w14:textId="77777777" w:rsidR="00220299" w:rsidRDefault="00220299" w:rsidP="00744CB5"/>
        </w:tc>
      </w:tr>
      <w:tr w:rsidR="00220299" w14:paraId="3CB6597E" w14:textId="77777777" w:rsidTr="00744CB5">
        <w:tc>
          <w:tcPr>
            <w:tcW w:w="505" w:type="dxa"/>
            <w:vMerge w:val="restart"/>
          </w:tcPr>
          <w:p w14:paraId="1AFCA578" w14:textId="77777777" w:rsidR="00220299" w:rsidRDefault="00220299" w:rsidP="00744CB5">
            <w:r>
              <w:t>11</w:t>
            </w:r>
          </w:p>
        </w:tc>
        <w:tc>
          <w:tcPr>
            <w:tcW w:w="2826" w:type="dxa"/>
            <w:vMerge w:val="restart"/>
          </w:tcPr>
          <w:p w14:paraId="6964A384" w14:textId="77777777" w:rsidR="00220299" w:rsidRDefault="00220299" w:rsidP="00744CB5">
            <w: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2044" w:type="dxa"/>
            <w:vMerge w:val="restart"/>
          </w:tcPr>
          <w:p w14:paraId="54E1DE43" w14:textId="77777777" w:rsidR="00220299" w:rsidRDefault="00220299" w:rsidP="00744CB5">
            <w: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1144" w:type="dxa"/>
            <w:vMerge w:val="restart"/>
          </w:tcPr>
          <w:p w14:paraId="78188BF9" w14:textId="77777777" w:rsidR="00220299" w:rsidRDefault="00220299" w:rsidP="00744CB5">
            <w:r>
              <w:t>2</w:t>
            </w:r>
          </w:p>
        </w:tc>
        <w:tc>
          <w:tcPr>
            <w:tcW w:w="1807" w:type="dxa"/>
            <w:vMerge w:val="restart"/>
          </w:tcPr>
          <w:p w14:paraId="60BED547" w14:textId="77777777" w:rsidR="00220299" w:rsidRDefault="00220299" w:rsidP="00744CB5">
            <w:r>
              <w:t>Магистральное направление «Знание»</w:t>
            </w:r>
          </w:p>
        </w:tc>
        <w:tc>
          <w:tcPr>
            <w:tcW w:w="2038" w:type="dxa"/>
            <w:vMerge w:val="restart"/>
          </w:tcPr>
          <w:p w14:paraId="1408EE85" w14:textId="77777777" w:rsidR="00220299" w:rsidRDefault="00220299" w:rsidP="00744CB5">
            <w: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077" w:type="dxa"/>
          </w:tcPr>
          <w:p w14:paraId="35B3231B" w14:textId="77777777" w:rsidR="00220299" w:rsidRDefault="00220299" w:rsidP="00744CB5">
            <w: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2723" w:type="dxa"/>
          </w:tcPr>
          <w:p w14:paraId="3456A4E4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Организация выявления способностей, склонностей образовательных интересов и  потребностей обучающихся.</w:t>
            </w:r>
          </w:p>
          <w:p w14:paraId="7B008FBF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Организация выявления запросов и ожида</w:t>
            </w:r>
            <w:r w:rsidR="00F721A4">
              <w:t>ний родителей (законных представ</w:t>
            </w:r>
            <w:r>
              <w:t>ителей обучающихся.</w:t>
            </w:r>
          </w:p>
          <w:p w14:paraId="5F97992E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14:paraId="55DC7138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Обеспечение при </w:t>
            </w:r>
            <w:r>
              <w:lastRenderedPageBreak/>
              <w:t>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14:paraId="04F066AF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Обеспечение качества образовательной деятельности на занятиях  курсов внеурочной деятельности.</w:t>
            </w:r>
          </w:p>
          <w:p w14:paraId="15A00C49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14:paraId="380415A6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Обеспечение мониторинга результатов образовательной деятельности.</w:t>
            </w:r>
          </w:p>
          <w:p w14:paraId="0FBF65F0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220299" w14:paraId="11536CFF" w14:textId="77777777" w:rsidTr="00744CB5">
        <w:tc>
          <w:tcPr>
            <w:tcW w:w="505" w:type="dxa"/>
            <w:vMerge/>
          </w:tcPr>
          <w:p w14:paraId="3A93FE2E" w14:textId="77777777" w:rsidR="00220299" w:rsidRDefault="00220299" w:rsidP="00744CB5"/>
        </w:tc>
        <w:tc>
          <w:tcPr>
            <w:tcW w:w="2826" w:type="dxa"/>
            <w:vMerge/>
          </w:tcPr>
          <w:p w14:paraId="5A8B0885" w14:textId="77777777" w:rsidR="00220299" w:rsidRDefault="00220299" w:rsidP="00744CB5"/>
        </w:tc>
        <w:tc>
          <w:tcPr>
            <w:tcW w:w="2044" w:type="dxa"/>
            <w:vMerge/>
          </w:tcPr>
          <w:p w14:paraId="22D2C00B" w14:textId="77777777" w:rsidR="00220299" w:rsidRDefault="00220299" w:rsidP="00744CB5"/>
        </w:tc>
        <w:tc>
          <w:tcPr>
            <w:tcW w:w="1144" w:type="dxa"/>
            <w:vMerge/>
          </w:tcPr>
          <w:p w14:paraId="0A1E24CA" w14:textId="77777777" w:rsidR="00220299" w:rsidRDefault="00220299" w:rsidP="00744CB5"/>
        </w:tc>
        <w:tc>
          <w:tcPr>
            <w:tcW w:w="1807" w:type="dxa"/>
            <w:vMerge/>
          </w:tcPr>
          <w:p w14:paraId="4176151A" w14:textId="77777777" w:rsidR="00220299" w:rsidRDefault="00220299" w:rsidP="00744CB5"/>
        </w:tc>
        <w:tc>
          <w:tcPr>
            <w:tcW w:w="2038" w:type="dxa"/>
            <w:vMerge/>
          </w:tcPr>
          <w:p w14:paraId="6A14575E" w14:textId="77777777" w:rsidR="00220299" w:rsidRDefault="00220299" w:rsidP="00744CB5"/>
        </w:tc>
        <w:tc>
          <w:tcPr>
            <w:tcW w:w="2077" w:type="dxa"/>
          </w:tcPr>
          <w:p w14:paraId="29689195" w14:textId="77777777" w:rsidR="00220299" w:rsidRDefault="00220299" w:rsidP="00744CB5">
            <w:r>
              <w:t xml:space="preserve">Недостаточный уровень профессиональных компетенций педагогических работников по </w:t>
            </w:r>
            <w:r>
              <w:lastRenderedPageBreak/>
              <w:t>составлению и реализации программ внеурочной деятельности.</w:t>
            </w:r>
          </w:p>
        </w:tc>
        <w:tc>
          <w:tcPr>
            <w:tcW w:w="2723" w:type="dxa"/>
          </w:tcPr>
          <w:p w14:paraId="2BA5D234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lastRenderedPageBreak/>
              <w:t xml:space="preserve">Организация адресной организационно-методической помощи педагогам в составлении и реализации программ курсов внеурочной </w:t>
            </w:r>
            <w:r>
              <w:lastRenderedPageBreak/>
              <w:t>деятельности.</w:t>
            </w:r>
          </w:p>
          <w:p w14:paraId="137DDCE6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14:paraId="5E902C62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14:paraId="5C039AB8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220299" w14:paraId="53989F11" w14:textId="77777777" w:rsidTr="00744CB5">
        <w:tc>
          <w:tcPr>
            <w:tcW w:w="505" w:type="dxa"/>
            <w:vMerge/>
          </w:tcPr>
          <w:p w14:paraId="4889388B" w14:textId="77777777" w:rsidR="00220299" w:rsidRDefault="00220299" w:rsidP="00744CB5"/>
        </w:tc>
        <w:tc>
          <w:tcPr>
            <w:tcW w:w="2826" w:type="dxa"/>
            <w:vMerge/>
          </w:tcPr>
          <w:p w14:paraId="534B1864" w14:textId="77777777" w:rsidR="00220299" w:rsidRDefault="00220299" w:rsidP="00744CB5"/>
        </w:tc>
        <w:tc>
          <w:tcPr>
            <w:tcW w:w="2044" w:type="dxa"/>
            <w:vMerge/>
          </w:tcPr>
          <w:p w14:paraId="02F3A3C0" w14:textId="77777777" w:rsidR="00220299" w:rsidRDefault="00220299" w:rsidP="00744CB5"/>
        </w:tc>
        <w:tc>
          <w:tcPr>
            <w:tcW w:w="1144" w:type="dxa"/>
            <w:vMerge/>
          </w:tcPr>
          <w:p w14:paraId="57DDB40C" w14:textId="77777777" w:rsidR="00220299" w:rsidRDefault="00220299" w:rsidP="00744CB5"/>
        </w:tc>
        <w:tc>
          <w:tcPr>
            <w:tcW w:w="1807" w:type="dxa"/>
            <w:vMerge/>
          </w:tcPr>
          <w:p w14:paraId="6F510C25" w14:textId="77777777" w:rsidR="00220299" w:rsidRDefault="00220299" w:rsidP="00744CB5"/>
        </w:tc>
        <w:tc>
          <w:tcPr>
            <w:tcW w:w="2038" w:type="dxa"/>
            <w:vMerge/>
          </w:tcPr>
          <w:p w14:paraId="134BEBD8" w14:textId="77777777" w:rsidR="00220299" w:rsidRDefault="00220299" w:rsidP="00744CB5"/>
        </w:tc>
        <w:tc>
          <w:tcPr>
            <w:tcW w:w="2077" w:type="dxa"/>
          </w:tcPr>
          <w:p w14:paraId="62A36F72" w14:textId="77777777" w:rsidR="00220299" w:rsidRDefault="00220299" w:rsidP="00744CB5">
            <w: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2723" w:type="dxa"/>
          </w:tcPr>
          <w:p w14:paraId="32F7482C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</w:t>
            </w:r>
            <w:r>
              <w:lastRenderedPageBreak/>
              <w:t>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220299" w14:paraId="31A0CE25" w14:textId="77777777" w:rsidTr="00744CB5">
        <w:tc>
          <w:tcPr>
            <w:tcW w:w="505" w:type="dxa"/>
            <w:vMerge w:val="restart"/>
          </w:tcPr>
          <w:p w14:paraId="211B3C46" w14:textId="77777777" w:rsidR="00220299" w:rsidRDefault="00220299" w:rsidP="00744CB5">
            <w:r>
              <w:t>12</w:t>
            </w:r>
          </w:p>
        </w:tc>
        <w:tc>
          <w:tcPr>
            <w:tcW w:w="2826" w:type="dxa"/>
            <w:vMerge w:val="restart"/>
          </w:tcPr>
          <w:p w14:paraId="2CE40EE4" w14:textId="77777777" w:rsidR="00220299" w:rsidRDefault="00220299" w:rsidP="00744CB5">
            <w:r>
              <w:t>Участие обучающихся во Всероссийской олимпиаде школьников</w:t>
            </w:r>
          </w:p>
        </w:tc>
        <w:tc>
          <w:tcPr>
            <w:tcW w:w="2044" w:type="dxa"/>
            <w:vMerge w:val="restart"/>
          </w:tcPr>
          <w:p w14:paraId="441C02EA" w14:textId="77777777" w:rsidR="00220299" w:rsidRDefault="00220299" w:rsidP="00744CB5">
            <w:r>
              <w:t xml:space="preserve">Участие в региональном этапе </w:t>
            </w:r>
          </w:p>
        </w:tc>
        <w:tc>
          <w:tcPr>
            <w:tcW w:w="1144" w:type="dxa"/>
            <w:vMerge w:val="restart"/>
          </w:tcPr>
          <w:p w14:paraId="01A8ACCB" w14:textId="77777777" w:rsidR="00220299" w:rsidRDefault="00220299" w:rsidP="00744CB5">
            <w:r>
              <w:t>2</w:t>
            </w:r>
          </w:p>
        </w:tc>
        <w:tc>
          <w:tcPr>
            <w:tcW w:w="1807" w:type="dxa"/>
            <w:vMerge w:val="restart"/>
          </w:tcPr>
          <w:p w14:paraId="3EF99CCC" w14:textId="77777777" w:rsidR="00220299" w:rsidRDefault="00220299" w:rsidP="00744CB5">
            <w:r>
              <w:t>Магистральное направление «Знание»</w:t>
            </w:r>
          </w:p>
        </w:tc>
        <w:tc>
          <w:tcPr>
            <w:tcW w:w="2038" w:type="dxa"/>
            <w:vMerge w:val="restart"/>
          </w:tcPr>
          <w:p w14:paraId="090108AB" w14:textId="77777777" w:rsidR="00220299" w:rsidRDefault="00220299" w:rsidP="00744CB5">
            <w: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077" w:type="dxa"/>
          </w:tcPr>
          <w:p w14:paraId="07B63CCD" w14:textId="77777777" w:rsidR="00220299" w:rsidRDefault="00220299" w:rsidP="00744CB5">
            <w: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2723" w:type="dxa"/>
          </w:tcPr>
          <w:p w14:paraId="75472C2F" w14:textId="77777777" w:rsidR="00220299" w:rsidRDefault="00C96FE1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Создание системы работы с ода</w:t>
            </w:r>
            <w:r w:rsidR="00220299">
              <w:t>ренными детьми, включающую выявление, поддержку и сопровождение, развитие интеллектуальной  одаренности.</w:t>
            </w:r>
          </w:p>
          <w:p w14:paraId="4676EB41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Повышение мотивации и интереса обучающихся к участию в олимпиадном движении.</w:t>
            </w:r>
          </w:p>
          <w:p w14:paraId="5B2BF0E8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Обеспечение разработки программ подготовки обучающихся к участию в олимпиадном движении </w:t>
            </w:r>
            <w:r>
              <w:lastRenderedPageBreak/>
              <w:t>на всех уровнях от школьного до всероссийского.</w:t>
            </w:r>
          </w:p>
          <w:p w14:paraId="3FC5DB62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247E160B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Обеспечение мотивации и интереса обучающихся к участию в школьном туре ВСОШ.</w:t>
            </w:r>
          </w:p>
          <w:p w14:paraId="14207CDD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3D62EE19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1754F752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220299" w14:paraId="29240D00" w14:textId="77777777" w:rsidTr="00744CB5">
        <w:tc>
          <w:tcPr>
            <w:tcW w:w="505" w:type="dxa"/>
            <w:vMerge/>
          </w:tcPr>
          <w:p w14:paraId="0111349E" w14:textId="77777777" w:rsidR="00220299" w:rsidRDefault="00220299" w:rsidP="00744CB5"/>
        </w:tc>
        <w:tc>
          <w:tcPr>
            <w:tcW w:w="2826" w:type="dxa"/>
            <w:vMerge/>
          </w:tcPr>
          <w:p w14:paraId="0C1C3657" w14:textId="77777777" w:rsidR="00220299" w:rsidRDefault="00220299" w:rsidP="00744CB5"/>
        </w:tc>
        <w:tc>
          <w:tcPr>
            <w:tcW w:w="2044" w:type="dxa"/>
            <w:vMerge/>
          </w:tcPr>
          <w:p w14:paraId="315D7023" w14:textId="77777777" w:rsidR="00220299" w:rsidRDefault="00220299" w:rsidP="00744CB5"/>
        </w:tc>
        <w:tc>
          <w:tcPr>
            <w:tcW w:w="1144" w:type="dxa"/>
            <w:vMerge/>
          </w:tcPr>
          <w:p w14:paraId="68A3CD76" w14:textId="77777777" w:rsidR="00220299" w:rsidRDefault="00220299" w:rsidP="00744CB5"/>
        </w:tc>
        <w:tc>
          <w:tcPr>
            <w:tcW w:w="1807" w:type="dxa"/>
            <w:vMerge/>
          </w:tcPr>
          <w:p w14:paraId="6F0E08C9" w14:textId="77777777" w:rsidR="00220299" w:rsidRDefault="00220299" w:rsidP="00744CB5"/>
        </w:tc>
        <w:tc>
          <w:tcPr>
            <w:tcW w:w="2038" w:type="dxa"/>
            <w:vMerge/>
          </w:tcPr>
          <w:p w14:paraId="0873F22C" w14:textId="77777777" w:rsidR="00220299" w:rsidRDefault="00220299" w:rsidP="00744CB5"/>
        </w:tc>
        <w:tc>
          <w:tcPr>
            <w:tcW w:w="2077" w:type="dxa"/>
          </w:tcPr>
          <w:p w14:paraId="631E2BDE" w14:textId="77777777" w:rsidR="00220299" w:rsidRDefault="00220299" w:rsidP="00744CB5">
            <w:r>
              <w:t>Не обеспечивается подготовка обучающихся к участию в олимпиадном движении.</w:t>
            </w:r>
          </w:p>
        </w:tc>
        <w:tc>
          <w:tcPr>
            <w:tcW w:w="2723" w:type="dxa"/>
          </w:tcPr>
          <w:p w14:paraId="1785D218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03D9B285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14:paraId="51A25CF3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5CD4BECD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68A8A738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220299" w14:paraId="6F4AC101" w14:textId="77777777" w:rsidTr="00744CB5">
        <w:tc>
          <w:tcPr>
            <w:tcW w:w="505" w:type="dxa"/>
            <w:vMerge w:val="restart"/>
          </w:tcPr>
          <w:p w14:paraId="671383ED" w14:textId="77777777" w:rsidR="00220299" w:rsidRDefault="00220299" w:rsidP="00744CB5">
            <w:r>
              <w:lastRenderedPageBreak/>
              <w:t>13</w:t>
            </w:r>
          </w:p>
        </w:tc>
        <w:tc>
          <w:tcPr>
            <w:tcW w:w="2826" w:type="dxa"/>
            <w:vMerge w:val="restart"/>
          </w:tcPr>
          <w:p w14:paraId="72B90D83" w14:textId="77777777" w:rsidR="00220299" w:rsidRDefault="00220299" w:rsidP="00744CB5">
            <w:r>
              <w:t>Наличие победителей и призеров этапов Всероссийской олимпиады школьников</w:t>
            </w:r>
          </w:p>
        </w:tc>
        <w:tc>
          <w:tcPr>
            <w:tcW w:w="2044" w:type="dxa"/>
            <w:vMerge w:val="restart"/>
          </w:tcPr>
          <w:p w14:paraId="40484271" w14:textId="77777777" w:rsidR="00220299" w:rsidRDefault="00220299" w:rsidP="00744CB5">
            <w:r>
              <w:t xml:space="preserve">Наличие победителей и (или) призеров муниципального этапа </w:t>
            </w:r>
            <w:r>
              <w:lastRenderedPageBreak/>
              <w:t>Всероссийской олимпиады школьников</w:t>
            </w:r>
          </w:p>
        </w:tc>
        <w:tc>
          <w:tcPr>
            <w:tcW w:w="1144" w:type="dxa"/>
            <w:vMerge w:val="restart"/>
          </w:tcPr>
          <w:p w14:paraId="2F29B99A" w14:textId="77777777" w:rsidR="00220299" w:rsidRDefault="00220299" w:rsidP="00744CB5">
            <w:r>
              <w:lastRenderedPageBreak/>
              <w:t>1</w:t>
            </w:r>
          </w:p>
        </w:tc>
        <w:tc>
          <w:tcPr>
            <w:tcW w:w="1807" w:type="dxa"/>
            <w:vMerge w:val="restart"/>
          </w:tcPr>
          <w:p w14:paraId="6EC20689" w14:textId="77777777" w:rsidR="00220299" w:rsidRDefault="00220299" w:rsidP="00744CB5">
            <w:r>
              <w:t>Магистральное направление «Знание»</w:t>
            </w:r>
          </w:p>
        </w:tc>
        <w:tc>
          <w:tcPr>
            <w:tcW w:w="2038" w:type="dxa"/>
            <w:vMerge w:val="restart"/>
          </w:tcPr>
          <w:p w14:paraId="24819B73" w14:textId="77777777" w:rsidR="00220299" w:rsidRDefault="00220299" w:rsidP="00744CB5">
            <w:r>
              <w:t xml:space="preserve">Обеспечение удовлетворения образовательных интересов и потребностей </w:t>
            </w:r>
            <w:r>
              <w:lastRenderedPageBreak/>
              <w:t>обучающихся</w:t>
            </w:r>
          </w:p>
        </w:tc>
        <w:tc>
          <w:tcPr>
            <w:tcW w:w="2077" w:type="dxa"/>
          </w:tcPr>
          <w:p w14:paraId="1B3550FD" w14:textId="77777777" w:rsidR="00220299" w:rsidRDefault="00220299" w:rsidP="00744CB5">
            <w:r>
              <w:lastRenderedPageBreak/>
              <w:t xml:space="preserve">Недостаток организации вовлечения обучающихся в олимпиадное </w:t>
            </w:r>
            <w:r>
              <w:lastRenderedPageBreak/>
              <w:t>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2723" w:type="dxa"/>
          </w:tcPr>
          <w:p w14:paraId="6770B4F4" w14:textId="77777777" w:rsidR="00220299" w:rsidRDefault="007C0224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lastRenderedPageBreak/>
              <w:t>Создание системы работы с ода</w:t>
            </w:r>
            <w:r w:rsidR="00220299">
              <w:t xml:space="preserve">ренными детьми, включающую выявление, поддержку и сопровождение, развитие </w:t>
            </w:r>
            <w:r w:rsidR="00220299">
              <w:lastRenderedPageBreak/>
              <w:t>интеллектуальной  одаренности.</w:t>
            </w:r>
          </w:p>
          <w:p w14:paraId="69DAD393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Повышение мотивации и интереса обучающихся к участию в олимпиадном движении.</w:t>
            </w:r>
          </w:p>
          <w:p w14:paraId="0AF38D91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3C8A9B04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2C69A9CB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Обеспечение мотивации и интереса обучающихся к участию в школьном туре ВСОШ.</w:t>
            </w:r>
          </w:p>
          <w:p w14:paraId="6CA39335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5A533683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Создание системы мер морального и материального стимулирования педагогических работников, </w:t>
            </w:r>
            <w:r>
              <w:lastRenderedPageBreak/>
              <w:t>обеспечивающих участие обучающихся в олимпиадном движении.</w:t>
            </w:r>
          </w:p>
          <w:p w14:paraId="455F2CE9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220299" w14:paraId="2A9A188A" w14:textId="77777777" w:rsidTr="00744CB5">
        <w:tc>
          <w:tcPr>
            <w:tcW w:w="505" w:type="dxa"/>
            <w:vMerge/>
          </w:tcPr>
          <w:p w14:paraId="21DB45D1" w14:textId="77777777" w:rsidR="00220299" w:rsidRDefault="00220299" w:rsidP="00744CB5"/>
        </w:tc>
        <w:tc>
          <w:tcPr>
            <w:tcW w:w="2826" w:type="dxa"/>
            <w:vMerge/>
          </w:tcPr>
          <w:p w14:paraId="74121F8A" w14:textId="77777777" w:rsidR="00220299" w:rsidRDefault="00220299" w:rsidP="00744CB5"/>
        </w:tc>
        <w:tc>
          <w:tcPr>
            <w:tcW w:w="2044" w:type="dxa"/>
            <w:vMerge/>
          </w:tcPr>
          <w:p w14:paraId="7650EF4F" w14:textId="77777777" w:rsidR="00220299" w:rsidRDefault="00220299" w:rsidP="00744CB5"/>
        </w:tc>
        <w:tc>
          <w:tcPr>
            <w:tcW w:w="1144" w:type="dxa"/>
            <w:vMerge/>
          </w:tcPr>
          <w:p w14:paraId="19F9A569" w14:textId="77777777" w:rsidR="00220299" w:rsidRDefault="00220299" w:rsidP="00744CB5"/>
        </w:tc>
        <w:tc>
          <w:tcPr>
            <w:tcW w:w="1807" w:type="dxa"/>
            <w:vMerge/>
          </w:tcPr>
          <w:p w14:paraId="194B5C6D" w14:textId="77777777" w:rsidR="00220299" w:rsidRDefault="00220299" w:rsidP="00744CB5"/>
        </w:tc>
        <w:tc>
          <w:tcPr>
            <w:tcW w:w="2038" w:type="dxa"/>
            <w:vMerge/>
          </w:tcPr>
          <w:p w14:paraId="7B258CAC" w14:textId="77777777" w:rsidR="00220299" w:rsidRDefault="00220299" w:rsidP="00744CB5"/>
        </w:tc>
        <w:tc>
          <w:tcPr>
            <w:tcW w:w="2077" w:type="dxa"/>
          </w:tcPr>
          <w:p w14:paraId="6A92A2D6" w14:textId="77777777" w:rsidR="00220299" w:rsidRDefault="00220299" w:rsidP="00744CB5">
            <w:r>
              <w:t>Не обеспечивается подготовка обучающихся к участию в олимпиадном движении.</w:t>
            </w:r>
          </w:p>
        </w:tc>
        <w:tc>
          <w:tcPr>
            <w:tcW w:w="2723" w:type="dxa"/>
          </w:tcPr>
          <w:p w14:paraId="167DCB6E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72F1ECB6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14:paraId="4612F355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600DEF66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11A60EFF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lastRenderedPageBreak/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220299" w14:paraId="1C5BBDFA" w14:textId="77777777" w:rsidTr="00744CB5">
        <w:tc>
          <w:tcPr>
            <w:tcW w:w="505" w:type="dxa"/>
          </w:tcPr>
          <w:p w14:paraId="74AC400B" w14:textId="77777777" w:rsidR="00220299" w:rsidRDefault="00220299" w:rsidP="00744CB5">
            <w:r>
              <w:t>14</w:t>
            </w:r>
          </w:p>
        </w:tc>
        <w:tc>
          <w:tcPr>
            <w:tcW w:w="2826" w:type="dxa"/>
          </w:tcPr>
          <w:p w14:paraId="0F21E501" w14:textId="77777777" w:rsidR="00220299" w:rsidRDefault="00220299" w:rsidP="00744CB5">
            <w:r>
              <w:t>Сетевая форма реализации общеобразовательных программ (наличие договора(-</w:t>
            </w:r>
            <w:proofErr w:type="spellStart"/>
            <w:r>
              <w:t>ов</w:t>
            </w:r>
            <w:proofErr w:type="spellEnd"/>
            <w:r>
              <w:t xml:space="preserve">) о сетевой форме реализации общеобразовательных </w:t>
            </w:r>
            <w:proofErr w:type="spellStart"/>
            <w:r>
              <w:t>программ;наличие</w:t>
            </w:r>
            <w:proofErr w:type="spellEnd"/>
            <w:r>
              <w:t xml:space="preserve"> общеобразовательных программ, реализуемых в сетевой форме)</w:t>
            </w:r>
          </w:p>
        </w:tc>
        <w:tc>
          <w:tcPr>
            <w:tcW w:w="2044" w:type="dxa"/>
          </w:tcPr>
          <w:p w14:paraId="225B0658" w14:textId="77777777" w:rsidR="00220299" w:rsidRDefault="00220299" w:rsidP="00744CB5">
            <w:r>
              <w:t>Осуществляется сетевая форма реализации общеобразовательных программ</w:t>
            </w:r>
          </w:p>
        </w:tc>
        <w:tc>
          <w:tcPr>
            <w:tcW w:w="1144" w:type="dxa"/>
          </w:tcPr>
          <w:p w14:paraId="190F338A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7738F93D" w14:textId="77777777" w:rsidR="00220299" w:rsidRDefault="00220299" w:rsidP="00744CB5">
            <w:r>
              <w:t>Магистральное направление «Знание»</w:t>
            </w:r>
          </w:p>
        </w:tc>
        <w:tc>
          <w:tcPr>
            <w:tcW w:w="2038" w:type="dxa"/>
          </w:tcPr>
          <w:p w14:paraId="5FBE9DA2" w14:textId="77777777" w:rsidR="00220299" w:rsidRDefault="00220299" w:rsidP="00744CB5">
            <w: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077" w:type="dxa"/>
          </w:tcPr>
          <w:p w14:paraId="2EB22F16" w14:textId="77777777" w:rsidR="00220299" w:rsidRDefault="00220299" w:rsidP="00744CB5"/>
        </w:tc>
        <w:tc>
          <w:tcPr>
            <w:tcW w:w="2723" w:type="dxa"/>
          </w:tcPr>
          <w:p w14:paraId="04C533AA" w14:textId="77777777" w:rsidR="00220299" w:rsidRDefault="00220299" w:rsidP="00744CB5"/>
        </w:tc>
      </w:tr>
      <w:tr w:rsidR="00220299" w14:paraId="762DBB7A" w14:textId="77777777" w:rsidTr="00744CB5">
        <w:tc>
          <w:tcPr>
            <w:tcW w:w="505" w:type="dxa"/>
          </w:tcPr>
          <w:p w14:paraId="0693E2A9" w14:textId="77777777" w:rsidR="00220299" w:rsidRDefault="00220299" w:rsidP="00744CB5">
            <w:r>
              <w:t>15</w:t>
            </w:r>
          </w:p>
        </w:tc>
        <w:tc>
          <w:tcPr>
            <w:tcW w:w="2826" w:type="dxa"/>
          </w:tcPr>
          <w:p w14:paraId="726B21C4" w14:textId="77777777" w:rsidR="00220299" w:rsidRDefault="00220299" w:rsidP="00744CB5">
            <w: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2044" w:type="dxa"/>
          </w:tcPr>
          <w:p w14:paraId="12FB5B22" w14:textId="77777777" w:rsidR="00220299" w:rsidRDefault="00220299" w:rsidP="00744CB5">
            <w:r>
              <w:t>Реализация в течение 2 и более лет</w:t>
            </w:r>
          </w:p>
        </w:tc>
        <w:tc>
          <w:tcPr>
            <w:tcW w:w="1144" w:type="dxa"/>
          </w:tcPr>
          <w:p w14:paraId="4FE3F5CD" w14:textId="77777777" w:rsidR="00220299" w:rsidRDefault="00220299" w:rsidP="00744CB5">
            <w:r>
              <w:t>3</w:t>
            </w:r>
          </w:p>
        </w:tc>
        <w:tc>
          <w:tcPr>
            <w:tcW w:w="1807" w:type="dxa"/>
          </w:tcPr>
          <w:p w14:paraId="77599A21" w14:textId="77777777" w:rsidR="00220299" w:rsidRDefault="00220299" w:rsidP="00744CB5">
            <w:r>
              <w:t>Магистральное направление «Знание»</w:t>
            </w:r>
          </w:p>
        </w:tc>
        <w:tc>
          <w:tcPr>
            <w:tcW w:w="2038" w:type="dxa"/>
          </w:tcPr>
          <w:p w14:paraId="437AC9F7" w14:textId="77777777" w:rsidR="00220299" w:rsidRDefault="00220299" w:rsidP="00744CB5">
            <w: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077" w:type="dxa"/>
          </w:tcPr>
          <w:p w14:paraId="58A2EACF" w14:textId="77777777" w:rsidR="00220299" w:rsidRDefault="00220299" w:rsidP="00744CB5"/>
        </w:tc>
        <w:tc>
          <w:tcPr>
            <w:tcW w:w="2723" w:type="dxa"/>
          </w:tcPr>
          <w:p w14:paraId="7D16FE7B" w14:textId="77777777" w:rsidR="00220299" w:rsidRDefault="00220299" w:rsidP="00744CB5"/>
        </w:tc>
      </w:tr>
      <w:tr w:rsidR="00220299" w14:paraId="19BD3FC2" w14:textId="77777777" w:rsidTr="00744CB5">
        <w:tc>
          <w:tcPr>
            <w:tcW w:w="505" w:type="dxa"/>
            <w:vMerge w:val="restart"/>
          </w:tcPr>
          <w:p w14:paraId="537E2ED5" w14:textId="77777777" w:rsidR="00220299" w:rsidRDefault="00220299" w:rsidP="00744CB5">
            <w:r>
              <w:t>16</w:t>
            </w:r>
          </w:p>
        </w:tc>
        <w:tc>
          <w:tcPr>
            <w:tcW w:w="2826" w:type="dxa"/>
            <w:vMerge w:val="restart"/>
          </w:tcPr>
          <w:p w14:paraId="2AD7706E" w14:textId="77777777" w:rsidR="00220299" w:rsidRDefault="00220299" w:rsidP="00744CB5">
            <w: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2044" w:type="dxa"/>
            <w:vMerge w:val="restart"/>
          </w:tcPr>
          <w:p w14:paraId="2600F7A4" w14:textId="77777777" w:rsidR="00220299" w:rsidRDefault="00220299" w:rsidP="00744CB5">
            <w:r>
              <w:t xml:space="preserve"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</w:t>
            </w:r>
            <w:r>
              <w:lastRenderedPageBreak/>
              <w:t>вопросы организации образования обучающихся с ОВЗ, с инвалидностью)</w:t>
            </w:r>
          </w:p>
        </w:tc>
        <w:tc>
          <w:tcPr>
            <w:tcW w:w="1144" w:type="dxa"/>
            <w:vMerge w:val="restart"/>
          </w:tcPr>
          <w:p w14:paraId="0E291397" w14:textId="77777777" w:rsidR="00220299" w:rsidRDefault="00220299" w:rsidP="00744CB5">
            <w:r>
              <w:lastRenderedPageBreak/>
              <w:t>1</w:t>
            </w:r>
          </w:p>
        </w:tc>
        <w:tc>
          <w:tcPr>
            <w:tcW w:w="1807" w:type="dxa"/>
            <w:vMerge w:val="restart"/>
          </w:tcPr>
          <w:p w14:paraId="58E1467F" w14:textId="77777777" w:rsidR="00220299" w:rsidRDefault="00220299" w:rsidP="00744CB5">
            <w:r>
              <w:t>Магистральное направление «Знание»</w:t>
            </w:r>
          </w:p>
        </w:tc>
        <w:tc>
          <w:tcPr>
            <w:tcW w:w="2038" w:type="dxa"/>
            <w:vMerge w:val="restart"/>
          </w:tcPr>
          <w:p w14:paraId="555A4A48" w14:textId="77777777" w:rsidR="00220299" w:rsidRDefault="00220299" w:rsidP="00744CB5">
            <w: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077" w:type="dxa"/>
          </w:tcPr>
          <w:p w14:paraId="03E08553" w14:textId="77777777" w:rsidR="00220299" w:rsidRDefault="00220299" w:rsidP="00744CB5">
            <w: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2723" w:type="dxa"/>
          </w:tcPr>
          <w:p w14:paraId="57677A79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14:paraId="37D24C13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Организация административного контроля за соблюдением требований локальных </w:t>
            </w:r>
            <w:r>
              <w:lastRenderedPageBreak/>
              <w:t>актов в части организации образования обучающихся с ОВЗ, с инвалидностью.</w:t>
            </w:r>
          </w:p>
        </w:tc>
      </w:tr>
      <w:tr w:rsidR="00220299" w14:paraId="581FAA71" w14:textId="77777777" w:rsidTr="00744CB5">
        <w:tc>
          <w:tcPr>
            <w:tcW w:w="505" w:type="dxa"/>
            <w:vMerge/>
          </w:tcPr>
          <w:p w14:paraId="0C43BA90" w14:textId="77777777" w:rsidR="00220299" w:rsidRDefault="00220299" w:rsidP="00744CB5"/>
        </w:tc>
        <w:tc>
          <w:tcPr>
            <w:tcW w:w="2826" w:type="dxa"/>
            <w:vMerge/>
          </w:tcPr>
          <w:p w14:paraId="1D58EBEC" w14:textId="77777777" w:rsidR="00220299" w:rsidRDefault="00220299" w:rsidP="00744CB5"/>
        </w:tc>
        <w:tc>
          <w:tcPr>
            <w:tcW w:w="2044" w:type="dxa"/>
            <w:vMerge/>
          </w:tcPr>
          <w:p w14:paraId="775F8CC1" w14:textId="77777777" w:rsidR="00220299" w:rsidRDefault="00220299" w:rsidP="00744CB5"/>
        </w:tc>
        <w:tc>
          <w:tcPr>
            <w:tcW w:w="1144" w:type="dxa"/>
            <w:vMerge/>
          </w:tcPr>
          <w:p w14:paraId="27A7C805" w14:textId="77777777" w:rsidR="00220299" w:rsidRDefault="00220299" w:rsidP="00744CB5"/>
        </w:tc>
        <w:tc>
          <w:tcPr>
            <w:tcW w:w="1807" w:type="dxa"/>
            <w:vMerge/>
          </w:tcPr>
          <w:p w14:paraId="6AB11DB0" w14:textId="77777777" w:rsidR="00220299" w:rsidRDefault="00220299" w:rsidP="00744CB5"/>
        </w:tc>
        <w:tc>
          <w:tcPr>
            <w:tcW w:w="2038" w:type="dxa"/>
            <w:vMerge/>
          </w:tcPr>
          <w:p w14:paraId="27CCD9C8" w14:textId="77777777" w:rsidR="00220299" w:rsidRDefault="00220299" w:rsidP="00744CB5"/>
        </w:tc>
        <w:tc>
          <w:tcPr>
            <w:tcW w:w="2077" w:type="dxa"/>
          </w:tcPr>
          <w:p w14:paraId="78CB9642" w14:textId="77777777" w:rsidR="00220299" w:rsidRDefault="00220299" w:rsidP="00744CB5">
            <w: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2723" w:type="dxa"/>
          </w:tcPr>
          <w:p w14:paraId="3550628E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14:paraId="67E1AFBC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220299" w14:paraId="0D924476" w14:textId="77777777" w:rsidTr="00744CB5">
        <w:tc>
          <w:tcPr>
            <w:tcW w:w="505" w:type="dxa"/>
          </w:tcPr>
          <w:p w14:paraId="51DAA783" w14:textId="77777777" w:rsidR="00220299" w:rsidRDefault="00220299" w:rsidP="00744CB5">
            <w:r>
              <w:t>17</w:t>
            </w:r>
          </w:p>
        </w:tc>
        <w:tc>
          <w:tcPr>
            <w:tcW w:w="2826" w:type="dxa"/>
          </w:tcPr>
          <w:p w14:paraId="4C592D19" w14:textId="77777777" w:rsidR="00220299" w:rsidRDefault="00220299" w:rsidP="00744CB5">
            <w: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2044" w:type="dxa"/>
          </w:tcPr>
          <w:p w14:paraId="1423F020" w14:textId="77777777" w:rsidR="00220299" w:rsidRDefault="00220299" w:rsidP="00744CB5">
            <w:r>
              <w:t>Обеспечено полностью</w:t>
            </w:r>
          </w:p>
        </w:tc>
        <w:tc>
          <w:tcPr>
            <w:tcW w:w="1144" w:type="dxa"/>
          </w:tcPr>
          <w:p w14:paraId="41BFBF83" w14:textId="77777777" w:rsidR="00220299" w:rsidRDefault="00220299" w:rsidP="00744CB5">
            <w:r>
              <w:t>2</w:t>
            </w:r>
          </w:p>
        </w:tc>
        <w:tc>
          <w:tcPr>
            <w:tcW w:w="1807" w:type="dxa"/>
          </w:tcPr>
          <w:p w14:paraId="7422CDCB" w14:textId="77777777" w:rsidR="00220299" w:rsidRDefault="00220299" w:rsidP="00744CB5">
            <w:r>
              <w:t>Магистральное направление «Знание»</w:t>
            </w:r>
          </w:p>
        </w:tc>
        <w:tc>
          <w:tcPr>
            <w:tcW w:w="2038" w:type="dxa"/>
          </w:tcPr>
          <w:p w14:paraId="763DD057" w14:textId="77777777" w:rsidR="00220299" w:rsidRDefault="00220299" w:rsidP="00744CB5">
            <w: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077" w:type="dxa"/>
          </w:tcPr>
          <w:p w14:paraId="3C6E9384" w14:textId="77777777" w:rsidR="00220299" w:rsidRDefault="00220299" w:rsidP="00744CB5"/>
        </w:tc>
        <w:tc>
          <w:tcPr>
            <w:tcW w:w="2723" w:type="dxa"/>
          </w:tcPr>
          <w:p w14:paraId="791DF6CE" w14:textId="77777777" w:rsidR="00220299" w:rsidRDefault="00220299" w:rsidP="00744CB5"/>
        </w:tc>
      </w:tr>
      <w:tr w:rsidR="00220299" w14:paraId="526BF138" w14:textId="77777777" w:rsidTr="00744CB5">
        <w:tc>
          <w:tcPr>
            <w:tcW w:w="505" w:type="dxa"/>
          </w:tcPr>
          <w:p w14:paraId="3F590DA7" w14:textId="77777777" w:rsidR="00220299" w:rsidRDefault="00220299" w:rsidP="00744CB5">
            <w:r>
              <w:t>18</w:t>
            </w:r>
          </w:p>
        </w:tc>
        <w:tc>
          <w:tcPr>
            <w:tcW w:w="2826" w:type="dxa"/>
          </w:tcPr>
          <w:p w14:paraId="566D8EA4" w14:textId="77777777" w:rsidR="00220299" w:rsidRDefault="00220299" w:rsidP="00744CB5">
            <w: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2044" w:type="dxa"/>
          </w:tcPr>
          <w:p w14:paraId="440614A7" w14:textId="77777777" w:rsidR="00220299" w:rsidRDefault="00220299" w:rsidP="00744CB5">
            <w:r>
              <w:t>Разработаны адаптированные основные общеобразовательные программы и адаптированные дополнительные общеобразователь</w:t>
            </w:r>
            <w:r>
              <w:lastRenderedPageBreak/>
              <w:t>ные программы</w:t>
            </w:r>
          </w:p>
        </w:tc>
        <w:tc>
          <w:tcPr>
            <w:tcW w:w="1144" w:type="dxa"/>
          </w:tcPr>
          <w:p w14:paraId="385313CC" w14:textId="77777777" w:rsidR="00220299" w:rsidRDefault="00220299" w:rsidP="00744CB5">
            <w:r>
              <w:lastRenderedPageBreak/>
              <w:t>2</w:t>
            </w:r>
          </w:p>
        </w:tc>
        <w:tc>
          <w:tcPr>
            <w:tcW w:w="1807" w:type="dxa"/>
          </w:tcPr>
          <w:p w14:paraId="662B5DBC" w14:textId="77777777" w:rsidR="00220299" w:rsidRDefault="00220299" w:rsidP="00744CB5">
            <w:r>
              <w:t>Магистральное направление «Знание»</w:t>
            </w:r>
          </w:p>
        </w:tc>
        <w:tc>
          <w:tcPr>
            <w:tcW w:w="2038" w:type="dxa"/>
          </w:tcPr>
          <w:p w14:paraId="28B7F354" w14:textId="77777777" w:rsidR="00220299" w:rsidRDefault="00220299" w:rsidP="00744CB5">
            <w:r>
              <w:t xml:space="preserve">Обеспечение условий для организации образования обучающихся с ограниченными возможностями здоровья (ОВЗ), с </w:t>
            </w:r>
            <w:r>
              <w:lastRenderedPageBreak/>
              <w:t>инвалидностью</w:t>
            </w:r>
          </w:p>
        </w:tc>
        <w:tc>
          <w:tcPr>
            <w:tcW w:w="2077" w:type="dxa"/>
          </w:tcPr>
          <w:p w14:paraId="33FEA4EC" w14:textId="77777777" w:rsidR="00220299" w:rsidRDefault="00220299" w:rsidP="00744CB5"/>
        </w:tc>
        <w:tc>
          <w:tcPr>
            <w:tcW w:w="2723" w:type="dxa"/>
          </w:tcPr>
          <w:p w14:paraId="4B09CF8B" w14:textId="77777777" w:rsidR="00220299" w:rsidRDefault="00220299" w:rsidP="00744CB5"/>
        </w:tc>
      </w:tr>
      <w:tr w:rsidR="00220299" w14:paraId="01CDC076" w14:textId="77777777" w:rsidTr="00744CB5">
        <w:tc>
          <w:tcPr>
            <w:tcW w:w="505" w:type="dxa"/>
            <w:vMerge w:val="restart"/>
          </w:tcPr>
          <w:p w14:paraId="1211D680" w14:textId="77777777" w:rsidR="00220299" w:rsidRDefault="00220299" w:rsidP="00744CB5">
            <w:r>
              <w:t>19</w:t>
            </w:r>
          </w:p>
        </w:tc>
        <w:tc>
          <w:tcPr>
            <w:tcW w:w="2826" w:type="dxa"/>
            <w:vMerge w:val="restart"/>
          </w:tcPr>
          <w:p w14:paraId="515EA838" w14:textId="77777777" w:rsidR="00220299" w:rsidRDefault="00220299" w:rsidP="00744CB5">
            <w: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2044" w:type="dxa"/>
            <w:vMerge w:val="restart"/>
          </w:tcPr>
          <w:p w14:paraId="37683D44" w14:textId="77777777" w:rsidR="00220299" w:rsidRDefault="00220299" w:rsidP="00744CB5">
            <w:r>
              <w:t>Отдельные публикации на официальном сайте общеобразовательной организации</w:t>
            </w:r>
          </w:p>
        </w:tc>
        <w:tc>
          <w:tcPr>
            <w:tcW w:w="1144" w:type="dxa"/>
            <w:vMerge w:val="restart"/>
          </w:tcPr>
          <w:p w14:paraId="35033A23" w14:textId="77777777" w:rsidR="00220299" w:rsidRDefault="00220299" w:rsidP="00744CB5">
            <w:r>
              <w:t>1</w:t>
            </w:r>
          </w:p>
        </w:tc>
        <w:tc>
          <w:tcPr>
            <w:tcW w:w="1807" w:type="dxa"/>
            <w:vMerge w:val="restart"/>
          </w:tcPr>
          <w:p w14:paraId="57DA21C9" w14:textId="77777777" w:rsidR="00220299" w:rsidRDefault="00220299" w:rsidP="00744CB5">
            <w:r>
              <w:t>Магистральное направление «Знание»</w:t>
            </w:r>
          </w:p>
        </w:tc>
        <w:tc>
          <w:tcPr>
            <w:tcW w:w="2038" w:type="dxa"/>
            <w:vMerge w:val="restart"/>
          </w:tcPr>
          <w:p w14:paraId="664F0A63" w14:textId="77777777" w:rsidR="00220299" w:rsidRDefault="00220299" w:rsidP="00744CB5">
            <w: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077" w:type="dxa"/>
          </w:tcPr>
          <w:p w14:paraId="014E672A" w14:textId="77777777" w:rsidR="00220299" w:rsidRDefault="00220299" w:rsidP="00744CB5">
            <w: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2723" w:type="dxa"/>
          </w:tcPr>
          <w:p w14:paraId="37D858A7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</w:t>
            </w:r>
            <w:r>
              <w:lastRenderedPageBreak/>
              <w:t>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220299" w14:paraId="1F2F804A" w14:textId="77777777" w:rsidTr="00744CB5">
        <w:tc>
          <w:tcPr>
            <w:tcW w:w="505" w:type="dxa"/>
            <w:vMerge/>
          </w:tcPr>
          <w:p w14:paraId="4D5D19E0" w14:textId="77777777" w:rsidR="00220299" w:rsidRDefault="00220299" w:rsidP="00744CB5"/>
        </w:tc>
        <w:tc>
          <w:tcPr>
            <w:tcW w:w="2826" w:type="dxa"/>
            <w:vMerge/>
          </w:tcPr>
          <w:p w14:paraId="07B68A43" w14:textId="77777777" w:rsidR="00220299" w:rsidRDefault="00220299" w:rsidP="00744CB5"/>
        </w:tc>
        <w:tc>
          <w:tcPr>
            <w:tcW w:w="2044" w:type="dxa"/>
            <w:vMerge/>
          </w:tcPr>
          <w:p w14:paraId="00E2D554" w14:textId="77777777" w:rsidR="00220299" w:rsidRDefault="00220299" w:rsidP="00744CB5"/>
        </w:tc>
        <w:tc>
          <w:tcPr>
            <w:tcW w:w="1144" w:type="dxa"/>
            <w:vMerge/>
          </w:tcPr>
          <w:p w14:paraId="191EB8B5" w14:textId="77777777" w:rsidR="00220299" w:rsidRDefault="00220299" w:rsidP="00744CB5"/>
        </w:tc>
        <w:tc>
          <w:tcPr>
            <w:tcW w:w="1807" w:type="dxa"/>
            <w:vMerge/>
          </w:tcPr>
          <w:p w14:paraId="4AA0AC48" w14:textId="77777777" w:rsidR="00220299" w:rsidRDefault="00220299" w:rsidP="00744CB5"/>
        </w:tc>
        <w:tc>
          <w:tcPr>
            <w:tcW w:w="2038" w:type="dxa"/>
            <w:vMerge/>
          </w:tcPr>
          <w:p w14:paraId="10FE11CD" w14:textId="77777777" w:rsidR="00220299" w:rsidRDefault="00220299" w:rsidP="00744CB5"/>
        </w:tc>
        <w:tc>
          <w:tcPr>
            <w:tcW w:w="2077" w:type="dxa"/>
          </w:tcPr>
          <w:p w14:paraId="7DFD93C6" w14:textId="77777777" w:rsidR="00220299" w:rsidRDefault="00220299" w:rsidP="00744CB5">
            <w: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2723" w:type="dxa"/>
          </w:tcPr>
          <w:p w14:paraId="041B1CE0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220299" w14:paraId="160DAD77" w14:textId="77777777" w:rsidTr="00744CB5">
        <w:tc>
          <w:tcPr>
            <w:tcW w:w="505" w:type="dxa"/>
          </w:tcPr>
          <w:p w14:paraId="7C595239" w14:textId="77777777" w:rsidR="00220299" w:rsidRDefault="00220299" w:rsidP="00744CB5">
            <w:r>
              <w:t>20</w:t>
            </w:r>
          </w:p>
        </w:tc>
        <w:tc>
          <w:tcPr>
            <w:tcW w:w="2826" w:type="dxa"/>
          </w:tcPr>
          <w:p w14:paraId="09B44F85" w14:textId="77777777" w:rsidR="00220299" w:rsidRDefault="00220299" w:rsidP="00744CB5">
            <w:r>
              <w:t xml:space="preserve">Учебно-дидактическое обеспечение обучения и воспитания по федеральным адаптированным образовательным программам (в соответствии с рекомендованными </w:t>
            </w:r>
            <w:r>
              <w:lastRenderedPageBreak/>
              <w:t>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2044" w:type="dxa"/>
          </w:tcPr>
          <w:p w14:paraId="655B49B3" w14:textId="77777777" w:rsidR="00220299" w:rsidRDefault="00220299" w:rsidP="00744CB5">
            <w:r>
              <w:lastRenderedPageBreak/>
              <w:t>Обеспечено учебниками и учебными пособиями в полном объеме</w:t>
            </w:r>
          </w:p>
        </w:tc>
        <w:tc>
          <w:tcPr>
            <w:tcW w:w="1144" w:type="dxa"/>
          </w:tcPr>
          <w:p w14:paraId="7A27548E" w14:textId="77777777" w:rsidR="00220299" w:rsidRDefault="00220299" w:rsidP="00744CB5">
            <w:r>
              <w:t>2</w:t>
            </w:r>
          </w:p>
        </w:tc>
        <w:tc>
          <w:tcPr>
            <w:tcW w:w="1807" w:type="dxa"/>
          </w:tcPr>
          <w:p w14:paraId="51E3C771" w14:textId="77777777" w:rsidR="00220299" w:rsidRDefault="00220299" w:rsidP="00744CB5">
            <w:r>
              <w:t>Магистральное направление «Знание»</w:t>
            </w:r>
          </w:p>
        </w:tc>
        <w:tc>
          <w:tcPr>
            <w:tcW w:w="2038" w:type="dxa"/>
          </w:tcPr>
          <w:p w14:paraId="2A671DA2" w14:textId="77777777" w:rsidR="00220299" w:rsidRDefault="00220299" w:rsidP="00744CB5">
            <w: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077" w:type="dxa"/>
          </w:tcPr>
          <w:p w14:paraId="50E892B0" w14:textId="77777777" w:rsidR="00220299" w:rsidRDefault="00220299" w:rsidP="00744CB5">
            <w:r>
              <w:t>Невыполнение управленческой командой общеобразовательной организации административной функции контроля за своевременным учебно-</w:t>
            </w:r>
            <w:r>
              <w:lastRenderedPageBreak/>
              <w:t>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2723" w:type="dxa"/>
          </w:tcPr>
          <w:p w14:paraId="055044AE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14:paraId="73677969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Осуществление своевременной подачи </w:t>
            </w:r>
            <w:r>
              <w:lastRenderedPageBreak/>
              <w:t>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14:paraId="63A9A5CE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</w:t>
            </w:r>
            <w:r>
              <w:lastRenderedPageBreak/>
              <w:t>образовательных программ).</w:t>
            </w:r>
          </w:p>
          <w:p w14:paraId="7E4AC8FE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Обеспечение приобретения учебников для инклюзивного образования.</w:t>
            </w:r>
          </w:p>
        </w:tc>
      </w:tr>
      <w:tr w:rsidR="00220299" w14:paraId="5E4DF144" w14:textId="77777777" w:rsidTr="00744CB5">
        <w:tc>
          <w:tcPr>
            <w:tcW w:w="505" w:type="dxa"/>
          </w:tcPr>
          <w:p w14:paraId="25C46501" w14:textId="77777777" w:rsidR="00220299" w:rsidRDefault="00220299" w:rsidP="00744CB5">
            <w:r>
              <w:lastRenderedPageBreak/>
              <w:t>21</w:t>
            </w:r>
          </w:p>
        </w:tc>
        <w:tc>
          <w:tcPr>
            <w:tcW w:w="2826" w:type="dxa"/>
          </w:tcPr>
          <w:p w14:paraId="7A63A8BB" w14:textId="77777777" w:rsidR="00220299" w:rsidRDefault="00220299" w:rsidP="00744CB5">
            <w: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2044" w:type="dxa"/>
          </w:tcPr>
          <w:p w14:paraId="5C4D182D" w14:textId="77777777" w:rsidR="00220299" w:rsidRDefault="00220299" w:rsidP="00744CB5">
            <w:r>
              <w:t xml:space="preserve">оснащены ТСО отдельные рабочие места для обучающихся с ОВЗ, с инвалидностью  </w:t>
            </w:r>
          </w:p>
        </w:tc>
        <w:tc>
          <w:tcPr>
            <w:tcW w:w="1144" w:type="dxa"/>
          </w:tcPr>
          <w:p w14:paraId="14A55523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25BFCA93" w14:textId="77777777" w:rsidR="00220299" w:rsidRDefault="00220299" w:rsidP="00744CB5">
            <w:r>
              <w:t>Магистральное направление «Знание»</w:t>
            </w:r>
          </w:p>
        </w:tc>
        <w:tc>
          <w:tcPr>
            <w:tcW w:w="2038" w:type="dxa"/>
          </w:tcPr>
          <w:p w14:paraId="49CB3F58" w14:textId="77777777" w:rsidR="00220299" w:rsidRDefault="00220299" w:rsidP="00744CB5">
            <w: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077" w:type="dxa"/>
          </w:tcPr>
          <w:p w14:paraId="1549F9EC" w14:textId="77777777" w:rsidR="00220299" w:rsidRDefault="00220299" w:rsidP="00744CB5">
            <w: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2723" w:type="dxa"/>
          </w:tcPr>
          <w:p w14:paraId="52059C3D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14:paraId="3C47B145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14:paraId="25686721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14:paraId="31492645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Обеспечение </w:t>
            </w:r>
            <w:r>
              <w:lastRenderedPageBreak/>
              <w:t>приобретения ТСО рабочих мест для обучающихся с ОВЗ, с инвалидностью.</w:t>
            </w:r>
          </w:p>
        </w:tc>
      </w:tr>
      <w:tr w:rsidR="00220299" w14:paraId="5056EDBC" w14:textId="77777777" w:rsidTr="00744CB5">
        <w:tc>
          <w:tcPr>
            <w:tcW w:w="505" w:type="dxa"/>
          </w:tcPr>
          <w:p w14:paraId="6F2DB37D" w14:textId="77777777" w:rsidR="00220299" w:rsidRDefault="00220299" w:rsidP="00744CB5">
            <w:r>
              <w:t>22</w:t>
            </w:r>
          </w:p>
        </w:tc>
        <w:tc>
          <w:tcPr>
            <w:tcW w:w="2826" w:type="dxa"/>
          </w:tcPr>
          <w:p w14:paraId="474BB0EE" w14:textId="77777777" w:rsidR="00220299" w:rsidRDefault="00220299" w:rsidP="00744CB5">
            <w: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2044" w:type="dxa"/>
          </w:tcPr>
          <w:p w14:paraId="3DCF714E" w14:textId="77777777" w:rsidR="00220299" w:rsidRDefault="00220299" w:rsidP="00744CB5">
            <w:r>
              <w:t>Предусмотрено</w:t>
            </w:r>
          </w:p>
        </w:tc>
        <w:tc>
          <w:tcPr>
            <w:tcW w:w="1144" w:type="dxa"/>
          </w:tcPr>
          <w:p w14:paraId="5A3A84D1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12062AB5" w14:textId="77777777" w:rsidR="00220299" w:rsidRDefault="00220299" w:rsidP="00744CB5">
            <w:r>
              <w:t>Магистральное направление «Знание»</w:t>
            </w:r>
          </w:p>
        </w:tc>
        <w:tc>
          <w:tcPr>
            <w:tcW w:w="2038" w:type="dxa"/>
          </w:tcPr>
          <w:p w14:paraId="11A120FF" w14:textId="77777777" w:rsidR="00220299" w:rsidRDefault="00220299" w:rsidP="00744CB5">
            <w: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077" w:type="dxa"/>
          </w:tcPr>
          <w:p w14:paraId="6D7B95CC" w14:textId="77777777" w:rsidR="00220299" w:rsidRDefault="00220299" w:rsidP="00744CB5"/>
        </w:tc>
        <w:tc>
          <w:tcPr>
            <w:tcW w:w="2723" w:type="dxa"/>
          </w:tcPr>
          <w:p w14:paraId="392EB808" w14:textId="77777777" w:rsidR="00220299" w:rsidRDefault="00220299" w:rsidP="00744CB5"/>
        </w:tc>
      </w:tr>
      <w:tr w:rsidR="00220299" w14:paraId="2820B0E1" w14:textId="77777777" w:rsidTr="00744CB5">
        <w:tc>
          <w:tcPr>
            <w:tcW w:w="505" w:type="dxa"/>
            <w:vMerge w:val="restart"/>
          </w:tcPr>
          <w:p w14:paraId="31EB358A" w14:textId="77777777" w:rsidR="00220299" w:rsidRDefault="00220299" w:rsidP="00744CB5">
            <w:r>
              <w:t>23</w:t>
            </w:r>
          </w:p>
        </w:tc>
        <w:tc>
          <w:tcPr>
            <w:tcW w:w="2826" w:type="dxa"/>
            <w:vMerge w:val="restart"/>
          </w:tcPr>
          <w:p w14:paraId="2771CCB8" w14:textId="77777777" w:rsidR="00220299" w:rsidRDefault="00220299" w:rsidP="00744CB5">
            <w: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2044" w:type="dxa"/>
            <w:vMerge w:val="restart"/>
          </w:tcPr>
          <w:p w14:paraId="53C783A9" w14:textId="77777777" w:rsidR="00220299" w:rsidRDefault="00220299" w:rsidP="00744CB5">
            <w:r>
              <w:t xml:space="preserve">Не менее 80% педагогических работников прошли обучение  (за три последних года) </w:t>
            </w:r>
          </w:p>
        </w:tc>
        <w:tc>
          <w:tcPr>
            <w:tcW w:w="1144" w:type="dxa"/>
            <w:vMerge w:val="restart"/>
          </w:tcPr>
          <w:p w14:paraId="2812DBEA" w14:textId="77777777" w:rsidR="00220299" w:rsidRDefault="00220299" w:rsidP="00744CB5">
            <w:r>
              <w:t>2</w:t>
            </w:r>
          </w:p>
        </w:tc>
        <w:tc>
          <w:tcPr>
            <w:tcW w:w="1807" w:type="dxa"/>
            <w:vMerge w:val="restart"/>
          </w:tcPr>
          <w:p w14:paraId="768B5A99" w14:textId="77777777" w:rsidR="00220299" w:rsidRDefault="00220299" w:rsidP="00744CB5">
            <w:r>
              <w:t>Магистральное направление «Знание»</w:t>
            </w:r>
          </w:p>
        </w:tc>
        <w:tc>
          <w:tcPr>
            <w:tcW w:w="2038" w:type="dxa"/>
            <w:vMerge w:val="restart"/>
          </w:tcPr>
          <w:p w14:paraId="5B1FA16E" w14:textId="77777777" w:rsidR="00220299" w:rsidRDefault="00220299" w:rsidP="00744CB5">
            <w: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077" w:type="dxa"/>
          </w:tcPr>
          <w:p w14:paraId="6780F0EB" w14:textId="77777777" w:rsidR="00220299" w:rsidRDefault="00220299" w:rsidP="00744CB5">
            <w: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2723" w:type="dxa"/>
          </w:tcPr>
          <w:p w14:paraId="58A76028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220299" w14:paraId="6C95BB82" w14:textId="77777777" w:rsidTr="00744CB5">
        <w:tc>
          <w:tcPr>
            <w:tcW w:w="505" w:type="dxa"/>
            <w:vMerge/>
          </w:tcPr>
          <w:p w14:paraId="092E731F" w14:textId="77777777" w:rsidR="00220299" w:rsidRDefault="00220299" w:rsidP="00744CB5"/>
        </w:tc>
        <w:tc>
          <w:tcPr>
            <w:tcW w:w="2826" w:type="dxa"/>
            <w:vMerge/>
          </w:tcPr>
          <w:p w14:paraId="56031565" w14:textId="77777777" w:rsidR="00220299" w:rsidRDefault="00220299" w:rsidP="00744CB5"/>
        </w:tc>
        <w:tc>
          <w:tcPr>
            <w:tcW w:w="2044" w:type="dxa"/>
            <w:vMerge/>
          </w:tcPr>
          <w:p w14:paraId="4F58B92E" w14:textId="77777777" w:rsidR="00220299" w:rsidRDefault="00220299" w:rsidP="00744CB5"/>
        </w:tc>
        <w:tc>
          <w:tcPr>
            <w:tcW w:w="1144" w:type="dxa"/>
            <w:vMerge/>
          </w:tcPr>
          <w:p w14:paraId="19C4EC5C" w14:textId="77777777" w:rsidR="00220299" w:rsidRDefault="00220299" w:rsidP="00744CB5"/>
        </w:tc>
        <w:tc>
          <w:tcPr>
            <w:tcW w:w="1807" w:type="dxa"/>
            <w:vMerge/>
          </w:tcPr>
          <w:p w14:paraId="32AC4650" w14:textId="77777777" w:rsidR="00220299" w:rsidRDefault="00220299" w:rsidP="00744CB5"/>
        </w:tc>
        <w:tc>
          <w:tcPr>
            <w:tcW w:w="2038" w:type="dxa"/>
            <w:vMerge/>
          </w:tcPr>
          <w:p w14:paraId="16122A15" w14:textId="77777777" w:rsidR="00220299" w:rsidRDefault="00220299" w:rsidP="00744CB5"/>
        </w:tc>
        <w:tc>
          <w:tcPr>
            <w:tcW w:w="2077" w:type="dxa"/>
          </w:tcPr>
          <w:p w14:paraId="51E511E3" w14:textId="77777777" w:rsidR="00220299" w:rsidRDefault="00220299" w:rsidP="00744CB5">
            <w:r>
              <w:t xml:space="preserve">Недостаток профессиональных компетенций педагогических работников в части обучения и воспитания </w:t>
            </w:r>
            <w:r>
              <w:lastRenderedPageBreak/>
              <w:t>обучающихся с ОВЗ, с инвалидностью.</w:t>
            </w:r>
          </w:p>
        </w:tc>
        <w:tc>
          <w:tcPr>
            <w:tcW w:w="2723" w:type="dxa"/>
          </w:tcPr>
          <w:p w14:paraId="5BEC1C63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lastRenderedPageBreak/>
              <w:t xml:space="preserve">Создание системы материального и нематериального стимулирования педагогических работников для профессионального </w:t>
            </w:r>
            <w:r>
              <w:lastRenderedPageBreak/>
              <w:t>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14:paraId="0C09E386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14:paraId="726A522F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</w:t>
            </w:r>
            <w:r>
              <w:lastRenderedPageBreak/>
              <w:t>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</w:t>
            </w:r>
            <w:r w:rsidR="00A46AA9">
              <w:t>ктуализации значимости информацион</w:t>
            </w:r>
            <w:r>
              <w:t xml:space="preserve">ного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</w:t>
            </w:r>
            <w:r>
              <w:lastRenderedPageBreak/>
              <w:t xml:space="preserve">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</w:t>
            </w:r>
            <w:proofErr w:type="spellStart"/>
            <w:r>
              <w:t>стажировочными</w:t>
            </w:r>
            <w:proofErr w:type="spellEnd"/>
            <w:r>
              <w:t xml:space="preserve">, инновационными площадками, образовательными организациями, </w:t>
            </w:r>
            <w:r>
              <w:lastRenderedPageBreak/>
              <w:t>имеющими опыт достижения позитивных результатов в обучении и воспитании обучающихся с ОВЗ, с инвалидностью.</w:t>
            </w:r>
          </w:p>
          <w:p w14:paraId="73DFD25A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220299" w14:paraId="28A62D84" w14:textId="77777777" w:rsidTr="00744CB5">
        <w:tc>
          <w:tcPr>
            <w:tcW w:w="505" w:type="dxa"/>
          </w:tcPr>
          <w:p w14:paraId="47474AF5" w14:textId="77777777" w:rsidR="00220299" w:rsidRDefault="00220299" w:rsidP="00744CB5">
            <w:r>
              <w:lastRenderedPageBreak/>
              <w:t>24</w:t>
            </w:r>
          </w:p>
        </w:tc>
        <w:tc>
          <w:tcPr>
            <w:tcW w:w="2826" w:type="dxa"/>
          </w:tcPr>
          <w:p w14:paraId="15138607" w14:textId="77777777" w:rsidR="00220299" w:rsidRDefault="00220299" w:rsidP="00744CB5">
            <w: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2044" w:type="dxa"/>
          </w:tcPr>
          <w:p w14:paraId="29097909" w14:textId="77777777" w:rsidR="00220299" w:rsidRDefault="00220299" w:rsidP="00744CB5">
            <w:r>
              <w:t>Системная работа (цикл мероприятий)</w:t>
            </w:r>
          </w:p>
        </w:tc>
        <w:tc>
          <w:tcPr>
            <w:tcW w:w="1144" w:type="dxa"/>
          </w:tcPr>
          <w:p w14:paraId="6B75147A" w14:textId="77777777" w:rsidR="00220299" w:rsidRDefault="00220299" w:rsidP="00744CB5">
            <w:r>
              <w:t>2</w:t>
            </w:r>
          </w:p>
        </w:tc>
        <w:tc>
          <w:tcPr>
            <w:tcW w:w="1807" w:type="dxa"/>
          </w:tcPr>
          <w:p w14:paraId="059F6DBB" w14:textId="77777777" w:rsidR="00220299" w:rsidRDefault="00220299" w:rsidP="00744CB5">
            <w:r>
              <w:t>Магистральное направление «Знание»</w:t>
            </w:r>
          </w:p>
        </w:tc>
        <w:tc>
          <w:tcPr>
            <w:tcW w:w="2038" w:type="dxa"/>
          </w:tcPr>
          <w:p w14:paraId="50415781" w14:textId="77777777" w:rsidR="00220299" w:rsidRDefault="00220299" w:rsidP="00744CB5">
            <w: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077" w:type="dxa"/>
          </w:tcPr>
          <w:p w14:paraId="75C6CF05" w14:textId="77777777" w:rsidR="00220299" w:rsidRDefault="00220299" w:rsidP="00744CB5"/>
        </w:tc>
        <w:tc>
          <w:tcPr>
            <w:tcW w:w="2723" w:type="dxa"/>
          </w:tcPr>
          <w:p w14:paraId="6700E6E1" w14:textId="77777777" w:rsidR="00220299" w:rsidRDefault="00220299" w:rsidP="00744CB5"/>
        </w:tc>
      </w:tr>
      <w:tr w:rsidR="00220299" w14:paraId="46D6B62F" w14:textId="77777777" w:rsidTr="00744CB5">
        <w:tc>
          <w:tcPr>
            <w:tcW w:w="505" w:type="dxa"/>
          </w:tcPr>
          <w:p w14:paraId="0A2CEA63" w14:textId="77777777" w:rsidR="00220299" w:rsidRDefault="00220299" w:rsidP="00744CB5">
            <w:r>
              <w:t>25</w:t>
            </w:r>
          </w:p>
        </w:tc>
        <w:tc>
          <w:tcPr>
            <w:tcW w:w="2826" w:type="dxa"/>
          </w:tcPr>
          <w:p w14:paraId="78288BBD" w14:textId="77777777" w:rsidR="00220299" w:rsidRDefault="00220299" w:rsidP="00744CB5">
            <w: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2044" w:type="dxa"/>
          </w:tcPr>
          <w:p w14:paraId="4685BF35" w14:textId="77777777" w:rsidR="00220299" w:rsidRDefault="00220299" w:rsidP="00744CB5">
            <w:r>
              <w:t>100% обучающихся начальных классов обеспечены горячим питанием</w:t>
            </w:r>
          </w:p>
        </w:tc>
        <w:tc>
          <w:tcPr>
            <w:tcW w:w="1144" w:type="dxa"/>
          </w:tcPr>
          <w:p w14:paraId="14051D50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23423D5D" w14:textId="77777777" w:rsidR="00220299" w:rsidRDefault="00220299" w:rsidP="00744CB5">
            <w:r>
              <w:t>Магистральное направление «Здоровье»</w:t>
            </w:r>
          </w:p>
        </w:tc>
        <w:tc>
          <w:tcPr>
            <w:tcW w:w="2038" w:type="dxa"/>
          </w:tcPr>
          <w:p w14:paraId="3F38CE36" w14:textId="77777777" w:rsidR="00220299" w:rsidRDefault="00220299" w:rsidP="00744CB5">
            <w:r>
              <w:t>Здоровье</w:t>
            </w:r>
            <w:r w:rsidR="007C0224">
              <w:t xml:space="preserve"> </w:t>
            </w:r>
            <w:r>
              <w:t>сберегающая среда</w:t>
            </w:r>
          </w:p>
        </w:tc>
        <w:tc>
          <w:tcPr>
            <w:tcW w:w="2077" w:type="dxa"/>
          </w:tcPr>
          <w:p w14:paraId="014BB4A7" w14:textId="77777777" w:rsidR="00220299" w:rsidRDefault="00220299" w:rsidP="00744CB5"/>
        </w:tc>
        <w:tc>
          <w:tcPr>
            <w:tcW w:w="2723" w:type="dxa"/>
          </w:tcPr>
          <w:p w14:paraId="505E25A3" w14:textId="77777777" w:rsidR="00220299" w:rsidRDefault="00220299" w:rsidP="00744CB5"/>
        </w:tc>
      </w:tr>
      <w:tr w:rsidR="00220299" w14:paraId="6266E2C4" w14:textId="77777777" w:rsidTr="00744CB5">
        <w:tc>
          <w:tcPr>
            <w:tcW w:w="505" w:type="dxa"/>
          </w:tcPr>
          <w:p w14:paraId="3617F175" w14:textId="77777777" w:rsidR="00220299" w:rsidRDefault="00220299" w:rsidP="00744CB5">
            <w:r>
              <w:t>26</w:t>
            </w:r>
          </w:p>
        </w:tc>
        <w:tc>
          <w:tcPr>
            <w:tcW w:w="2826" w:type="dxa"/>
          </w:tcPr>
          <w:p w14:paraId="4F96DAD0" w14:textId="77777777" w:rsidR="00220299" w:rsidRDefault="00220299" w:rsidP="00744CB5">
            <w: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t>ndash</w:t>
            </w:r>
            <w:proofErr w:type="spellEnd"/>
            <w:r>
              <w:t>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2044" w:type="dxa"/>
          </w:tcPr>
          <w:p w14:paraId="69553813" w14:textId="77777777" w:rsidR="00220299" w:rsidRDefault="00220299" w:rsidP="00744CB5">
            <w: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1144" w:type="dxa"/>
          </w:tcPr>
          <w:p w14:paraId="05551AEE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2CF6D0C3" w14:textId="77777777" w:rsidR="00220299" w:rsidRDefault="00220299" w:rsidP="00744CB5">
            <w:r>
              <w:t>Магистральное направление «Здоровье»</w:t>
            </w:r>
          </w:p>
        </w:tc>
        <w:tc>
          <w:tcPr>
            <w:tcW w:w="2038" w:type="dxa"/>
          </w:tcPr>
          <w:p w14:paraId="13B39A71" w14:textId="77777777" w:rsidR="00220299" w:rsidRDefault="00220299" w:rsidP="00744CB5">
            <w:r>
              <w:t>Здоровье</w:t>
            </w:r>
            <w:r w:rsidR="007C0224">
              <w:t xml:space="preserve"> </w:t>
            </w:r>
            <w:r>
              <w:t>сберегающая среда</w:t>
            </w:r>
          </w:p>
        </w:tc>
        <w:tc>
          <w:tcPr>
            <w:tcW w:w="2077" w:type="dxa"/>
          </w:tcPr>
          <w:p w14:paraId="6C388D1B" w14:textId="77777777" w:rsidR="00220299" w:rsidRDefault="00220299" w:rsidP="00744CB5"/>
        </w:tc>
        <w:tc>
          <w:tcPr>
            <w:tcW w:w="2723" w:type="dxa"/>
          </w:tcPr>
          <w:p w14:paraId="508A3D84" w14:textId="77777777" w:rsidR="00220299" w:rsidRDefault="00220299" w:rsidP="00744CB5"/>
        </w:tc>
      </w:tr>
      <w:tr w:rsidR="00220299" w14:paraId="177079EE" w14:textId="77777777" w:rsidTr="00744CB5">
        <w:tc>
          <w:tcPr>
            <w:tcW w:w="505" w:type="dxa"/>
            <w:vMerge w:val="restart"/>
          </w:tcPr>
          <w:p w14:paraId="20167609" w14:textId="77777777" w:rsidR="00220299" w:rsidRDefault="00220299" w:rsidP="00744CB5">
            <w:r>
              <w:lastRenderedPageBreak/>
              <w:t>27</w:t>
            </w:r>
          </w:p>
        </w:tc>
        <w:tc>
          <w:tcPr>
            <w:tcW w:w="2826" w:type="dxa"/>
            <w:vMerge w:val="restart"/>
          </w:tcPr>
          <w:p w14:paraId="18BB0247" w14:textId="77777777" w:rsidR="00220299" w:rsidRDefault="00220299" w:rsidP="00744CB5">
            <w: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2044" w:type="dxa"/>
            <w:vMerge w:val="restart"/>
          </w:tcPr>
          <w:p w14:paraId="59530A73" w14:textId="77777777" w:rsidR="00220299" w:rsidRDefault="00220299" w:rsidP="00744CB5">
            <w:r>
              <w:t>3‒5 мероприятий за учебный год</w:t>
            </w:r>
          </w:p>
        </w:tc>
        <w:tc>
          <w:tcPr>
            <w:tcW w:w="1144" w:type="dxa"/>
            <w:vMerge w:val="restart"/>
          </w:tcPr>
          <w:p w14:paraId="61C4C181" w14:textId="77777777" w:rsidR="00220299" w:rsidRDefault="00220299" w:rsidP="00744CB5">
            <w:r>
              <w:t>2</w:t>
            </w:r>
          </w:p>
        </w:tc>
        <w:tc>
          <w:tcPr>
            <w:tcW w:w="1807" w:type="dxa"/>
            <w:vMerge w:val="restart"/>
          </w:tcPr>
          <w:p w14:paraId="54406900" w14:textId="77777777" w:rsidR="00220299" w:rsidRDefault="00220299" w:rsidP="00744CB5">
            <w:r>
              <w:t>Магистральное направление «Здоровье»</w:t>
            </w:r>
          </w:p>
        </w:tc>
        <w:tc>
          <w:tcPr>
            <w:tcW w:w="2038" w:type="dxa"/>
            <w:vMerge w:val="restart"/>
          </w:tcPr>
          <w:p w14:paraId="4608F77F" w14:textId="77777777" w:rsidR="00220299" w:rsidRDefault="00220299" w:rsidP="00744CB5">
            <w:r>
              <w:t>Здоровьесберегающая среда</w:t>
            </w:r>
          </w:p>
        </w:tc>
        <w:tc>
          <w:tcPr>
            <w:tcW w:w="2077" w:type="dxa"/>
          </w:tcPr>
          <w:p w14:paraId="610B9C73" w14:textId="77777777" w:rsidR="00220299" w:rsidRDefault="00220299" w:rsidP="00744CB5">
            <w:r>
              <w:t>Недостаточное владение педагогами разнообразными видами технологий - социальными, педагогическими, психологическими.</w:t>
            </w:r>
          </w:p>
        </w:tc>
        <w:tc>
          <w:tcPr>
            <w:tcW w:w="2723" w:type="dxa"/>
          </w:tcPr>
          <w:p w14:paraId="157DD566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Обеспечение корпоративного обучения школьной команды.</w:t>
            </w:r>
          </w:p>
        </w:tc>
      </w:tr>
      <w:tr w:rsidR="00220299" w14:paraId="71583704" w14:textId="77777777" w:rsidTr="00744CB5">
        <w:tc>
          <w:tcPr>
            <w:tcW w:w="505" w:type="dxa"/>
            <w:vMerge/>
          </w:tcPr>
          <w:p w14:paraId="51026B10" w14:textId="77777777" w:rsidR="00220299" w:rsidRDefault="00220299" w:rsidP="00744CB5"/>
        </w:tc>
        <w:tc>
          <w:tcPr>
            <w:tcW w:w="2826" w:type="dxa"/>
            <w:vMerge/>
          </w:tcPr>
          <w:p w14:paraId="64D22937" w14:textId="77777777" w:rsidR="00220299" w:rsidRDefault="00220299" w:rsidP="00744CB5"/>
        </w:tc>
        <w:tc>
          <w:tcPr>
            <w:tcW w:w="2044" w:type="dxa"/>
            <w:vMerge/>
          </w:tcPr>
          <w:p w14:paraId="6D840C1A" w14:textId="77777777" w:rsidR="00220299" w:rsidRDefault="00220299" w:rsidP="00744CB5"/>
        </w:tc>
        <w:tc>
          <w:tcPr>
            <w:tcW w:w="1144" w:type="dxa"/>
            <w:vMerge/>
          </w:tcPr>
          <w:p w14:paraId="7DD13B93" w14:textId="77777777" w:rsidR="00220299" w:rsidRDefault="00220299" w:rsidP="00744CB5"/>
        </w:tc>
        <w:tc>
          <w:tcPr>
            <w:tcW w:w="1807" w:type="dxa"/>
            <w:vMerge/>
          </w:tcPr>
          <w:p w14:paraId="5EE7799A" w14:textId="77777777" w:rsidR="00220299" w:rsidRDefault="00220299" w:rsidP="00744CB5"/>
        </w:tc>
        <w:tc>
          <w:tcPr>
            <w:tcW w:w="2038" w:type="dxa"/>
            <w:vMerge/>
          </w:tcPr>
          <w:p w14:paraId="7130E4E1" w14:textId="77777777" w:rsidR="00220299" w:rsidRDefault="00220299" w:rsidP="00744CB5"/>
        </w:tc>
        <w:tc>
          <w:tcPr>
            <w:tcW w:w="2077" w:type="dxa"/>
          </w:tcPr>
          <w:p w14:paraId="7BC98711" w14:textId="77777777" w:rsidR="00220299" w:rsidRDefault="00220299" w:rsidP="00744CB5">
            <w:r>
              <w:t>Неготовность педагогов к ведению профилактической работы из-за недостаточного уровня сформированности психолого-педагогических компетенций.</w:t>
            </w:r>
          </w:p>
        </w:tc>
        <w:tc>
          <w:tcPr>
            <w:tcW w:w="2723" w:type="dxa"/>
          </w:tcPr>
          <w:p w14:paraId="7D4F96C6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Организация привлечения специалистов, обладающих компетенциями под задачу. Социальное проектирование, позволяющее </w:t>
            </w:r>
            <w:proofErr w:type="spellStart"/>
            <w:r>
              <w:t>расшколировать</w:t>
            </w:r>
            <w:proofErr w:type="spellEnd"/>
            <w:r>
              <w:t xml:space="preserve"> пространство (пенсионеры, молодые мамы, творческие команды и т.д.).</w:t>
            </w:r>
          </w:p>
        </w:tc>
      </w:tr>
      <w:tr w:rsidR="00220299" w14:paraId="75A87F00" w14:textId="77777777" w:rsidTr="00744CB5">
        <w:tc>
          <w:tcPr>
            <w:tcW w:w="505" w:type="dxa"/>
            <w:vMerge/>
          </w:tcPr>
          <w:p w14:paraId="604395DA" w14:textId="77777777" w:rsidR="00220299" w:rsidRDefault="00220299" w:rsidP="00744CB5"/>
        </w:tc>
        <w:tc>
          <w:tcPr>
            <w:tcW w:w="2826" w:type="dxa"/>
            <w:vMerge/>
          </w:tcPr>
          <w:p w14:paraId="1BD8C0B6" w14:textId="77777777" w:rsidR="00220299" w:rsidRDefault="00220299" w:rsidP="00744CB5"/>
        </w:tc>
        <w:tc>
          <w:tcPr>
            <w:tcW w:w="2044" w:type="dxa"/>
            <w:vMerge/>
          </w:tcPr>
          <w:p w14:paraId="6565CAE6" w14:textId="77777777" w:rsidR="00220299" w:rsidRDefault="00220299" w:rsidP="00744CB5"/>
        </w:tc>
        <w:tc>
          <w:tcPr>
            <w:tcW w:w="1144" w:type="dxa"/>
            <w:vMerge/>
          </w:tcPr>
          <w:p w14:paraId="0D25D005" w14:textId="77777777" w:rsidR="00220299" w:rsidRDefault="00220299" w:rsidP="00744CB5"/>
        </w:tc>
        <w:tc>
          <w:tcPr>
            <w:tcW w:w="1807" w:type="dxa"/>
            <w:vMerge/>
          </w:tcPr>
          <w:p w14:paraId="7EAA09F5" w14:textId="77777777" w:rsidR="00220299" w:rsidRDefault="00220299" w:rsidP="00744CB5"/>
        </w:tc>
        <w:tc>
          <w:tcPr>
            <w:tcW w:w="2038" w:type="dxa"/>
            <w:vMerge/>
          </w:tcPr>
          <w:p w14:paraId="5C4CFA68" w14:textId="77777777" w:rsidR="00220299" w:rsidRDefault="00220299" w:rsidP="00744CB5"/>
        </w:tc>
        <w:tc>
          <w:tcPr>
            <w:tcW w:w="2077" w:type="dxa"/>
          </w:tcPr>
          <w:p w14:paraId="102F521C" w14:textId="77777777" w:rsidR="00220299" w:rsidRDefault="00220299" w:rsidP="00744CB5">
            <w:r>
              <w:t>Недостаточная работа по формированию мотивации обучающихся к посещению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</w:tc>
        <w:tc>
          <w:tcPr>
            <w:tcW w:w="2723" w:type="dxa"/>
          </w:tcPr>
          <w:p w14:paraId="026DA5FC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Разработка общешкольной программы/проекта по организации просветительских мероприятий по ЗОЖ, профилактике курения табака, употребления алкоголя и наркотических средств.</w:t>
            </w:r>
          </w:p>
          <w:p w14:paraId="438575A9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Организация административного контроля качества школьных просветительских мероприятий по ЗОЖ, по профилактике курения </w:t>
            </w:r>
            <w:r>
              <w:lastRenderedPageBreak/>
              <w:t>табака, употребления алкоголя и наркотических средств.</w:t>
            </w:r>
          </w:p>
          <w:p w14:paraId="71FFA850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Разработка программы профилактики деструктивного поведения подростков.</w:t>
            </w:r>
          </w:p>
          <w:p w14:paraId="77E906AF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Организация профилактической работы (система мер, мероприятий) с обучающимися, попавшими в группу риска формирования зависимого поведения по результатам социально-психологического тестирования.</w:t>
            </w:r>
          </w:p>
          <w:p w14:paraId="41B27111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</w:tc>
      </w:tr>
      <w:tr w:rsidR="00220299" w14:paraId="2B9D4D4E" w14:textId="77777777" w:rsidTr="00744CB5">
        <w:tc>
          <w:tcPr>
            <w:tcW w:w="505" w:type="dxa"/>
          </w:tcPr>
          <w:p w14:paraId="5C1D1D6E" w14:textId="77777777" w:rsidR="00220299" w:rsidRDefault="00220299" w:rsidP="00744CB5">
            <w:r>
              <w:t>28</w:t>
            </w:r>
          </w:p>
        </w:tc>
        <w:tc>
          <w:tcPr>
            <w:tcW w:w="2826" w:type="dxa"/>
          </w:tcPr>
          <w:p w14:paraId="63FEFDAB" w14:textId="77777777" w:rsidR="00220299" w:rsidRDefault="00220299" w:rsidP="00744CB5">
            <w:r>
              <w:t xml:space="preserve">Реализация программы </w:t>
            </w:r>
            <w:proofErr w:type="spellStart"/>
            <w:r>
              <w:t>здоровьесбережения</w:t>
            </w:r>
            <w:proofErr w:type="spellEnd"/>
          </w:p>
        </w:tc>
        <w:tc>
          <w:tcPr>
            <w:tcW w:w="2044" w:type="dxa"/>
          </w:tcPr>
          <w:p w14:paraId="48567ADD" w14:textId="77777777" w:rsidR="00220299" w:rsidRDefault="00220299" w:rsidP="00744CB5">
            <w:r>
              <w:t xml:space="preserve">Наличие общешкольной программы </w:t>
            </w:r>
            <w:proofErr w:type="spellStart"/>
            <w:r>
              <w:t>здоровьесбережения</w:t>
            </w:r>
            <w:proofErr w:type="spellEnd"/>
            <w:r>
              <w:t xml:space="preserve"> и ее полноценная реализация</w:t>
            </w:r>
          </w:p>
        </w:tc>
        <w:tc>
          <w:tcPr>
            <w:tcW w:w="1144" w:type="dxa"/>
          </w:tcPr>
          <w:p w14:paraId="38B43FC9" w14:textId="77777777" w:rsidR="00220299" w:rsidRDefault="00220299" w:rsidP="00744CB5">
            <w:r>
              <w:t>2</w:t>
            </w:r>
          </w:p>
        </w:tc>
        <w:tc>
          <w:tcPr>
            <w:tcW w:w="1807" w:type="dxa"/>
          </w:tcPr>
          <w:p w14:paraId="75FFD124" w14:textId="77777777" w:rsidR="00220299" w:rsidRDefault="00220299" w:rsidP="00744CB5">
            <w:r>
              <w:t>Магистральное направление «Здоровье»</w:t>
            </w:r>
          </w:p>
        </w:tc>
        <w:tc>
          <w:tcPr>
            <w:tcW w:w="2038" w:type="dxa"/>
          </w:tcPr>
          <w:p w14:paraId="72074B16" w14:textId="77777777" w:rsidR="00220299" w:rsidRDefault="00220299" w:rsidP="00744CB5">
            <w:r>
              <w:t>Здоровьесберегающая среда</w:t>
            </w:r>
          </w:p>
        </w:tc>
        <w:tc>
          <w:tcPr>
            <w:tcW w:w="2077" w:type="dxa"/>
          </w:tcPr>
          <w:p w14:paraId="1CD87252" w14:textId="77777777" w:rsidR="00220299" w:rsidRDefault="00220299" w:rsidP="00744CB5"/>
        </w:tc>
        <w:tc>
          <w:tcPr>
            <w:tcW w:w="2723" w:type="dxa"/>
          </w:tcPr>
          <w:p w14:paraId="36A679D9" w14:textId="77777777" w:rsidR="00220299" w:rsidRDefault="00220299" w:rsidP="00744CB5"/>
        </w:tc>
      </w:tr>
      <w:tr w:rsidR="00220299" w14:paraId="210A4B33" w14:textId="77777777" w:rsidTr="00744CB5">
        <w:tc>
          <w:tcPr>
            <w:tcW w:w="505" w:type="dxa"/>
          </w:tcPr>
          <w:p w14:paraId="4CAB6A26" w14:textId="77777777" w:rsidR="00220299" w:rsidRDefault="00220299" w:rsidP="00744CB5">
            <w:r>
              <w:t>29</w:t>
            </w:r>
          </w:p>
        </w:tc>
        <w:tc>
          <w:tcPr>
            <w:tcW w:w="2826" w:type="dxa"/>
          </w:tcPr>
          <w:p w14:paraId="67141236" w14:textId="77777777" w:rsidR="00220299" w:rsidRDefault="00220299" w:rsidP="00744CB5">
            <w:r>
              <w:t xml:space="preserve">Наличие в образовательной организации спортивной </w:t>
            </w:r>
            <w:r>
              <w:lastRenderedPageBreak/>
              <w:t>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2044" w:type="dxa"/>
          </w:tcPr>
          <w:p w14:paraId="080B9CBA" w14:textId="77777777" w:rsidR="00220299" w:rsidRDefault="00220299" w:rsidP="00744CB5">
            <w:r>
              <w:lastRenderedPageBreak/>
              <w:t>Да</w:t>
            </w:r>
          </w:p>
        </w:tc>
        <w:tc>
          <w:tcPr>
            <w:tcW w:w="1144" w:type="dxa"/>
          </w:tcPr>
          <w:p w14:paraId="40884FC1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48688431" w14:textId="77777777" w:rsidR="00220299" w:rsidRDefault="00220299" w:rsidP="00744CB5">
            <w:r>
              <w:t xml:space="preserve">Магистральное направление </w:t>
            </w:r>
            <w:r>
              <w:lastRenderedPageBreak/>
              <w:t>«Здоровье»</w:t>
            </w:r>
          </w:p>
        </w:tc>
        <w:tc>
          <w:tcPr>
            <w:tcW w:w="2038" w:type="dxa"/>
          </w:tcPr>
          <w:p w14:paraId="6CA426E9" w14:textId="77777777" w:rsidR="00220299" w:rsidRDefault="00220299" w:rsidP="00744CB5">
            <w:r>
              <w:lastRenderedPageBreak/>
              <w:t xml:space="preserve">Создание условий для занятий </w:t>
            </w:r>
            <w:r>
              <w:lastRenderedPageBreak/>
              <w:t>физической культурой и спортом</w:t>
            </w:r>
          </w:p>
        </w:tc>
        <w:tc>
          <w:tcPr>
            <w:tcW w:w="2077" w:type="dxa"/>
          </w:tcPr>
          <w:p w14:paraId="7075B40C" w14:textId="77777777" w:rsidR="00220299" w:rsidRDefault="00220299" w:rsidP="00744CB5"/>
        </w:tc>
        <w:tc>
          <w:tcPr>
            <w:tcW w:w="2723" w:type="dxa"/>
          </w:tcPr>
          <w:p w14:paraId="6E8936DA" w14:textId="77777777" w:rsidR="00220299" w:rsidRDefault="00220299" w:rsidP="00744CB5"/>
        </w:tc>
      </w:tr>
      <w:tr w:rsidR="00220299" w14:paraId="5464F03B" w14:textId="77777777" w:rsidTr="00744CB5">
        <w:tc>
          <w:tcPr>
            <w:tcW w:w="505" w:type="dxa"/>
            <w:vMerge w:val="restart"/>
          </w:tcPr>
          <w:p w14:paraId="22F39CB3" w14:textId="77777777" w:rsidR="00220299" w:rsidRDefault="00220299" w:rsidP="00744CB5">
            <w:r>
              <w:t>30</w:t>
            </w:r>
          </w:p>
        </w:tc>
        <w:tc>
          <w:tcPr>
            <w:tcW w:w="2826" w:type="dxa"/>
            <w:vMerge w:val="restart"/>
          </w:tcPr>
          <w:p w14:paraId="76CF4934" w14:textId="77777777" w:rsidR="00220299" w:rsidRDefault="00220299" w:rsidP="00744CB5">
            <w:r>
              <w:t>Диверсификация деятельности школьных спортивных клубов (далее &amp;</w:t>
            </w:r>
            <w:proofErr w:type="spellStart"/>
            <w:r>
              <w:t>ndash</w:t>
            </w:r>
            <w:proofErr w:type="spellEnd"/>
            <w:r>
              <w:t>; ШСК) (по видам спорта)</w:t>
            </w:r>
          </w:p>
        </w:tc>
        <w:tc>
          <w:tcPr>
            <w:tcW w:w="2044" w:type="dxa"/>
            <w:vMerge w:val="restart"/>
          </w:tcPr>
          <w:p w14:paraId="0938495A" w14:textId="77777777" w:rsidR="00220299" w:rsidRDefault="00220299" w:rsidP="00744CB5">
            <w:r>
              <w:t xml:space="preserve">От 1 до 4 видов спорта в ШСК  </w:t>
            </w:r>
          </w:p>
        </w:tc>
        <w:tc>
          <w:tcPr>
            <w:tcW w:w="1144" w:type="dxa"/>
            <w:vMerge w:val="restart"/>
          </w:tcPr>
          <w:p w14:paraId="4F62C61B" w14:textId="77777777" w:rsidR="00220299" w:rsidRDefault="00220299" w:rsidP="00744CB5">
            <w:r>
              <w:t>1</w:t>
            </w:r>
          </w:p>
        </w:tc>
        <w:tc>
          <w:tcPr>
            <w:tcW w:w="1807" w:type="dxa"/>
            <w:vMerge w:val="restart"/>
          </w:tcPr>
          <w:p w14:paraId="1B56CD6E" w14:textId="77777777" w:rsidR="00220299" w:rsidRDefault="00220299" w:rsidP="00744CB5">
            <w:r>
              <w:t>Магистральное направление «Здоровье»</w:t>
            </w:r>
          </w:p>
        </w:tc>
        <w:tc>
          <w:tcPr>
            <w:tcW w:w="2038" w:type="dxa"/>
            <w:vMerge w:val="restart"/>
          </w:tcPr>
          <w:p w14:paraId="6C13C3B5" w14:textId="77777777" w:rsidR="00220299" w:rsidRDefault="00220299" w:rsidP="00744CB5">
            <w:r>
              <w:t>Создание условий для занятий физической культурой и спортом</w:t>
            </w:r>
          </w:p>
        </w:tc>
        <w:tc>
          <w:tcPr>
            <w:tcW w:w="2077" w:type="dxa"/>
          </w:tcPr>
          <w:p w14:paraId="4D47F349" w14:textId="77777777" w:rsidR="00220299" w:rsidRDefault="00220299" w:rsidP="00744CB5">
            <w:r>
              <w:t xml:space="preserve">Отсутствие сетевой формы реализации программы. </w:t>
            </w:r>
          </w:p>
        </w:tc>
        <w:tc>
          <w:tcPr>
            <w:tcW w:w="2723" w:type="dxa"/>
          </w:tcPr>
          <w:p w14:paraId="5C4D0D29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12FECF57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220299" w14:paraId="6736E805" w14:textId="77777777" w:rsidTr="00744CB5">
        <w:tc>
          <w:tcPr>
            <w:tcW w:w="505" w:type="dxa"/>
            <w:vMerge/>
          </w:tcPr>
          <w:p w14:paraId="3F60E70B" w14:textId="77777777" w:rsidR="00220299" w:rsidRDefault="00220299" w:rsidP="00744CB5"/>
        </w:tc>
        <w:tc>
          <w:tcPr>
            <w:tcW w:w="2826" w:type="dxa"/>
            <w:vMerge/>
          </w:tcPr>
          <w:p w14:paraId="038C6226" w14:textId="77777777" w:rsidR="00220299" w:rsidRDefault="00220299" w:rsidP="00744CB5"/>
        </w:tc>
        <w:tc>
          <w:tcPr>
            <w:tcW w:w="2044" w:type="dxa"/>
            <w:vMerge/>
          </w:tcPr>
          <w:p w14:paraId="3B9DF46B" w14:textId="77777777" w:rsidR="00220299" w:rsidRDefault="00220299" w:rsidP="00744CB5"/>
        </w:tc>
        <w:tc>
          <w:tcPr>
            <w:tcW w:w="1144" w:type="dxa"/>
            <w:vMerge/>
          </w:tcPr>
          <w:p w14:paraId="35B67195" w14:textId="77777777" w:rsidR="00220299" w:rsidRDefault="00220299" w:rsidP="00744CB5"/>
        </w:tc>
        <w:tc>
          <w:tcPr>
            <w:tcW w:w="1807" w:type="dxa"/>
            <w:vMerge/>
          </w:tcPr>
          <w:p w14:paraId="33302A43" w14:textId="77777777" w:rsidR="00220299" w:rsidRDefault="00220299" w:rsidP="00744CB5"/>
        </w:tc>
        <w:tc>
          <w:tcPr>
            <w:tcW w:w="2038" w:type="dxa"/>
            <w:vMerge/>
          </w:tcPr>
          <w:p w14:paraId="59D20A9B" w14:textId="77777777" w:rsidR="00220299" w:rsidRDefault="00220299" w:rsidP="00744CB5"/>
        </w:tc>
        <w:tc>
          <w:tcPr>
            <w:tcW w:w="2077" w:type="dxa"/>
          </w:tcPr>
          <w:p w14:paraId="69EDB3F9" w14:textId="77777777" w:rsidR="00220299" w:rsidRDefault="00220299" w:rsidP="00744CB5">
            <w:r>
              <w:t>Отсутствие квалифицированных специалистов.</w:t>
            </w:r>
          </w:p>
        </w:tc>
        <w:tc>
          <w:tcPr>
            <w:tcW w:w="2723" w:type="dxa"/>
          </w:tcPr>
          <w:p w14:paraId="5F1E453A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Организация привлечения специалистов из числа родителей, студентов вузов (4-5 курс).</w:t>
            </w:r>
          </w:p>
          <w:p w14:paraId="27529FE2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Обеспечение прохождения педагогами курсовой подготовки, </w:t>
            </w:r>
            <w:r>
              <w:lastRenderedPageBreak/>
              <w:t>профессиональной переподготовки; направление выпускников на целевое обучение.</w:t>
            </w:r>
          </w:p>
          <w:p w14:paraId="27CC6477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220299" w14:paraId="1E202CD8" w14:textId="77777777" w:rsidTr="00744CB5">
        <w:tc>
          <w:tcPr>
            <w:tcW w:w="505" w:type="dxa"/>
            <w:vMerge/>
          </w:tcPr>
          <w:p w14:paraId="406FE9E6" w14:textId="77777777" w:rsidR="00220299" w:rsidRDefault="00220299" w:rsidP="00744CB5"/>
        </w:tc>
        <w:tc>
          <w:tcPr>
            <w:tcW w:w="2826" w:type="dxa"/>
            <w:vMerge/>
          </w:tcPr>
          <w:p w14:paraId="206CED7B" w14:textId="77777777" w:rsidR="00220299" w:rsidRDefault="00220299" w:rsidP="00744CB5"/>
        </w:tc>
        <w:tc>
          <w:tcPr>
            <w:tcW w:w="2044" w:type="dxa"/>
            <w:vMerge/>
          </w:tcPr>
          <w:p w14:paraId="0DDF41C2" w14:textId="77777777" w:rsidR="00220299" w:rsidRDefault="00220299" w:rsidP="00744CB5"/>
        </w:tc>
        <w:tc>
          <w:tcPr>
            <w:tcW w:w="1144" w:type="dxa"/>
            <w:vMerge/>
          </w:tcPr>
          <w:p w14:paraId="48EA5A2F" w14:textId="77777777" w:rsidR="00220299" w:rsidRDefault="00220299" w:rsidP="00744CB5"/>
        </w:tc>
        <w:tc>
          <w:tcPr>
            <w:tcW w:w="1807" w:type="dxa"/>
            <w:vMerge/>
          </w:tcPr>
          <w:p w14:paraId="6192AB71" w14:textId="77777777" w:rsidR="00220299" w:rsidRDefault="00220299" w:rsidP="00744CB5"/>
        </w:tc>
        <w:tc>
          <w:tcPr>
            <w:tcW w:w="2038" w:type="dxa"/>
            <w:vMerge/>
          </w:tcPr>
          <w:p w14:paraId="52C7FD3E" w14:textId="77777777" w:rsidR="00220299" w:rsidRDefault="00220299" w:rsidP="00744CB5"/>
        </w:tc>
        <w:tc>
          <w:tcPr>
            <w:tcW w:w="2077" w:type="dxa"/>
          </w:tcPr>
          <w:p w14:paraId="5D4B22A4" w14:textId="77777777" w:rsidR="00220299" w:rsidRDefault="00220299" w:rsidP="00744CB5">
            <w:r>
              <w:t>Не</w:t>
            </w:r>
            <w:r w:rsidR="008C6BEA">
              <w:t xml:space="preserve"> </w:t>
            </w:r>
            <w:r>
              <w:t>сформированность организационно-управленческих компетенций управленческой команды.</w:t>
            </w:r>
          </w:p>
        </w:tc>
        <w:tc>
          <w:tcPr>
            <w:tcW w:w="2723" w:type="dxa"/>
          </w:tcPr>
          <w:p w14:paraId="267CD5BB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Обеспечение корпоративного обучения управленческой команды.</w:t>
            </w:r>
          </w:p>
        </w:tc>
      </w:tr>
      <w:tr w:rsidR="00220299" w14:paraId="1EDDB1D3" w14:textId="77777777" w:rsidTr="00744CB5">
        <w:tc>
          <w:tcPr>
            <w:tcW w:w="505" w:type="dxa"/>
            <w:vMerge/>
          </w:tcPr>
          <w:p w14:paraId="53652000" w14:textId="77777777" w:rsidR="00220299" w:rsidRDefault="00220299" w:rsidP="00744CB5"/>
        </w:tc>
        <w:tc>
          <w:tcPr>
            <w:tcW w:w="2826" w:type="dxa"/>
            <w:vMerge/>
          </w:tcPr>
          <w:p w14:paraId="69898F6B" w14:textId="77777777" w:rsidR="00220299" w:rsidRDefault="00220299" w:rsidP="00744CB5"/>
        </w:tc>
        <w:tc>
          <w:tcPr>
            <w:tcW w:w="2044" w:type="dxa"/>
            <w:vMerge/>
          </w:tcPr>
          <w:p w14:paraId="5D4FD988" w14:textId="77777777" w:rsidR="00220299" w:rsidRDefault="00220299" w:rsidP="00744CB5"/>
        </w:tc>
        <w:tc>
          <w:tcPr>
            <w:tcW w:w="1144" w:type="dxa"/>
            <w:vMerge/>
          </w:tcPr>
          <w:p w14:paraId="5B591231" w14:textId="77777777" w:rsidR="00220299" w:rsidRDefault="00220299" w:rsidP="00744CB5"/>
        </w:tc>
        <w:tc>
          <w:tcPr>
            <w:tcW w:w="1807" w:type="dxa"/>
            <w:vMerge/>
          </w:tcPr>
          <w:p w14:paraId="031BCF33" w14:textId="77777777" w:rsidR="00220299" w:rsidRDefault="00220299" w:rsidP="00744CB5"/>
        </w:tc>
        <w:tc>
          <w:tcPr>
            <w:tcW w:w="2038" w:type="dxa"/>
            <w:vMerge/>
          </w:tcPr>
          <w:p w14:paraId="5CE8927F" w14:textId="77777777" w:rsidR="00220299" w:rsidRDefault="00220299" w:rsidP="00744CB5"/>
        </w:tc>
        <w:tc>
          <w:tcPr>
            <w:tcW w:w="2077" w:type="dxa"/>
          </w:tcPr>
          <w:p w14:paraId="6148EA1A" w14:textId="77777777" w:rsidR="00220299" w:rsidRDefault="00220299" w:rsidP="00744CB5">
            <w: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2723" w:type="dxa"/>
          </w:tcPr>
          <w:p w14:paraId="4549E1BA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14:paraId="3E658732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14:paraId="58004ED9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Определение сетевых партнеров (предприятия, организации) в ближайшем окружении или дистанционно, которые могли бы </w:t>
            </w:r>
            <w:r>
              <w:lastRenderedPageBreak/>
              <w:t>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220299" w14:paraId="0FB29C5C" w14:textId="77777777" w:rsidTr="00744CB5">
        <w:tc>
          <w:tcPr>
            <w:tcW w:w="505" w:type="dxa"/>
            <w:vMerge/>
          </w:tcPr>
          <w:p w14:paraId="39FBC112" w14:textId="77777777" w:rsidR="00220299" w:rsidRDefault="00220299" w:rsidP="00744CB5"/>
        </w:tc>
        <w:tc>
          <w:tcPr>
            <w:tcW w:w="2826" w:type="dxa"/>
            <w:vMerge/>
          </w:tcPr>
          <w:p w14:paraId="0A2AAC14" w14:textId="77777777" w:rsidR="00220299" w:rsidRDefault="00220299" w:rsidP="00744CB5"/>
        </w:tc>
        <w:tc>
          <w:tcPr>
            <w:tcW w:w="2044" w:type="dxa"/>
            <w:vMerge/>
          </w:tcPr>
          <w:p w14:paraId="22183B42" w14:textId="77777777" w:rsidR="00220299" w:rsidRDefault="00220299" w:rsidP="00744CB5"/>
        </w:tc>
        <w:tc>
          <w:tcPr>
            <w:tcW w:w="1144" w:type="dxa"/>
            <w:vMerge/>
          </w:tcPr>
          <w:p w14:paraId="16A60B1A" w14:textId="77777777" w:rsidR="00220299" w:rsidRDefault="00220299" w:rsidP="00744CB5"/>
        </w:tc>
        <w:tc>
          <w:tcPr>
            <w:tcW w:w="1807" w:type="dxa"/>
            <w:vMerge/>
          </w:tcPr>
          <w:p w14:paraId="7B0499CA" w14:textId="77777777" w:rsidR="00220299" w:rsidRDefault="00220299" w:rsidP="00744CB5"/>
        </w:tc>
        <w:tc>
          <w:tcPr>
            <w:tcW w:w="2038" w:type="dxa"/>
            <w:vMerge/>
          </w:tcPr>
          <w:p w14:paraId="7A8CE72B" w14:textId="77777777" w:rsidR="00220299" w:rsidRDefault="00220299" w:rsidP="00744CB5"/>
        </w:tc>
        <w:tc>
          <w:tcPr>
            <w:tcW w:w="2077" w:type="dxa"/>
          </w:tcPr>
          <w:p w14:paraId="0A8D6884" w14:textId="77777777" w:rsidR="00220299" w:rsidRDefault="00220299" w:rsidP="00744CB5">
            <w: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2723" w:type="dxa"/>
          </w:tcPr>
          <w:p w14:paraId="6DEF4839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220299" w14:paraId="618689A8" w14:textId="77777777" w:rsidTr="00744CB5">
        <w:tc>
          <w:tcPr>
            <w:tcW w:w="505" w:type="dxa"/>
            <w:vMerge/>
          </w:tcPr>
          <w:p w14:paraId="52252D64" w14:textId="77777777" w:rsidR="00220299" w:rsidRDefault="00220299" w:rsidP="00744CB5"/>
        </w:tc>
        <w:tc>
          <w:tcPr>
            <w:tcW w:w="2826" w:type="dxa"/>
            <w:vMerge/>
          </w:tcPr>
          <w:p w14:paraId="774B4977" w14:textId="77777777" w:rsidR="00220299" w:rsidRDefault="00220299" w:rsidP="00744CB5"/>
        </w:tc>
        <w:tc>
          <w:tcPr>
            <w:tcW w:w="2044" w:type="dxa"/>
            <w:vMerge/>
          </w:tcPr>
          <w:p w14:paraId="1E4E48E7" w14:textId="77777777" w:rsidR="00220299" w:rsidRDefault="00220299" w:rsidP="00744CB5"/>
        </w:tc>
        <w:tc>
          <w:tcPr>
            <w:tcW w:w="1144" w:type="dxa"/>
            <w:vMerge/>
          </w:tcPr>
          <w:p w14:paraId="3C4F8455" w14:textId="77777777" w:rsidR="00220299" w:rsidRDefault="00220299" w:rsidP="00744CB5"/>
        </w:tc>
        <w:tc>
          <w:tcPr>
            <w:tcW w:w="1807" w:type="dxa"/>
            <w:vMerge/>
          </w:tcPr>
          <w:p w14:paraId="5194967B" w14:textId="77777777" w:rsidR="00220299" w:rsidRDefault="00220299" w:rsidP="00744CB5"/>
        </w:tc>
        <w:tc>
          <w:tcPr>
            <w:tcW w:w="2038" w:type="dxa"/>
            <w:vMerge/>
          </w:tcPr>
          <w:p w14:paraId="4C5DD236" w14:textId="77777777" w:rsidR="00220299" w:rsidRDefault="00220299" w:rsidP="00744CB5"/>
        </w:tc>
        <w:tc>
          <w:tcPr>
            <w:tcW w:w="2077" w:type="dxa"/>
          </w:tcPr>
          <w:p w14:paraId="4656402D" w14:textId="77777777" w:rsidR="00220299" w:rsidRDefault="00220299" w:rsidP="00744CB5">
            <w: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2723" w:type="dxa"/>
          </w:tcPr>
          <w:p w14:paraId="75E8E106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14:paraId="020DABDA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220299" w14:paraId="4D15F9E1" w14:textId="77777777" w:rsidTr="00744CB5">
        <w:tc>
          <w:tcPr>
            <w:tcW w:w="505" w:type="dxa"/>
          </w:tcPr>
          <w:p w14:paraId="015BEC78" w14:textId="77777777" w:rsidR="00220299" w:rsidRDefault="00220299" w:rsidP="00744CB5">
            <w:r>
              <w:lastRenderedPageBreak/>
              <w:t>31</w:t>
            </w:r>
          </w:p>
        </w:tc>
        <w:tc>
          <w:tcPr>
            <w:tcW w:w="2826" w:type="dxa"/>
          </w:tcPr>
          <w:p w14:paraId="3E8B7A6E" w14:textId="77777777" w:rsidR="00220299" w:rsidRDefault="00220299" w:rsidP="00744CB5">
            <w: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2044" w:type="dxa"/>
          </w:tcPr>
          <w:p w14:paraId="07E4A8B4" w14:textId="77777777" w:rsidR="00220299" w:rsidRDefault="00220299" w:rsidP="00744CB5">
            <w:r>
              <w:t>30% и более обучающихся постоянно посещают занятия</w:t>
            </w:r>
          </w:p>
        </w:tc>
        <w:tc>
          <w:tcPr>
            <w:tcW w:w="1144" w:type="dxa"/>
          </w:tcPr>
          <w:p w14:paraId="6A28BF0E" w14:textId="77777777" w:rsidR="00220299" w:rsidRDefault="00220299" w:rsidP="00744CB5">
            <w:r>
              <w:t>3</w:t>
            </w:r>
          </w:p>
        </w:tc>
        <w:tc>
          <w:tcPr>
            <w:tcW w:w="1807" w:type="dxa"/>
          </w:tcPr>
          <w:p w14:paraId="383668BC" w14:textId="77777777" w:rsidR="00220299" w:rsidRDefault="00220299" w:rsidP="00744CB5">
            <w:r>
              <w:t>Магистральное направление «Здоровье»</w:t>
            </w:r>
          </w:p>
        </w:tc>
        <w:tc>
          <w:tcPr>
            <w:tcW w:w="2038" w:type="dxa"/>
          </w:tcPr>
          <w:p w14:paraId="1A5CB650" w14:textId="77777777" w:rsidR="00220299" w:rsidRDefault="00220299" w:rsidP="00744CB5">
            <w:r>
              <w:t>Создание условий для занятий физической культурой и спортом</w:t>
            </w:r>
          </w:p>
        </w:tc>
        <w:tc>
          <w:tcPr>
            <w:tcW w:w="2077" w:type="dxa"/>
          </w:tcPr>
          <w:p w14:paraId="71CACF82" w14:textId="77777777" w:rsidR="00220299" w:rsidRDefault="00220299" w:rsidP="00744CB5"/>
        </w:tc>
        <w:tc>
          <w:tcPr>
            <w:tcW w:w="2723" w:type="dxa"/>
          </w:tcPr>
          <w:p w14:paraId="0C87B420" w14:textId="77777777" w:rsidR="00220299" w:rsidRDefault="00220299" w:rsidP="00744CB5"/>
        </w:tc>
      </w:tr>
      <w:tr w:rsidR="00220299" w14:paraId="454678E5" w14:textId="77777777" w:rsidTr="00744CB5">
        <w:tc>
          <w:tcPr>
            <w:tcW w:w="505" w:type="dxa"/>
          </w:tcPr>
          <w:p w14:paraId="5F2006CD" w14:textId="77777777" w:rsidR="00220299" w:rsidRDefault="00220299" w:rsidP="00744CB5">
            <w:r>
              <w:t>32</w:t>
            </w:r>
          </w:p>
        </w:tc>
        <w:tc>
          <w:tcPr>
            <w:tcW w:w="2826" w:type="dxa"/>
          </w:tcPr>
          <w:p w14:paraId="6AB1CD0C" w14:textId="77777777" w:rsidR="00220299" w:rsidRDefault="00220299" w:rsidP="00744CB5">
            <w: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2044" w:type="dxa"/>
          </w:tcPr>
          <w:p w14:paraId="421438C0" w14:textId="77777777" w:rsidR="00220299" w:rsidRDefault="00220299" w:rsidP="00744CB5">
            <w:r>
              <w:t>Участие обучающихся в спортивных мероприятиях на региональном и (или) всероссийском уровнях</w:t>
            </w:r>
          </w:p>
        </w:tc>
        <w:tc>
          <w:tcPr>
            <w:tcW w:w="1144" w:type="dxa"/>
          </w:tcPr>
          <w:p w14:paraId="1CD1ED1A" w14:textId="77777777" w:rsidR="00220299" w:rsidRDefault="00220299" w:rsidP="00744CB5">
            <w:r>
              <w:t>3</w:t>
            </w:r>
          </w:p>
        </w:tc>
        <w:tc>
          <w:tcPr>
            <w:tcW w:w="1807" w:type="dxa"/>
          </w:tcPr>
          <w:p w14:paraId="3C81BFA2" w14:textId="77777777" w:rsidR="00220299" w:rsidRDefault="00220299" w:rsidP="00744CB5">
            <w:r>
              <w:t>Магистральное направление «Здоровье»</w:t>
            </w:r>
          </w:p>
        </w:tc>
        <w:tc>
          <w:tcPr>
            <w:tcW w:w="2038" w:type="dxa"/>
          </w:tcPr>
          <w:p w14:paraId="58A184BD" w14:textId="77777777" w:rsidR="00220299" w:rsidRDefault="00220299" w:rsidP="00744CB5">
            <w:r>
              <w:t>Создание условий для занятий физической культурой и спортом</w:t>
            </w:r>
          </w:p>
        </w:tc>
        <w:tc>
          <w:tcPr>
            <w:tcW w:w="2077" w:type="dxa"/>
          </w:tcPr>
          <w:p w14:paraId="476E2D29" w14:textId="77777777" w:rsidR="00220299" w:rsidRDefault="00220299" w:rsidP="00744CB5"/>
        </w:tc>
        <w:tc>
          <w:tcPr>
            <w:tcW w:w="2723" w:type="dxa"/>
          </w:tcPr>
          <w:p w14:paraId="68C76A50" w14:textId="77777777" w:rsidR="00220299" w:rsidRDefault="00220299" w:rsidP="00744CB5"/>
        </w:tc>
      </w:tr>
      <w:tr w:rsidR="00220299" w14:paraId="580F8C90" w14:textId="77777777" w:rsidTr="00744CB5">
        <w:tc>
          <w:tcPr>
            <w:tcW w:w="505" w:type="dxa"/>
            <w:vMerge w:val="restart"/>
          </w:tcPr>
          <w:p w14:paraId="3B98D05E" w14:textId="77777777" w:rsidR="00220299" w:rsidRDefault="00220299" w:rsidP="00744CB5">
            <w:r>
              <w:t>33</w:t>
            </w:r>
          </w:p>
        </w:tc>
        <w:tc>
          <w:tcPr>
            <w:tcW w:w="2826" w:type="dxa"/>
            <w:vMerge w:val="restart"/>
          </w:tcPr>
          <w:p w14:paraId="707E848E" w14:textId="77777777" w:rsidR="00220299" w:rsidRDefault="00220299" w:rsidP="00744CB5">
            <w: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</w:t>
            </w:r>
            <w:r>
              <w:lastRenderedPageBreak/>
              <w:t>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2044" w:type="dxa"/>
            <w:vMerge w:val="restart"/>
          </w:tcPr>
          <w:p w14:paraId="40B036B2" w14:textId="77777777" w:rsidR="00220299" w:rsidRDefault="00220299" w:rsidP="00744CB5">
            <w: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1144" w:type="dxa"/>
            <w:vMerge w:val="restart"/>
          </w:tcPr>
          <w:p w14:paraId="432F0EED" w14:textId="77777777" w:rsidR="00220299" w:rsidRDefault="00220299" w:rsidP="00744CB5">
            <w:r>
              <w:t>1</w:t>
            </w:r>
          </w:p>
        </w:tc>
        <w:tc>
          <w:tcPr>
            <w:tcW w:w="1807" w:type="dxa"/>
            <w:vMerge w:val="restart"/>
          </w:tcPr>
          <w:p w14:paraId="7F5C5FC7" w14:textId="77777777" w:rsidR="00220299" w:rsidRDefault="00220299" w:rsidP="00744CB5">
            <w:r>
              <w:t>Магистральное направление «Здоровье»</w:t>
            </w:r>
          </w:p>
        </w:tc>
        <w:tc>
          <w:tcPr>
            <w:tcW w:w="2038" w:type="dxa"/>
            <w:vMerge w:val="restart"/>
          </w:tcPr>
          <w:p w14:paraId="15D352A7" w14:textId="77777777" w:rsidR="00220299" w:rsidRDefault="00220299" w:rsidP="00744CB5">
            <w:r>
              <w:t>Создание условий для занятий физической культурой и спортом</w:t>
            </w:r>
          </w:p>
        </w:tc>
        <w:tc>
          <w:tcPr>
            <w:tcW w:w="2077" w:type="dxa"/>
          </w:tcPr>
          <w:p w14:paraId="67167FCC" w14:textId="77777777" w:rsidR="00220299" w:rsidRDefault="00220299" w:rsidP="00744CB5">
            <w:r>
              <w:t xml:space="preserve">Отсутствие системы работы по популяризации спорта; включенности массовой спортивной деятельности в образовательную </w:t>
            </w:r>
            <w:r>
              <w:lastRenderedPageBreak/>
              <w:t xml:space="preserve">программу. </w:t>
            </w:r>
          </w:p>
        </w:tc>
        <w:tc>
          <w:tcPr>
            <w:tcW w:w="2723" w:type="dxa"/>
          </w:tcPr>
          <w:p w14:paraId="6531989D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lastRenderedPageBreak/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3AB8A144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Организация детско-взрослой событийной общности.</w:t>
            </w:r>
          </w:p>
        </w:tc>
      </w:tr>
      <w:tr w:rsidR="00220299" w14:paraId="36ED8F66" w14:textId="77777777" w:rsidTr="00744CB5">
        <w:tc>
          <w:tcPr>
            <w:tcW w:w="505" w:type="dxa"/>
            <w:vMerge/>
          </w:tcPr>
          <w:p w14:paraId="67904880" w14:textId="77777777" w:rsidR="00220299" w:rsidRDefault="00220299" w:rsidP="00744CB5"/>
        </w:tc>
        <w:tc>
          <w:tcPr>
            <w:tcW w:w="2826" w:type="dxa"/>
            <w:vMerge/>
          </w:tcPr>
          <w:p w14:paraId="253A4EB0" w14:textId="77777777" w:rsidR="00220299" w:rsidRDefault="00220299" w:rsidP="00744CB5"/>
        </w:tc>
        <w:tc>
          <w:tcPr>
            <w:tcW w:w="2044" w:type="dxa"/>
            <w:vMerge/>
          </w:tcPr>
          <w:p w14:paraId="48E976E6" w14:textId="77777777" w:rsidR="00220299" w:rsidRDefault="00220299" w:rsidP="00744CB5"/>
        </w:tc>
        <w:tc>
          <w:tcPr>
            <w:tcW w:w="1144" w:type="dxa"/>
            <w:vMerge/>
          </w:tcPr>
          <w:p w14:paraId="3F8341E7" w14:textId="77777777" w:rsidR="00220299" w:rsidRDefault="00220299" w:rsidP="00744CB5"/>
        </w:tc>
        <w:tc>
          <w:tcPr>
            <w:tcW w:w="1807" w:type="dxa"/>
            <w:vMerge/>
          </w:tcPr>
          <w:p w14:paraId="2984076C" w14:textId="77777777" w:rsidR="00220299" w:rsidRDefault="00220299" w:rsidP="00744CB5"/>
        </w:tc>
        <w:tc>
          <w:tcPr>
            <w:tcW w:w="2038" w:type="dxa"/>
            <w:vMerge/>
          </w:tcPr>
          <w:p w14:paraId="491D7F2B" w14:textId="77777777" w:rsidR="00220299" w:rsidRDefault="00220299" w:rsidP="00744CB5"/>
        </w:tc>
        <w:tc>
          <w:tcPr>
            <w:tcW w:w="2077" w:type="dxa"/>
          </w:tcPr>
          <w:p w14:paraId="0BA472A9" w14:textId="77777777" w:rsidR="00220299" w:rsidRDefault="00220299" w:rsidP="00744CB5">
            <w:r>
              <w:t>Наличие профессиональных дефицитов у педагогических работников.</w:t>
            </w:r>
          </w:p>
        </w:tc>
        <w:tc>
          <w:tcPr>
            <w:tcW w:w="2723" w:type="dxa"/>
          </w:tcPr>
          <w:p w14:paraId="3ECF6F4C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220299" w14:paraId="3E0E0D2D" w14:textId="77777777" w:rsidTr="00744CB5">
        <w:tc>
          <w:tcPr>
            <w:tcW w:w="505" w:type="dxa"/>
            <w:vMerge/>
          </w:tcPr>
          <w:p w14:paraId="52A31F42" w14:textId="77777777" w:rsidR="00220299" w:rsidRDefault="00220299" w:rsidP="00744CB5"/>
        </w:tc>
        <w:tc>
          <w:tcPr>
            <w:tcW w:w="2826" w:type="dxa"/>
            <w:vMerge/>
          </w:tcPr>
          <w:p w14:paraId="56F313B2" w14:textId="77777777" w:rsidR="00220299" w:rsidRDefault="00220299" w:rsidP="00744CB5"/>
        </w:tc>
        <w:tc>
          <w:tcPr>
            <w:tcW w:w="2044" w:type="dxa"/>
            <w:vMerge/>
          </w:tcPr>
          <w:p w14:paraId="46478302" w14:textId="77777777" w:rsidR="00220299" w:rsidRDefault="00220299" w:rsidP="00744CB5"/>
        </w:tc>
        <w:tc>
          <w:tcPr>
            <w:tcW w:w="1144" w:type="dxa"/>
            <w:vMerge/>
          </w:tcPr>
          <w:p w14:paraId="4079BA6B" w14:textId="77777777" w:rsidR="00220299" w:rsidRDefault="00220299" w:rsidP="00744CB5"/>
        </w:tc>
        <w:tc>
          <w:tcPr>
            <w:tcW w:w="1807" w:type="dxa"/>
            <w:vMerge/>
          </w:tcPr>
          <w:p w14:paraId="18F17AC8" w14:textId="77777777" w:rsidR="00220299" w:rsidRDefault="00220299" w:rsidP="00744CB5"/>
        </w:tc>
        <w:tc>
          <w:tcPr>
            <w:tcW w:w="2038" w:type="dxa"/>
            <w:vMerge/>
          </w:tcPr>
          <w:p w14:paraId="03001151" w14:textId="77777777" w:rsidR="00220299" w:rsidRDefault="00220299" w:rsidP="00744CB5"/>
        </w:tc>
        <w:tc>
          <w:tcPr>
            <w:tcW w:w="2077" w:type="dxa"/>
          </w:tcPr>
          <w:p w14:paraId="34A50EEB" w14:textId="77777777" w:rsidR="00220299" w:rsidRDefault="00220299" w:rsidP="00744CB5">
            <w:r>
              <w:t xml:space="preserve">Отсутствие системы мотивации педагогических работников. </w:t>
            </w:r>
          </w:p>
        </w:tc>
        <w:tc>
          <w:tcPr>
            <w:tcW w:w="2723" w:type="dxa"/>
          </w:tcPr>
          <w:p w14:paraId="3B3A1395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220299" w14:paraId="00017420" w14:textId="77777777" w:rsidTr="00744CB5">
        <w:tc>
          <w:tcPr>
            <w:tcW w:w="505" w:type="dxa"/>
            <w:vMerge/>
          </w:tcPr>
          <w:p w14:paraId="3C1C4D37" w14:textId="77777777" w:rsidR="00220299" w:rsidRDefault="00220299" w:rsidP="00744CB5"/>
        </w:tc>
        <w:tc>
          <w:tcPr>
            <w:tcW w:w="2826" w:type="dxa"/>
            <w:vMerge/>
          </w:tcPr>
          <w:p w14:paraId="24CB16F7" w14:textId="77777777" w:rsidR="00220299" w:rsidRDefault="00220299" w:rsidP="00744CB5"/>
        </w:tc>
        <w:tc>
          <w:tcPr>
            <w:tcW w:w="2044" w:type="dxa"/>
            <w:vMerge/>
          </w:tcPr>
          <w:p w14:paraId="1E3CCF5C" w14:textId="77777777" w:rsidR="00220299" w:rsidRDefault="00220299" w:rsidP="00744CB5"/>
        </w:tc>
        <w:tc>
          <w:tcPr>
            <w:tcW w:w="1144" w:type="dxa"/>
            <w:vMerge/>
          </w:tcPr>
          <w:p w14:paraId="1DEBB6CB" w14:textId="77777777" w:rsidR="00220299" w:rsidRDefault="00220299" w:rsidP="00744CB5"/>
        </w:tc>
        <w:tc>
          <w:tcPr>
            <w:tcW w:w="1807" w:type="dxa"/>
            <w:vMerge/>
          </w:tcPr>
          <w:p w14:paraId="76D05053" w14:textId="77777777" w:rsidR="00220299" w:rsidRDefault="00220299" w:rsidP="00744CB5"/>
        </w:tc>
        <w:tc>
          <w:tcPr>
            <w:tcW w:w="2038" w:type="dxa"/>
            <w:vMerge/>
          </w:tcPr>
          <w:p w14:paraId="30A68467" w14:textId="77777777" w:rsidR="00220299" w:rsidRDefault="00220299" w:rsidP="00744CB5"/>
        </w:tc>
        <w:tc>
          <w:tcPr>
            <w:tcW w:w="2077" w:type="dxa"/>
          </w:tcPr>
          <w:p w14:paraId="7F322DD1" w14:textId="77777777" w:rsidR="00220299" w:rsidRDefault="00220299" w:rsidP="00744CB5">
            <w: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2723" w:type="dxa"/>
          </w:tcPr>
          <w:p w14:paraId="4314B94A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0D152A39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220299" w14:paraId="15DE780D" w14:textId="77777777" w:rsidTr="00744CB5">
        <w:tc>
          <w:tcPr>
            <w:tcW w:w="505" w:type="dxa"/>
            <w:vMerge w:val="restart"/>
          </w:tcPr>
          <w:p w14:paraId="52D09191" w14:textId="77777777" w:rsidR="00220299" w:rsidRDefault="00220299" w:rsidP="00744CB5">
            <w:r>
              <w:t>34</w:t>
            </w:r>
          </w:p>
        </w:tc>
        <w:tc>
          <w:tcPr>
            <w:tcW w:w="2826" w:type="dxa"/>
            <w:vMerge w:val="restart"/>
          </w:tcPr>
          <w:p w14:paraId="266D4C62" w14:textId="77777777" w:rsidR="00220299" w:rsidRDefault="00220299" w:rsidP="00744CB5">
            <w:r>
              <w:t xml:space="preserve">Доля обучающихся, получивших знак отличия </w:t>
            </w:r>
            <w:r>
              <w:lastRenderedPageBreak/>
              <w:t>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2044" w:type="dxa"/>
            <w:vMerge w:val="restart"/>
          </w:tcPr>
          <w:p w14:paraId="4A1811BC" w14:textId="77777777" w:rsidR="00220299" w:rsidRDefault="00220299" w:rsidP="00744CB5">
            <w:r>
              <w:lastRenderedPageBreak/>
              <w:t xml:space="preserve">От 10 до 29% обучающихся, </w:t>
            </w:r>
            <w:r>
              <w:lastRenderedPageBreak/>
              <w:t>имеющих знак отличия ВФСК «ГТО», подтвержденный удостоверением</w:t>
            </w:r>
          </w:p>
        </w:tc>
        <w:tc>
          <w:tcPr>
            <w:tcW w:w="1144" w:type="dxa"/>
            <w:vMerge w:val="restart"/>
          </w:tcPr>
          <w:p w14:paraId="186D33BD" w14:textId="77777777" w:rsidR="00220299" w:rsidRDefault="00220299" w:rsidP="00744CB5">
            <w:r>
              <w:lastRenderedPageBreak/>
              <w:t>2</w:t>
            </w:r>
          </w:p>
        </w:tc>
        <w:tc>
          <w:tcPr>
            <w:tcW w:w="1807" w:type="dxa"/>
            <w:vMerge w:val="restart"/>
          </w:tcPr>
          <w:p w14:paraId="3066965A" w14:textId="77777777" w:rsidR="00220299" w:rsidRDefault="00220299" w:rsidP="00744CB5">
            <w:r>
              <w:t xml:space="preserve">Магистральное направление </w:t>
            </w:r>
            <w:r>
              <w:lastRenderedPageBreak/>
              <w:t>«Здоровье»</w:t>
            </w:r>
          </w:p>
        </w:tc>
        <w:tc>
          <w:tcPr>
            <w:tcW w:w="2038" w:type="dxa"/>
            <w:vMerge w:val="restart"/>
          </w:tcPr>
          <w:p w14:paraId="6AA2D97A" w14:textId="77777777" w:rsidR="00220299" w:rsidRDefault="00220299" w:rsidP="00744CB5">
            <w:r>
              <w:lastRenderedPageBreak/>
              <w:t xml:space="preserve">Создание условий для занятий </w:t>
            </w:r>
            <w:r>
              <w:lastRenderedPageBreak/>
              <w:t>физической культурой и спортом</w:t>
            </w:r>
          </w:p>
        </w:tc>
        <w:tc>
          <w:tcPr>
            <w:tcW w:w="2077" w:type="dxa"/>
          </w:tcPr>
          <w:p w14:paraId="047E14E9" w14:textId="77777777" w:rsidR="00220299" w:rsidRDefault="00220299" w:rsidP="00744CB5">
            <w:r>
              <w:lastRenderedPageBreak/>
              <w:t xml:space="preserve">Недостаточная работа по </w:t>
            </w:r>
            <w:r>
              <w:lastRenderedPageBreak/>
              <w:t>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723" w:type="dxa"/>
          </w:tcPr>
          <w:p w14:paraId="73F4DE39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lastRenderedPageBreak/>
              <w:t xml:space="preserve">Проведение мониторинга участия обучающихся во </w:t>
            </w:r>
            <w:r>
              <w:lastRenderedPageBreak/>
              <w:t>Всероссийском физкультурно-спортивном комплексе «Готов к труду и обороне».</w:t>
            </w:r>
          </w:p>
          <w:p w14:paraId="13FE17A9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220299" w14:paraId="256ACAA8" w14:textId="77777777" w:rsidTr="00744CB5">
        <w:tc>
          <w:tcPr>
            <w:tcW w:w="505" w:type="dxa"/>
            <w:vMerge/>
          </w:tcPr>
          <w:p w14:paraId="12B05368" w14:textId="77777777" w:rsidR="00220299" w:rsidRDefault="00220299" w:rsidP="00744CB5"/>
        </w:tc>
        <w:tc>
          <w:tcPr>
            <w:tcW w:w="2826" w:type="dxa"/>
            <w:vMerge/>
          </w:tcPr>
          <w:p w14:paraId="117C779A" w14:textId="77777777" w:rsidR="00220299" w:rsidRDefault="00220299" w:rsidP="00744CB5"/>
        </w:tc>
        <w:tc>
          <w:tcPr>
            <w:tcW w:w="2044" w:type="dxa"/>
            <w:vMerge/>
          </w:tcPr>
          <w:p w14:paraId="6F0518F9" w14:textId="77777777" w:rsidR="00220299" w:rsidRDefault="00220299" w:rsidP="00744CB5"/>
        </w:tc>
        <w:tc>
          <w:tcPr>
            <w:tcW w:w="1144" w:type="dxa"/>
            <w:vMerge/>
          </w:tcPr>
          <w:p w14:paraId="319BF3FB" w14:textId="77777777" w:rsidR="00220299" w:rsidRDefault="00220299" w:rsidP="00744CB5"/>
        </w:tc>
        <w:tc>
          <w:tcPr>
            <w:tcW w:w="1807" w:type="dxa"/>
            <w:vMerge/>
          </w:tcPr>
          <w:p w14:paraId="46EBB0D6" w14:textId="77777777" w:rsidR="00220299" w:rsidRDefault="00220299" w:rsidP="00744CB5"/>
        </w:tc>
        <w:tc>
          <w:tcPr>
            <w:tcW w:w="2038" w:type="dxa"/>
            <w:vMerge/>
          </w:tcPr>
          <w:p w14:paraId="5AEBD49D" w14:textId="77777777" w:rsidR="00220299" w:rsidRDefault="00220299" w:rsidP="00744CB5"/>
        </w:tc>
        <w:tc>
          <w:tcPr>
            <w:tcW w:w="2077" w:type="dxa"/>
          </w:tcPr>
          <w:p w14:paraId="244860D4" w14:textId="77777777" w:rsidR="00220299" w:rsidRDefault="00220299" w:rsidP="00744CB5">
            <w: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723" w:type="dxa"/>
          </w:tcPr>
          <w:p w14:paraId="07B77E09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220299" w14:paraId="6ABC00FF" w14:textId="77777777" w:rsidTr="00744CB5">
        <w:tc>
          <w:tcPr>
            <w:tcW w:w="505" w:type="dxa"/>
            <w:vMerge/>
          </w:tcPr>
          <w:p w14:paraId="0CED4907" w14:textId="77777777" w:rsidR="00220299" w:rsidRDefault="00220299" w:rsidP="00744CB5"/>
        </w:tc>
        <w:tc>
          <w:tcPr>
            <w:tcW w:w="2826" w:type="dxa"/>
            <w:vMerge/>
          </w:tcPr>
          <w:p w14:paraId="06175BA7" w14:textId="77777777" w:rsidR="00220299" w:rsidRDefault="00220299" w:rsidP="00744CB5"/>
        </w:tc>
        <w:tc>
          <w:tcPr>
            <w:tcW w:w="2044" w:type="dxa"/>
            <w:vMerge/>
          </w:tcPr>
          <w:p w14:paraId="4923BB6E" w14:textId="77777777" w:rsidR="00220299" w:rsidRDefault="00220299" w:rsidP="00744CB5"/>
        </w:tc>
        <w:tc>
          <w:tcPr>
            <w:tcW w:w="1144" w:type="dxa"/>
            <w:vMerge/>
          </w:tcPr>
          <w:p w14:paraId="7ADA59C7" w14:textId="77777777" w:rsidR="00220299" w:rsidRDefault="00220299" w:rsidP="00744CB5"/>
        </w:tc>
        <w:tc>
          <w:tcPr>
            <w:tcW w:w="1807" w:type="dxa"/>
            <w:vMerge/>
          </w:tcPr>
          <w:p w14:paraId="25B319EF" w14:textId="77777777" w:rsidR="00220299" w:rsidRDefault="00220299" w:rsidP="00744CB5"/>
        </w:tc>
        <w:tc>
          <w:tcPr>
            <w:tcW w:w="2038" w:type="dxa"/>
            <w:vMerge/>
          </w:tcPr>
          <w:p w14:paraId="62F6BC5D" w14:textId="77777777" w:rsidR="00220299" w:rsidRDefault="00220299" w:rsidP="00744CB5"/>
        </w:tc>
        <w:tc>
          <w:tcPr>
            <w:tcW w:w="2077" w:type="dxa"/>
          </w:tcPr>
          <w:p w14:paraId="2EA5341F" w14:textId="77777777" w:rsidR="00220299" w:rsidRDefault="00220299" w:rsidP="00744CB5">
            <w:r>
              <w:t>Учителя не владеют технологией формирования и развития умений и навыков, необходимых для участия во Всероссийском физкультурно-</w:t>
            </w:r>
            <w:r>
              <w:lastRenderedPageBreak/>
              <w:t>спортивном комплексе «Готов к труду и обороне».</w:t>
            </w:r>
          </w:p>
        </w:tc>
        <w:tc>
          <w:tcPr>
            <w:tcW w:w="2723" w:type="dxa"/>
          </w:tcPr>
          <w:p w14:paraId="12CD582A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lastRenderedPageBreak/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220299" w14:paraId="1A19DB9B" w14:textId="77777777" w:rsidTr="00744CB5">
        <w:tc>
          <w:tcPr>
            <w:tcW w:w="505" w:type="dxa"/>
            <w:vMerge/>
          </w:tcPr>
          <w:p w14:paraId="497F2A40" w14:textId="77777777" w:rsidR="00220299" w:rsidRDefault="00220299" w:rsidP="00744CB5"/>
        </w:tc>
        <w:tc>
          <w:tcPr>
            <w:tcW w:w="2826" w:type="dxa"/>
            <w:vMerge/>
          </w:tcPr>
          <w:p w14:paraId="2E84BD81" w14:textId="77777777" w:rsidR="00220299" w:rsidRDefault="00220299" w:rsidP="00744CB5"/>
        </w:tc>
        <w:tc>
          <w:tcPr>
            <w:tcW w:w="2044" w:type="dxa"/>
            <w:vMerge/>
          </w:tcPr>
          <w:p w14:paraId="3566D90D" w14:textId="77777777" w:rsidR="00220299" w:rsidRDefault="00220299" w:rsidP="00744CB5"/>
        </w:tc>
        <w:tc>
          <w:tcPr>
            <w:tcW w:w="1144" w:type="dxa"/>
            <w:vMerge/>
          </w:tcPr>
          <w:p w14:paraId="45A1A3BC" w14:textId="77777777" w:rsidR="00220299" w:rsidRDefault="00220299" w:rsidP="00744CB5"/>
        </w:tc>
        <w:tc>
          <w:tcPr>
            <w:tcW w:w="1807" w:type="dxa"/>
            <w:vMerge/>
          </w:tcPr>
          <w:p w14:paraId="65133F3B" w14:textId="77777777" w:rsidR="00220299" w:rsidRDefault="00220299" w:rsidP="00744CB5"/>
        </w:tc>
        <w:tc>
          <w:tcPr>
            <w:tcW w:w="2038" w:type="dxa"/>
            <w:vMerge/>
          </w:tcPr>
          <w:p w14:paraId="2E6DB5C4" w14:textId="77777777" w:rsidR="00220299" w:rsidRDefault="00220299" w:rsidP="00744CB5"/>
        </w:tc>
        <w:tc>
          <w:tcPr>
            <w:tcW w:w="2077" w:type="dxa"/>
          </w:tcPr>
          <w:p w14:paraId="41E2F94B" w14:textId="77777777" w:rsidR="00220299" w:rsidRDefault="00220299" w:rsidP="00744CB5">
            <w: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723" w:type="dxa"/>
          </w:tcPr>
          <w:p w14:paraId="3B828AF6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220299" w14:paraId="464A2AEC" w14:textId="77777777" w:rsidTr="00744CB5">
        <w:tc>
          <w:tcPr>
            <w:tcW w:w="505" w:type="dxa"/>
            <w:vMerge/>
          </w:tcPr>
          <w:p w14:paraId="6D0A93C9" w14:textId="77777777" w:rsidR="00220299" w:rsidRDefault="00220299" w:rsidP="00744CB5"/>
        </w:tc>
        <w:tc>
          <w:tcPr>
            <w:tcW w:w="2826" w:type="dxa"/>
            <w:vMerge/>
          </w:tcPr>
          <w:p w14:paraId="49D474FD" w14:textId="77777777" w:rsidR="00220299" w:rsidRDefault="00220299" w:rsidP="00744CB5"/>
        </w:tc>
        <w:tc>
          <w:tcPr>
            <w:tcW w:w="2044" w:type="dxa"/>
            <w:vMerge/>
          </w:tcPr>
          <w:p w14:paraId="7698E832" w14:textId="77777777" w:rsidR="00220299" w:rsidRDefault="00220299" w:rsidP="00744CB5"/>
        </w:tc>
        <w:tc>
          <w:tcPr>
            <w:tcW w:w="1144" w:type="dxa"/>
            <w:vMerge/>
          </w:tcPr>
          <w:p w14:paraId="6310C1A5" w14:textId="77777777" w:rsidR="00220299" w:rsidRDefault="00220299" w:rsidP="00744CB5"/>
        </w:tc>
        <w:tc>
          <w:tcPr>
            <w:tcW w:w="1807" w:type="dxa"/>
            <w:vMerge/>
          </w:tcPr>
          <w:p w14:paraId="14E1BDF9" w14:textId="77777777" w:rsidR="00220299" w:rsidRDefault="00220299" w:rsidP="00744CB5"/>
        </w:tc>
        <w:tc>
          <w:tcPr>
            <w:tcW w:w="2038" w:type="dxa"/>
            <w:vMerge/>
          </w:tcPr>
          <w:p w14:paraId="3341A391" w14:textId="77777777" w:rsidR="00220299" w:rsidRDefault="00220299" w:rsidP="00744CB5"/>
        </w:tc>
        <w:tc>
          <w:tcPr>
            <w:tcW w:w="2077" w:type="dxa"/>
          </w:tcPr>
          <w:p w14:paraId="782CCEA9" w14:textId="77777777" w:rsidR="00220299" w:rsidRDefault="00220299" w:rsidP="00744CB5">
            <w: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2723" w:type="dxa"/>
          </w:tcPr>
          <w:p w14:paraId="6A011331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220299" w14:paraId="3A78A0C1" w14:textId="77777777" w:rsidTr="00744CB5">
        <w:tc>
          <w:tcPr>
            <w:tcW w:w="505" w:type="dxa"/>
          </w:tcPr>
          <w:p w14:paraId="265D7DB2" w14:textId="77777777" w:rsidR="00220299" w:rsidRDefault="00220299" w:rsidP="00744CB5">
            <w:r>
              <w:t>35</w:t>
            </w:r>
          </w:p>
        </w:tc>
        <w:tc>
          <w:tcPr>
            <w:tcW w:w="2826" w:type="dxa"/>
          </w:tcPr>
          <w:p w14:paraId="6BABE6F5" w14:textId="77777777" w:rsidR="00220299" w:rsidRDefault="00220299" w:rsidP="00744CB5">
            <w: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2044" w:type="dxa"/>
          </w:tcPr>
          <w:p w14:paraId="3CC84847" w14:textId="77777777" w:rsidR="00220299" w:rsidRDefault="00220299" w:rsidP="00744CB5">
            <w:r>
              <w:t>наличие</w:t>
            </w:r>
          </w:p>
        </w:tc>
        <w:tc>
          <w:tcPr>
            <w:tcW w:w="1144" w:type="dxa"/>
          </w:tcPr>
          <w:p w14:paraId="6A89AE9F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3EFCFA01" w14:textId="77777777" w:rsidR="00220299" w:rsidRDefault="00220299" w:rsidP="00744CB5">
            <w:r>
              <w:t>Магистральное направление «Здоровье»</w:t>
            </w:r>
          </w:p>
        </w:tc>
        <w:tc>
          <w:tcPr>
            <w:tcW w:w="2038" w:type="dxa"/>
          </w:tcPr>
          <w:p w14:paraId="0A0FD5F4" w14:textId="77777777" w:rsidR="00220299" w:rsidRDefault="00220299" w:rsidP="00744CB5">
            <w:r>
              <w:t>Создание условий для занятий физической культурой и спортом</w:t>
            </w:r>
          </w:p>
        </w:tc>
        <w:tc>
          <w:tcPr>
            <w:tcW w:w="2077" w:type="dxa"/>
          </w:tcPr>
          <w:p w14:paraId="1C8FA019" w14:textId="77777777" w:rsidR="00220299" w:rsidRDefault="00220299" w:rsidP="00744CB5"/>
        </w:tc>
        <w:tc>
          <w:tcPr>
            <w:tcW w:w="2723" w:type="dxa"/>
          </w:tcPr>
          <w:p w14:paraId="4CFDAA3C" w14:textId="77777777" w:rsidR="00220299" w:rsidRDefault="00220299" w:rsidP="00744CB5"/>
        </w:tc>
      </w:tr>
      <w:tr w:rsidR="00220299" w14:paraId="440C026E" w14:textId="77777777" w:rsidTr="00744CB5">
        <w:tc>
          <w:tcPr>
            <w:tcW w:w="505" w:type="dxa"/>
          </w:tcPr>
          <w:p w14:paraId="40BBE79A" w14:textId="77777777" w:rsidR="00220299" w:rsidRDefault="00220299" w:rsidP="00744CB5">
            <w:r>
              <w:lastRenderedPageBreak/>
              <w:t>36</w:t>
            </w:r>
          </w:p>
        </w:tc>
        <w:tc>
          <w:tcPr>
            <w:tcW w:w="2826" w:type="dxa"/>
          </w:tcPr>
          <w:p w14:paraId="03B0D079" w14:textId="77777777" w:rsidR="00220299" w:rsidRDefault="00220299" w:rsidP="00744CB5">
            <w: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2044" w:type="dxa"/>
          </w:tcPr>
          <w:p w14:paraId="313A570C" w14:textId="77777777" w:rsidR="00220299" w:rsidRDefault="00220299" w:rsidP="00744CB5">
            <w:r>
              <w:t>наличие</w:t>
            </w:r>
          </w:p>
        </w:tc>
        <w:tc>
          <w:tcPr>
            <w:tcW w:w="1144" w:type="dxa"/>
          </w:tcPr>
          <w:p w14:paraId="262A3DD4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3D92B905" w14:textId="77777777" w:rsidR="00220299" w:rsidRDefault="00220299" w:rsidP="00744CB5">
            <w:r>
              <w:t>Магистральное направление «Здоровье»</w:t>
            </w:r>
          </w:p>
        </w:tc>
        <w:tc>
          <w:tcPr>
            <w:tcW w:w="2038" w:type="dxa"/>
          </w:tcPr>
          <w:p w14:paraId="40D0C7D6" w14:textId="77777777" w:rsidR="00220299" w:rsidRDefault="00220299" w:rsidP="00744CB5">
            <w:r>
              <w:t>Создание условий для занятий физической культурой и спортом</w:t>
            </w:r>
          </w:p>
        </w:tc>
        <w:tc>
          <w:tcPr>
            <w:tcW w:w="2077" w:type="dxa"/>
          </w:tcPr>
          <w:p w14:paraId="248F4079" w14:textId="77777777" w:rsidR="00220299" w:rsidRDefault="00220299" w:rsidP="00744CB5"/>
        </w:tc>
        <w:tc>
          <w:tcPr>
            <w:tcW w:w="2723" w:type="dxa"/>
          </w:tcPr>
          <w:p w14:paraId="26A932BB" w14:textId="77777777" w:rsidR="00220299" w:rsidRDefault="00220299" w:rsidP="00744CB5"/>
        </w:tc>
      </w:tr>
      <w:tr w:rsidR="00220299" w14:paraId="29AA63C5" w14:textId="77777777" w:rsidTr="00744CB5">
        <w:tc>
          <w:tcPr>
            <w:tcW w:w="505" w:type="dxa"/>
          </w:tcPr>
          <w:p w14:paraId="1BC60F47" w14:textId="77777777" w:rsidR="00220299" w:rsidRDefault="00220299" w:rsidP="00744CB5">
            <w:r>
              <w:t>37</w:t>
            </w:r>
          </w:p>
        </w:tc>
        <w:tc>
          <w:tcPr>
            <w:tcW w:w="2826" w:type="dxa"/>
          </w:tcPr>
          <w:p w14:paraId="1844DE0D" w14:textId="77777777" w:rsidR="00220299" w:rsidRDefault="00220299" w:rsidP="00744CB5">
            <w: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2044" w:type="dxa"/>
          </w:tcPr>
          <w:p w14:paraId="25076899" w14:textId="77777777" w:rsidR="00220299" w:rsidRDefault="00220299" w:rsidP="00744CB5">
            <w:r>
              <w:t>77% и более обучающихся</w:t>
            </w:r>
          </w:p>
        </w:tc>
        <w:tc>
          <w:tcPr>
            <w:tcW w:w="1144" w:type="dxa"/>
          </w:tcPr>
          <w:p w14:paraId="28448130" w14:textId="77777777" w:rsidR="00220299" w:rsidRDefault="00220299" w:rsidP="00744CB5">
            <w:r>
              <w:t>3</w:t>
            </w:r>
          </w:p>
        </w:tc>
        <w:tc>
          <w:tcPr>
            <w:tcW w:w="1807" w:type="dxa"/>
          </w:tcPr>
          <w:p w14:paraId="671CCC7A" w14:textId="77777777" w:rsidR="00220299" w:rsidRDefault="00220299" w:rsidP="00744CB5">
            <w:r>
              <w:t>Магистральное направление «Творчество»</w:t>
            </w:r>
          </w:p>
        </w:tc>
        <w:tc>
          <w:tcPr>
            <w:tcW w:w="2038" w:type="dxa"/>
          </w:tcPr>
          <w:p w14:paraId="56DD4D72" w14:textId="77777777" w:rsidR="00220299" w:rsidRDefault="00220299" w:rsidP="00744CB5">
            <w:r>
              <w:t>Развитие талантов</w:t>
            </w:r>
          </w:p>
        </w:tc>
        <w:tc>
          <w:tcPr>
            <w:tcW w:w="2077" w:type="dxa"/>
          </w:tcPr>
          <w:p w14:paraId="02F0E230" w14:textId="77777777" w:rsidR="00220299" w:rsidRDefault="00220299" w:rsidP="00744CB5"/>
        </w:tc>
        <w:tc>
          <w:tcPr>
            <w:tcW w:w="2723" w:type="dxa"/>
          </w:tcPr>
          <w:p w14:paraId="6E2201C2" w14:textId="77777777" w:rsidR="00220299" w:rsidRDefault="00220299" w:rsidP="00744CB5"/>
        </w:tc>
      </w:tr>
      <w:tr w:rsidR="00220299" w14:paraId="386AFDA8" w14:textId="77777777" w:rsidTr="00744CB5">
        <w:tc>
          <w:tcPr>
            <w:tcW w:w="505" w:type="dxa"/>
            <w:vMerge w:val="restart"/>
          </w:tcPr>
          <w:p w14:paraId="08C24387" w14:textId="77777777" w:rsidR="00220299" w:rsidRDefault="00220299" w:rsidP="00744CB5">
            <w:r>
              <w:t>38</w:t>
            </w:r>
          </w:p>
        </w:tc>
        <w:tc>
          <w:tcPr>
            <w:tcW w:w="2826" w:type="dxa"/>
            <w:vMerge w:val="restart"/>
          </w:tcPr>
          <w:p w14:paraId="1FA5460C" w14:textId="77777777" w:rsidR="00220299" w:rsidRDefault="00220299" w:rsidP="00744CB5">
            <w:r>
              <w:t>Реализация дополнительных общеобразовательных программ</w:t>
            </w:r>
          </w:p>
        </w:tc>
        <w:tc>
          <w:tcPr>
            <w:tcW w:w="2044" w:type="dxa"/>
            <w:vMerge w:val="restart"/>
          </w:tcPr>
          <w:p w14:paraId="227CF016" w14:textId="77777777" w:rsidR="00220299" w:rsidRDefault="00220299" w:rsidP="00744CB5">
            <w:r>
              <w:t xml:space="preserve">Программы разработаны и реализуются по 4-5 направленностям  </w:t>
            </w:r>
          </w:p>
        </w:tc>
        <w:tc>
          <w:tcPr>
            <w:tcW w:w="1144" w:type="dxa"/>
            <w:vMerge w:val="restart"/>
          </w:tcPr>
          <w:p w14:paraId="2E133889" w14:textId="77777777" w:rsidR="00220299" w:rsidRDefault="00220299" w:rsidP="00744CB5">
            <w:r>
              <w:t>2</w:t>
            </w:r>
          </w:p>
        </w:tc>
        <w:tc>
          <w:tcPr>
            <w:tcW w:w="1807" w:type="dxa"/>
            <w:vMerge w:val="restart"/>
          </w:tcPr>
          <w:p w14:paraId="326CB09E" w14:textId="77777777" w:rsidR="00220299" w:rsidRDefault="00220299" w:rsidP="00744CB5">
            <w:r>
              <w:t>Магистральное направление «Творчество»</w:t>
            </w:r>
          </w:p>
        </w:tc>
        <w:tc>
          <w:tcPr>
            <w:tcW w:w="2038" w:type="dxa"/>
            <w:vMerge w:val="restart"/>
          </w:tcPr>
          <w:p w14:paraId="0EC076DE" w14:textId="77777777" w:rsidR="00220299" w:rsidRDefault="00220299" w:rsidP="00744CB5">
            <w:r>
              <w:t>Развитие талантов</w:t>
            </w:r>
          </w:p>
        </w:tc>
        <w:tc>
          <w:tcPr>
            <w:tcW w:w="2077" w:type="dxa"/>
          </w:tcPr>
          <w:p w14:paraId="089CD17B" w14:textId="77777777" w:rsidR="00220299" w:rsidRDefault="00220299" w:rsidP="00744CB5">
            <w: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2723" w:type="dxa"/>
          </w:tcPr>
          <w:p w14:paraId="031D2352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Проведение мониторинга ресурсов внешней среды для реализации программ дополнительного образования.</w:t>
            </w:r>
          </w:p>
          <w:p w14:paraId="0FE0A6C8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220299" w14:paraId="562BAB01" w14:textId="77777777" w:rsidTr="00744CB5">
        <w:tc>
          <w:tcPr>
            <w:tcW w:w="505" w:type="dxa"/>
            <w:vMerge/>
          </w:tcPr>
          <w:p w14:paraId="7B91ECF2" w14:textId="77777777" w:rsidR="00220299" w:rsidRDefault="00220299" w:rsidP="00744CB5"/>
        </w:tc>
        <w:tc>
          <w:tcPr>
            <w:tcW w:w="2826" w:type="dxa"/>
            <w:vMerge/>
          </w:tcPr>
          <w:p w14:paraId="283BF4BB" w14:textId="77777777" w:rsidR="00220299" w:rsidRDefault="00220299" w:rsidP="00744CB5"/>
        </w:tc>
        <w:tc>
          <w:tcPr>
            <w:tcW w:w="2044" w:type="dxa"/>
            <w:vMerge/>
          </w:tcPr>
          <w:p w14:paraId="1F28644E" w14:textId="77777777" w:rsidR="00220299" w:rsidRDefault="00220299" w:rsidP="00744CB5"/>
        </w:tc>
        <w:tc>
          <w:tcPr>
            <w:tcW w:w="1144" w:type="dxa"/>
            <w:vMerge/>
          </w:tcPr>
          <w:p w14:paraId="6B9CCAEB" w14:textId="77777777" w:rsidR="00220299" w:rsidRDefault="00220299" w:rsidP="00744CB5"/>
        </w:tc>
        <w:tc>
          <w:tcPr>
            <w:tcW w:w="1807" w:type="dxa"/>
            <w:vMerge/>
          </w:tcPr>
          <w:p w14:paraId="79217741" w14:textId="77777777" w:rsidR="00220299" w:rsidRDefault="00220299" w:rsidP="00744CB5"/>
        </w:tc>
        <w:tc>
          <w:tcPr>
            <w:tcW w:w="2038" w:type="dxa"/>
            <w:vMerge/>
          </w:tcPr>
          <w:p w14:paraId="13E8E962" w14:textId="77777777" w:rsidR="00220299" w:rsidRDefault="00220299" w:rsidP="00744CB5"/>
        </w:tc>
        <w:tc>
          <w:tcPr>
            <w:tcW w:w="2077" w:type="dxa"/>
          </w:tcPr>
          <w:p w14:paraId="694E1650" w14:textId="77777777" w:rsidR="00220299" w:rsidRDefault="00220299" w:rsidP="00744CB5">
            <w: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2723" w:type="dxa"/>
          </w:tcPr>
          <w:p w14:paraId="73BAE05D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Проведение мониторинга ресурсов внешней среды для реализации программ дополнительного образования.</w:t>
            </w:r>
          </w:p>
          <w:p w14:paraId="633E3FCD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Заключение договоров о реализации программ дополнительного образования в сетевой форме.</w:t>
            </w:r>
          </w:p>
          <w:p w14:paraId="66228A97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lastRenderedPageBreak/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220299" w14:paraId="4A971665" w14:textId="77777777" w:rsidTr="00744CB5">
        <w:tc>
          <w:tcPr>
            <w:tcW w:w="505" w:type="dxa"/>
            <w:vMerge/>
          </w:tcPr>
          <w:p w14:paraId="644C31A2" w14:textId="77777777" w:rsidR="00220299" w:rsidRDefault="00220299" w:rsidP="00744CB5"/>
        </w:tc>
        <w:tc>
          <w:tcPr>
            <w:tcW w:w="2826" w:type="dxa"/>
            <w:vMerge/>
          </w:tcPr>
          <w:p w14:paraId="5A18FFBF" w14:textId="77777777" w:rsidR="00220299" w:rsidRDefault="00220299" w:rsidP="00744CB5"/>
        </w:tc>
        <w:tc>
          <w:tcPr>
            <w:tcW w:w="2044" w:type="dxa"/>
            <w:vMerge/>
          </w:tcPr>
          <w:p w14:paraId="0C1831CF" w14:textId="77777777" w:rsidR="00220299" w:rsidRDefault="00220299" w:rsidP="00744CB5"/>
        </w:tc>
        <w:tc>
          <w:tcPr>
            <w:tcW w:w="1144" w:type="dxa"/>
            <w:vMerge/>
          </w:tcPr>
          <w:p w14:paraId="173B8980" w14:textId="77777777" w:rsidR="00220299" w:rsidRDefault="00220299" w:rsidP="00744CB5"/>
        </w:tc>
        <w:tc>
          <w:tcPr>
            <w:tcW w:w="1807" w:type="dxa"/>
            <w:vMerge/>
          </w:tcPr>
          <w:p w14:paraId="6216A8EC" w14:textId="77777777" w:rsidR="00220299" w:rsidRDefault="00220299" w:rsidP="00744CB5"/>
        </w:tc>
        <w:tc>
          <w:tcPr>
            <w:tcW w:w="2038" w:type="dxa"/>
            <w:vMerge/>
          </w:tcPr>
          <w:p w14:paraId="1A5B5322" w14:textId="77777777" w:rsidR="00220299" w:rsidRDefault="00220299" w:rsidP="00744CB5"/>
        </w:tc>
        <w:tc>
          <w:tcPr>
            <w:tcW w:w="2077" w:type="dxa"/>
          </w:tcPr>
          <w:p w14:paraId="3C90FA52" w14:textId="77777777" w:rsidR="00220299" w:rsidRDefault="00220299" w:rsidP="00744CB5">
            <w: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2723" w:type="dxa"/>
          </w:tcPr>
          <w:p w14:paraId="20DFF3C2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220299" w14:paraId="1A95D979" w14:textId="77777777" w:rsidTr="00744CB5">
        <w:tc>
          <w:tcPr>
            <w:tcW w:w="505" w:type="dxa"/>
            <w:vMerge/>
          </w:tcPr>
          <w:p w14:paraId="2142EE05" w14:textId="77777777" w:rsidR="00220299" w:rsidRDefault="00220299" w:rsidP="00744CB5"/>
        </w:tc>
        <w:tc>
          <w:tcPr>
            <w:tcW w:w="2826" w:type="dxa"/>
            <w:vMerge/>
          </w:tcPr>
          <w:p w14:paraId="1FB1FAAE" w14:textId="77777777" w:rsidR="00220299" w:rsidRDefault="00220299" w:rsidP="00744CB5"/>
        </w:tc>
        <w:tc>
          <w:tcPr>
            <w:tcW w:w="2044" w:type="dxa"/>
            <w:vMerge/>
          </w:tcPr>
          <w:p w14:paraId="09EA95EB" w14:textId="77777777" w:rsidR="00220299" w:rsidRDefault="00220299" w:rsidP="00744CB5"/>
        </w:tc>
        <w:tc>
          <w:tcPr>
            <w:tcW w:w="1144" w:type="dxa"/>
            <w:vMerge/>
          </w:tcPr>
          <w:p w14:paraId="07860E66" w14:textId="77777777" w:rsidR="00220299" w:rsidRDefault="00220299" w:rsidP="00744CB5"/>
        </w:tc>
        <w:tc>
          <w:tcPr>
            <w:tcW w:w="1807" w:type="dxa"/>
            <w:vMerge/>
          </w:tcPr>
          <w:p w14:paraId="3CE3111B" w14:textId="77777777" w:rsidR="00220299" w:rsidRDefault="00220299" w:rsidP="00744CB5"/>
        </w:tc>
        <w:tc>
          <w:tcPr>
            <w:tcW w:w="2038" w:type="dxa"/>
            <w:vMerge/>
          </w:tcPr>
          <w:p w14:paraId="6E141F88" w14:textId="77777777" w:rsidR="00220299" w:rsidRDefault="00220299" w:rsidP="00744CB5"/>
        </w:tc>
        <w:tc>
          <w:tcPr>
            <w:tcW w:w="2077" w:type="dxa"/>
          </w:tcPr>
          <w:p w14:paraId="150AA5BC" w14:textId="77777777" w:rsidR="00220299" w:rsidRDefault="00220299" w:rsidP="00744CB5">
            <w: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2723" w:type="dxa"/>
          </w:tcPr>
          <w:p w14:paraId="5484E48E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14:paraId="0940EB77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Материально-техническое обновление образовательной среды, </w:t>
            </w:r>
            <w:r>
              <w:lastRenderedPageBreak/>
              <w:t>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220299" w14:paraId="56301E15" w14:textId="77777777" w:rsidTr="00744CB5">
        <w:tc>
          <w:tcPr>
            <w:tcW w:w="505" w:type="dxa"/>
            <w:vMerge/>
          </w:tcPr>
          <w:p w14:paraId="01C4B500" w14:textId="77777777" w:rsidR="00220299" w:rsidRDefault="00220299" w:rsidP="00744CB5"/>
        </w:tc>
        <w:tc>
          <w:tcPr>
            <w:tcW w:w="2826" w:type="dxa"/>
            <w:vMerge/>
          </w:tcPr>
          <w:p w14:paraId="726083C2" w14:textId="77777777" w:rsidR="00220299" w:rsidRDefault="00220299" w:rsidP="00744CB5"/>
        </w:tc>
        <w:tc>
          <w:tcPr>
            <w:tcW w:w="2044" w:type="dxa"/>
            <w:vMerge/>
          </w:tcPr>
          <w:p w14:paraId="7BABA39C" w14:textId="77777777" w:rsidR="00220299" w:rsidRDefault="00220299" w:rsidP="00744CB5"/>
        </w:tc>
        <w:tc>
          <w:tcPr>
            <w:tcW w:w="1144" w:type="dxa"/>
            <w:vMerge/>
          </w:tcPr>
          <w:p w14:paraId="02B08B71" w14:textId="77777777" w:rsidR="00220299" w:rsidRDefault="00220299" w:rsidP="00744CB5"/>
        </w:tc>
        <w:tc>
          <w:tcPr>
            <w:tcW w:w="1807" w:type="dxa"/>
            <w:vMerge/>
          </w:tcPr>
          <w:p w14:paraId="49E21397" w14:textId="77777777" w:rsidR="00220299" w:rsidRDefault="00220299" w:rsidP="00744CB5"/>
        </w:tc>
        <w:tc>
          <w:tcPr>
            <w:tcW w:w="2038" w:type="dxa"/>
            <w:vMerge/>
          </w:tcPr>
          <w:p w14:paraId="011661C7" w14:textId="77777777" w:rsidR="00220299" w:rsidRDefault="00220299" w:rsidP="00744CB5"/>
        </w:tc>
        <w:tc>
          <w:tcPr>
            <w:tcW w:w="2077" w:type="dxa"/>
          </w:tcPr>
          <w:p w14:paraId="52B1B235" w14:textId="77777777" w:rsidR="00220299" w:rsidRDefault="00220299" w:rsidP="00744CB5">
            <w: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2723" w:type="dxa"/>
          </w:tcPr>
          <w:p w14:paraId="060E8DD3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Направление запроса в ЦНППМ на формирование ИОМ для педагога.</w:t>
            </w:r>
          </w:p>
          <w:p w14:paraId="77638C2D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Организация обучения педагогических работников, профессиональной переподготовки кадров.</w:t>
            </w:r>
          </w:p>
          <w:p w14:paraId="410580DA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Организация методического сопровождения реализации программ дополнительного образования.</w:t>
            </w:r>
          </w:p>
          <w:p w14:paraId="0B2CF142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</w:t>
            </w:r>
            <w:r>
              <w:lastRenderedPageBreak/>
              <w:t>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220299" w14:paraId="2D461CE8" w14:textId="77777777" w:rsidTr="00744CB5">
        <w:tc>
          <w:tcPr>
            <w:tcW w:w="505" w:type="dxa"/>
            <w:vMerge/>
          </w:tcPr>
          <w:p w14:paraId="0EFEF2CF" w14:textId="77777777" w:rsidR="00220299" w:rsidRDefault="00220299" w:rsidP="00744CB5"/>
        </w:tc>
        <w:tc>
          <w:tcPr>
            <w:tcW w:w="2826" w:type="dxa"/>
            <w:vMerge/>
          </w:tcPr>
          <w:p w14:paraId="65B5A73E" w14:textId="77777777" w:rsidR="00220299" w:rsidRDefault="00220299" w:rsidP="00744CB5"/>
        </w:tc>
        <w:tc>
          <w:tcPr>
            <w:tcW w:w="2044" w:type="dxa"/>
            <w:vMerge/>
          </w:tcPr>
          <w:p w14:paraId="04DDF0A2" w14:textId="77777777" w:rsidR="00220299" w:rsidRDefault="00220299" w:rsidP="00744CB5"/>
        </w:tc>
        <w:tc>
          <w:tcPr>
            <w:tcW w:w="1144" w:type="dxa"/>
            <w:vMerge/>
          </w:tcPr>
          <w:p w14:paraId="51653B09" w14:textId="77777777" w:rsidR="00220299" w:rsidRDefault="00220299" w:rsidP="00744CB5"/>
        </w:tc>
        <w:tc>
          <w:tcPr>
            <w:tcW w:w="1807" w:type="dxa"/>
            <w:vMerge/>
          </w:tcPr>
          <w:p w14:paraId="3396AD59" w14:textId="77777777" w:rsidR="00220299" w:rsidRDefault="00220299" w:rsidP="00744CB5"/>
        </w:tc>
        <w:tc>
          <w:tcPr>
            <w:tcW w:w="2038" w:type="dxa"/>
            <w:vMerge/>
          </w:tcPr>
          <w:p w14:paraId="36850A72" w14:textId="77777777" w:rsidR="00220299" w:rsidRDefault="00220299" w:rsidP="00744CB5"/>
        </w:tc>
        <w:tc>
          <w:tcPr>
            <w:tcW w:w="2077" w:type="dxa"/>
          </w:tcPr>
          <w:p w14:paraId="28EE8C76" w14:textId="77777777" w:rsidR="00220299" w:rsidRDefault="00220299" w:rsidP="00744CB5">
            <w: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2723" w:type="dxa"/>
          </w:tcPr>
          <w:p w14:paraId="628F448F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220299" w14:paraId="3656297C" w14:textId="77777777" w:rsidTr="00744CB5">
        <w:tc>
          <w:tcPr>
            <w:tcW w:w="505" w:type="dxa"/>
            <w:vMerge/>
          </w:tcPr>
          <w:p w14:paraId="75CFCCE4" w14:textId="77777777" w:rsidR="00220299" w:rsidRDefault="00220299" w:rsidP="00744CB5"/>
        </w:tc>
        <w:tc>
          <w:tcPr>
            <w:tcW w:w="2826" w:type="dxa"/>
            <w:vMerge/>
          </w:tcPr>
          <w:p w14:paraId="3FF43426" w14:textId="77777777" w:rsidR="00220299" w:rsidRDefault="00220299" w:rsidP="00744CB5"/>
        </w:tc>
        <w:tc>
          <w:tcPr>
            <w:tcW w:w="2044" w:type="dxa"/>
            <w:vMerge/>
          </w:tcPr>
          <w:p w14:paraId="1681703F" w14:textId="77777777" w:rsidR="00220299" w:rsidRDefault="00220299" w:rsidP="00744CB5"/>
        </w:tc>
        <w:tc>
          <w:tcPr>
            <w:tcW w:w="1144" w:type="dxa"/>
            <w:vMerge/>
          </w:tcPr>
          <w:p w14:paraId="7EBBDD93" w14:textId="77777777" w:rsidR="00220299" w:rsidRDefault="00220299" w:rsidP="00744CB5"/>
        </w:tc>
        <w:tc>
          <w:tcPr>
            <w:tcW w:w="1807" w:type="dxa"/>
            <w:vMerge/>
          </w:tcPr>
          <w:p w14:paraId="0830558E" w14:textId="77777777" w:rsidR="00220299" w:rsidRDefault="00220299" w:rsidP="00744CB5"/>
        </w:tc>
        <w:tc>
          <w:tcPr>
            <w:tcW w:w="2038" w:type="dxa"/>
            <w:vMerge/>
          </w:tcPr>
          <w:p w14:paraId="414ED385" w14:textId="77777777" w:rsidR="00220299" w:rsidRDefault="00220299" w:rsidP="00744CB5"/>
        </w:tc>
        <w:tc>
          <w:tcPr>
            <w:tcW w:w="2077" w:type="dxa"/>
          </w:tcPr>
          <w:p w14:paraId="0815723B" w14:textId="77777777" w:rsidR="00220299" w:rsidRDefault="00220299" w:rsidP="00744CB5">
            <w: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2723" w:type="dxa"/>
          </w:tcPr>
          <w:p w14:paraId="39CBFDE7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14:paraId="61D850CC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Разработка программ дополнительного образования разных направленностей с учетом целей и задач общеобразовательной </w:t>
            </w:r>
            <w:r>
              <w:lastRenderedPageBreak/>
              <w:t>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14:paraId="42A07FB2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14:paraId="224FA47C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14:paraId="6465F433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Разработка в программе воспитания в разделе "Виды, формы и содержание воспитательной деятельности" </w:t>
            </w:r>
            <w:r>
              <w:lastRenderedPageBreak/>
              <w:t>вариативного модуля "Дополнительное образование", планирование мероприятий.</w:t>
            </w:r>
          </w:p>
        </w:tc>
      </w:tr>
      <w:tr w:rsidR="00220299" w14:paraId="3BA6E987" w14:textId="77777777" w:rsidTr="00744CB5">
        <w:tc>
          <w:tcPr>
            <w:tcW w:w="505" w:type="dxa"/>
            <w:vMerge w:val="restart"/>
          </w:tcPr>
          <w:p w14:paraId="22825589" w14:textId="77777777" w:rsidR="00220299" w:rsidRDefault="00220299" w:rsidP="00744CB5">
            <w:r>
              <w:lastRenderedPageBreak/>
              <w:t>39</w:t>
            </w:r>
          </w:p>
        </w:tc>
        <w:tc>
          <w:tcPr>
            <w:tcW w:w="2826" w:type="dxa"/>
            <w:vMerge w:val="restart"/>
          </w:tcPr>
          <w:p w14:paraId="7D183A4A" w14:textId="77777777" w:rsidR="00220299" w:rsidRDefault="00220299" w:rsidP="00744CB5">
            <w: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2044" w:type="dxa"/>
            <w:vMerge w:val="restart"/>
          </w:tcPr>
          <w:p w14:paraId="25811AB3" w14:textId="77777777" w:rsidR="00220299" w:rsidRDefault="00220299" w:rsidP="00744CB5">
            <w:r>
              <w:t xml:space="preserve">1 технологический кружок  </w:t>
            </w:r>
          </w:p>
        </w:tc>
        <w:tc>
          <w:tcPr>
            <w:tcW w:w="1144" w:type="dxa"/>
            <w:vMerge w:val="restart"/>
          </w:tcPr>
          <w:p w14:paraId="64EA1B91" w14:textId="77777777" w:rsidR="00220299" w:rsidRDefault="00220299" w:rsidP="00744CB5">
            <w:r>
              <w:t>1</w:t>
            </w:r>
          </w:p>
        </w:tc>
        <w:tc>
          <w:tcPr>
            <w:tcW w:w="1807" w:type="dxa"/>
            <w:vMerge w:val="restart"/>
          </w:tcPr>
          <w:p w14:paraId="04308204" w14:textId="77777777" w:rsidR="00220299" w:rsidRDefault="00220299" w:rsidP="00744CB5">
            <w:r>
              <w:t>Магистральное направление «Творчество»</w:t>
            </w:r>
          </w:p>
        </w:tc>
        <w:tc>
          <w:tcPr>
            <w:tcW w:w="2038" w:type="dxa"/>
            <w:vMerge w:val="restart"/>
          </w:tcPr>
          <w:p w14:paraId="53F87BFD" w14:textId="77777777" w:rsidR="00220299" w:rsidRDefault="00220299" w:rsidP="00744CB5">
            <w:r>
              <w:t>Развитие талантов</w:t>
            </w:r>
          </w:p>
        </w:tc>
        <w:tc>
          <w:tcPr>
            <w:tcW w:w="2077" w:type="dxa"/>
          </w:tcPr>
          <w:p w14:paraId="7EB97D03" w14:textId="77777777" w:rsidR="00220299" w:rsidRDefault="00220299" w:rsidP="00744CB5">
            <w:r>
              <w:t>Отсутствуют педагогические кадры для реализации дополнительных общеобразовательных про</w:t>
            </w:r>
            <w:r w:rsidR="00012677">
              <w:t>грамм технической и естественно</w:t>
            </w:r>
            <w:r>
              <w:t>научной направленностей.</w:t>
            </w:r>
          </w:p>
        </w:tc>
        <w:tc>
          <w:tcPr>
            <w:tcW w:w="2723" w:type="dxa"/>
          </w:tcPr>
          <w:p w14:paraId="2CFDCFB5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Направление запроса в ЦНППМ на формирование ИОМ для педагога.</w:t>
            </w:r>
          </w:p>
          <w:p w14:paraId="201610B9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Организация обучения педагогических работников, профессиональной переподготовки кадров.</w:t>
            </w:r>
          </w:p>
          <w:p w14:paraId="098C4501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14:paraId="653FE8E4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</w:t>
            </w:r>
            <w:r>
              <w:lastRenderedPageBreak/>
              <w:t>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14:paraId="5FD64F23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220299" w14:paraId="49E7F7C8" w14:textId="77777777" w:rsidTr="00744CB5">
        <w:tc>
          <w:tcPr>
            <w:tcW w:w="505" w:type="dxa"/>
            <w:vMerge/>
          </w:tcPr>
          <w:p w14:paraId="0D59A488" w14:textId="77777777" w:rsidR="00220299" w:rsidRDefault="00220299" w:rsidP="00744CB5"/>
        </w:tc>
        <w:tc>
          <w:tcPr>
            <w:tcW w:w="2826" w:type="dxa"/>
            <w:vMerge/>
          </w:tcPr>
          <w:p w14:paraId="4309A9A2" w14:textId="77777777" w:rsidR="00220299" w:rsidRDefault="00220299" w:rsidP="00744CB5"/>
        </w:tc>
        <w:tc>
          <w:tcPr>
            <w:tcW w:w="2044" w:type="dxa"/>
            <w:vMerge/>
          </w:tcPr>
          <w:p w14:paraId="64BD767A" w14:textId="77777777" w:rsidR="00220299" w:rsidRDefault="00220299" w:rsidP="00744CB5"/>
        </w:tc>
        <w:tc>
          <w:tcPr>
            <w:tcW w:w="1144" w:type="dxa"/>
            <w:vMerge/>
          </w:tcPr>
          <w:p w14:paraId="5377233A" w14:textId="77777777" w:rsidR="00220299" w:rsidRDefault="00220299" w:rsidP="00744CB5"/>
        </w:tc>
        <w:tc>
          <w:tcPr>
            <w:tcW w:w="1807" w:type="dxa"/>
            <w:vMerge/>
          </w:tcPr>
          <w:p w14:paraId="1C8F3A0B" w14:textId="77777777" w:rsidR="00220299" w:rsidRDefault="00220299" w:rsidP="00744CB5"/>
        </w:tc>
        <w:tc>
          <w:tcPr>
            <w:tcW w:w="2038" w:type="dxa"/>
            <w:vMerge/>
          </w:tcPr>
          <w:p w14:paraId="3DB286E5" w14:textId="77777777" w:rsidR="00220299" w:rsidRDefault="00220299" w:rsidP="00744CB5"/>
        </w:tc>
        <w:tc>
          <w:tcPr>
            <w:tcW w:w="2077" w:type="dxa"/>
          </w:tcPr>
          <w:p w14:paraId="04EDE34D" w14:textId="77777777" w:rsidR="00220299" w:rsidRDefault="00220299" w:rsidP="00744CB5">
            <w:r>
              <w:t>Не организована сетевая форма реализации дополнительных общеобразовательных про</w:t>
            </w:r>
            <w:r w:rsidR="00012677">
              <w:t>грамм технической и естественно</w:t>
            </w:r>
            <w:r>
              <w:t>научной направленностей.</w:t>
            </w:r>
          </w:p>
        </w:tc>
        <w:tc>
          <w:tcPr>
            <w:tcW w:w="2723" w:type="dxa"/>
          </w:tcPr>
          <w:p w14:paraId="3535A7DD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Проведение мониторинга ресурсов внешней среды для реализации программ дополнительного образования.</w:t>
            </w:r>
          </w:p>
          <w:p w14:paraId="6675872D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Заключение договоров о реализации программ дополнительного образования в сетевой форме.</w:t>
            </w:r>
          </w:p>
          <w:p w14:paraId="45CFA489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При планировании реализации программ </w:t>
            </w:r>
            <w:r>
              <w:lastRenderedPageBreak/>
              <w:t>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t>Кванториум</w:t>
            </w:r>
            <w:proofErr w:type="spellEnd"/>
            <w:r>
              <w:t>", мобильных технопарков "</w:t>
            </w:r>
            <w:proofErr w:type="spellStart"/>
            <w:r>
              <w:t>Кванториум</w:t>
            </w:r>
            <w:proofErr w:type="spellEnd"/>
            <w:r>
              <w:t>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220299" w14:paraId="435EA897" w14:textId="77777777" w:rsidTr="00744CB5">
        <w:tc>
          <w:tcPr>
            <w:tcW w:w="505" w:type="dxa"/>
            <w:vMerge/>
          </w:tcPr>
          <w:p w14:paraId="63198F97" w14:textId="77777777" w:rsidR="00220299" w:rsidRDefault="00220299" w:rsidP="00744CB5"/>
        </w:tc>
        <w:tc>
          <w:tcPr>
            <w:tcW w:w="2826" w:type="dxa"/>
            <w:vMerge/>
          </w:tcPr>
          <w:p w14:paraId="66A68F2F" w14:textId="77777777" w:rsidR="00220299" w:rsidRDefault="00220299" w:rsidP="00744CB5"/>
        </w:tc>
        <w:tc>
          <w:tcPr>
            <w:tcW w:w="2044" w:type="dxa"/>
            <w:vMerge/>
          </w:tcPr>
          <w:p w14:paraId="1ECFFD88" w14:textId="77777777" w:rsidR="00220299" w:rsidRDefault="00220299" w:rsidP="00744CB5"/>
        </w:tc>
        <w:tc>
          <w:tcPr>
            <w:tcW w:w="1144" w:type="dxa"/>
            <w:vMerge/>
          </w:tcPr>
          <w:p w14:paraId="2C3DFCC2" w14:textId="77777777" w:rsidR="00220299" w:rsidRDefault="00220299" w:rsidP="00744CB5"/>
        </w:tc>
        <w:tc>
          <w:tcPr>
            <w:tcW w:w="1807" w:type="dxa"/>
            <w:vMerge/>
          </w:tcPr>
          <w:p w14:paraId="61167AB6" w14:textId="77777777" w:rsidR="00220299" w:rsidRDefault="00220299" w:rsidP="00744CB5"/>
        </w:tc>
        <w:tc>
          <w:tcPr>
            <w:tcW w:w="2038" w:type="dxa"/>
            <w:vMerge/>
          </w:tcPr>
          <w:p w14:paraId="366E88F6" w14:textId="77777777" w:rsidR="00220299" w:rsidRDefault="00220299" w:rsidP="00744CB5"/>
        </w:tc>
        <w:tc>
          <w:tcPr>
            <w:tcW w:w="2077" w:type="dxa"/>
          </w:tcPr>
          <w:p w14:paraId="49890DF9" w14:textId="77777777" w:rsidR="00220299" w:rsidRDefault="00220299" w:rsidP="00744CB5">
            <w:r>
              <w:t>Отсутствует материально-техническое оснащение, помещения, необходимые для реализации дополнительных общеобразовательных про</w:t>
            </w:r>
            <w:r w:rsidR="00021A86">
              <w:t>грамм технической и естественно</w:t>
            </w:r>
            <w:r>
              <w:t>научно</w:t>
            </w:r>
            <w:r>
              <w:lastRenderedPageBreak/>
              <w:t>й направленностей.</w:t>
            </w:r>
          </w:p>
        </w:tc>
        <w:tc>
          <w:tcPr>
            <w:tcW w:w="2723" w:type="dxa"/>
          </w:tcPr>
          <w:p w14:paraId="29E9E3AC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lastRenderedPageBreak/>
              <w:t>Об</w:t>
            </w:r>
            <w:r w:rsidR="00021A86">
              <w:t>еспечить деятельность по привле</w:t>
            </w:r>
            <w:r>
              <w:t>чению внебюджетного финансирования для восполнения ресурсов.</w:t>
            </w:r>
          </w:p>
          <w:p w14:paraId="0CD00BA3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Организовать проведение мониторинга условий/ресурсов (материальных, информационно-технических, кадровых) для организации на базе </w:t>
            </w:r>
            <w:r>
              <w:lastRenderedPageBreak/>
              <w:t>общеобразовательной организации кр</w:t>
            </w:r>
            <w:r w:rsidR="00021A86">
              <w:t>ужков технической и естественно</w:t>
            </w:r>
            <w:r>
              <w:t>научной направленностей.</w:t>
            </w:r>
          </w:p>
          <w:p w14:paraId="245B3100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</w:t>
            </w:r>
            <w:r w:rsidR="00021A86">
              <w:t>в технологической и естественно</w:t>
            </w:r>
            <w:r>
              <w:t>научной направленности.</w:t>
            </w:r>
          </w:p>
          <w:p w14:paraId="59739D19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t>Кванториум</w:t>
            </w:r>
            <w:proofErr w:type="spellEnd"/>
            <w:r>
              <w:t>", мобильных технопарков "</w:t>
            </w:r>
            <w:proofErr w:type="spellStart"/>
            <w:r>
              <w:t>Кванториум</w:t>
            </w:r>
            <w:proofErr w:type="spellEnd"/>
            <w:r>
              <w:t xml:space="preserve">", центров цифрового образования </w:t>
            </w:r>
            <w:r>
              <w:lastRenderedPageBreak/>
              <w:t>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220299" w14:paraId="2D059B39" w14:textId="77777777" w:rsidTr="00744CB5">
        <w:tc>
          <w:tcPr>
            <w:tcW w:w="505" w:type="dxa"/>
            <w:vMerge/>
          </w:tcPr>
          <w:p w14:paraId="217680E6" w14:textId="77777777" w:rsidR="00220299" w:rsidRDefault="00220299" w:rsidP="00744CB5"/>
        </w:tc>
        <w:tc>
          <w:tcPr>
            <w:tcW w:w="2826" w:type="dxa"/>
            <w:vMerge/>
          </w:tcPr>
          <w:p w14:paraId="5A3BBB70" w14:textId="77777777" w:rsidR="00220299" w:rsidRDefault="00220299" w:rsidP="00744CB5"/>
        </w:tc>
        <w:tc>
          <w:tcPr>
            <w:tcW w:w="2044" w:type="dxa"/>
            <w:vMerge/>
          </w:tcPr>
          <w:p w14:paraId="4092A742" w14:textId="77777777" w:rsidR="00220299" w:rsidRDefault="00220299" w:rsidP="00744CB5"/>
        </w:tc>
        <w:tc>
          <w:tcPr>
            <w:tcW w:w="1144" w:type="dxa"/>
            <w:vMerge/>
          </w:tcPr>
          <w:p w14:paraId="55275436" w14:textId="77777777" w:rsidR="00220299" w:rsidRDefault="00220299" w:rsidP="00744CB5"/>
        </w:tc>
        <w:tc>
          <w:tcPr>
            <w:tcW w:w="1807" w:type="dxa"/>
            <w:vMerge/>
          </w:tcPr>
          <w:p w14:paraId="60D66F29" w14:textId="77777777" w:rsidR="00220299" w:rsidRDefault="00220299" w:rsidP="00744CB5"/>
        </w:tc>
        <w:tc>
          <w:tcPr>
            <w:tcW w:w="2038" w:type="dxa"/>
            <w:vMerge/>
          </w:tcPr>
          <w:p w14:paraId="1D73660B" w14:textId="77777777" w:rsidR="00220299" w:rsidRDefault="00220299" w:rsidP="00744CB5"/>
        </w:tc>
        <w:tc>
          <w:tcPr>
            <w:tcW w:w="2077" w:type="dxa"/>
          </w:tcPr>
          <w:p w14:paraId="6F1E67EB" w14:textId="77777777" w:rsidR="00220299" w:rsidRDefault="00220299" w:rsidP="00744CB5">
            <w: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2723" w:type="dxa"/>
          </w:tcPr>
          <w:p w14:paraId="7C859DD9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220299" w14:paraId="63847EF9" w14:textId="77777777" w:rsidTr="00744CB5">
        <w:tc>
          <w:tcPr>
            <w:tcW w:w="505" w:type="dxa"/>
            <w:vMerge/>
          </w:tcPr>
          <w:p w14:paraId="4B20AA41" w14:textId="77777777" w:rsidR="00220299" w:rsidRDefault="00220299" w:rsidP="00744CB5"/>
        </w:tc>
        <w:tc>
          <w:tcPr>
            <w:tcW w:w="2826" w:type="dxa"/>
            <w:vMerge/>
          </w:tcPr>
          <w:p w14:paraId="3F306391" w14:textId="77777777" w:rsidR="00220299" w:rsidRDefault="00220299" w:rsidP="00744CB5"/>
        </w:tc>
        <w:tc>
          <w:tcPr>
            <w:tcW w:w="2044" w:type="dxa"/>
            <w:vMerge/>
          </w:tcPr>
          <w:p w14:paraId="3E68975B" w14:textId="77777777" w:rsidR="00220299" w:rsidRDefault="00220299" w:rsidP="00744CB5"/>
        </w:tc>
        <w:tc>
          <w:tcPr>
            <w:tcW w:w="1144" w:type="dxa"/>
            <w:vMerge/>
          </w:tcPr>
          <w:p w14:paraId="4D834431" w14:textId="77777777" w:rsidR="00220299" w:rsidRDefault="00220299" w:rsidP="00744CB5"/>
        </w:tc>
        <w:tc>
          <w:tcPr>
            <w:tcW w:w="1807" w:type="dxa"/>
            <w:vMerge/>
          </w:tcPr>
          <w:p w14:paraId="3FDBE63D" w14:textId="77777777" w:rsidR="00220299" w:rsidRDefault="00220299" w:rsidP="00744CB5"/>
        </w:tc>
        <w:tc>
          <w:tcPr>
            <w:tcW w:w="2038" w:type="dxa"/>
            <w:vMerge/>
          </w:tcPr>
          <w:p w14:paraId="721C9536" w14:textId="77777777" w:rsidR="00220299" w:rsidRDefault="00220299" w:rsidP="00744CB5"/>
        </w:tc>
        <w:tc>
          <w:tcPr>
            <w:tcW w:w="2077" w:type="dxa"/>
          </w:tcPr>
          <w:p w14:paraId="4D953DC4" w14:textId="77777777" w:rsidR="00220299" w:rsidRDefault="00220299" w:rsidP="00744CB5">
            <w:r>
              <w:t xml:space="preserve">Отсутствие дополнительных общеобразовательных программ технической и </w:t>
            </w:r>
            <w:r>
              <w:lastRenderedPageBreak/>
              <w:t>естественно-научной направленностей.</w:t>
            </w:r>
          </w:p>
        </w:tc>
        <w:tc>
          <w:tcPr>
            <w:tcW w:w="2723" w:type="dxa"/>
          </w:tcPr>
          <w:p w14:paraId="716F597F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lastRenderedPageBreak/>
              <w:t xml:space="preserve">Анализ дополнительных образовательных программ на предмет качества их содержания, соответствия интересам и </w:t>
            </w:r>
            <w:r>
              <w:lastRenderedPageBreak/>
              <w:t>образовательных потребностям обучающихся.</w:t>
            </w:r>
          </w:p>
          <w:p w14:paraId="57C96069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220299" w14:paraId="46B748DB" w14:textId="77777777" w:rsidTr="00744CB5">
        <w:tc>
          <w:tcPr>
            <w:tcW w:w="505" w:type="dxa"/>
            <w:vMerge/>
          </w:tcPr>
          <w:p w14:paraId="6D0806B2" w14:textId="77777777" w:rsidR="00220299" w:rsidRDefault="00220299" w:rsidP="00744CB5"/>
        </w:tc>
        <w:tc>
          <w:tcPr>
            <w:tcW w:w="2826" w:type="dxa"/>
            <w:vMerge/>
          </w:tcPr>
          <w:p w14:paraId="67F5DE9C" w14:textId="77777777" w:rsidR="00220299" w:rsidRDefault="00220299" w:rsidP="00744CB5"/>
        </w:tc>
        <w:tc>
          <w:tcPr>
            <w:tcW w:w="2044" w:type="dxa"/>
            <w:vMerge/>
          </w:tcPr>
          <w:p w14:paraId="5E6A01ED" w14:textId="77777777" w:rsidR="00220299" w:rsidRDefault="00220299" w:rsidP="00744CB5"/>
        </w:tc>
        <w:tc>
          <w:tcPr>
            <w:tcW w:w="1144" w:type="dxa"/>
            <w:vMerge/>
          </w:tcPr>
          <w:p w14:paraId="23D8D996" w14:textId="77777777" w:rsidR="00220299" w:rsidRDefault="00220299" w:rsidP="00744CB5"/>
        </w:tc>
        <w:tc>
          <w:tcPr>
            <w:tcW w:w="1807" w:type="dxa"/>
            <w:vMerge/>
          </w:tcPr>
          <w:p w14:paraId="512005F7" w14:textId="77777777" w:rsidR="00220299" w:rsidRDefault="00220299" w:rsidP="00744CB5"/>
        </w:tc>
        <w:tc>
          <w:tcPr>
            <w:tcW w:w="2038" w:type="dxa"/>
            <w:vMerge/>
          </w:tcPr>
          <w:p w14:paraId="5491B097" w14:textId="77777777" w:rsidR="00220299" w:rsidRDefault="00220299" w:rsidP="00744CB5"/>
        </w:tc>
        <w:tc>
          <w:tcPr>
            <w:tcW w:w="2077" w:type="dxa"/>
          </w:tcPr>
          <w:p w14:paraId="74308537" w14:textId="77777777" w:rsidR="00220299" w:rsidRDefault="00220299" w:rsidP="00744CB5">
            <w: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2723" w:type="dxa"/>
          </w:tcPr>
          <w:p w14:paraId="0473928F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Проведение мониторинга образовательных потребностей обучающихся в обучении по дополнительным общеобразовательным про</w:t>
            </w:r>
            <w:r w:rsidR="00021A86">
              <w:t>грамм технической и естественно</w:t>
            </w:r>
            <w:r>
              <w:t>научной направленностей.</w:t>
            </w:r>
          </w:p>
          <w:p w14:paraId="60CA29ED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220299" w14:paraId="1E2B0727" w14:textId="77777777" w:rsidTr="00744CB5">
        <w:tc>
          <w:tcPr>
            <w:tcW w:w="505" w:type="dxa"/>
            <w:vMerge/>
          </w:tcPr>
          <w:p w14:paraId="0072D8A6" w14:textId="77777777" w:rsidR="00220299" w:rsidRDefault="00220299" w:rsidP="00744CB5"/>
        </w:tc>
        <w:tc>
          <w:tcPr>
            <w:tcW w:w="2826" w:type="dxa"/>
            <w:vMerge/>
          </w:tcPr>
          <w:p w14:paraId="50EDF8AC" w14:textId="77777777" w:rsidR="00220299" w:rsidRDefault="00220299" w:rsidP="00744CB5"/>
        </w:tc>
        <w:tc>
          <w:tcPr>
            <w:tcW w:w="2044" w:type="dxa"/>
            <w:vMerge/>
          </w:tcPr>
          <w:p w14:paraId="5469CA4E" w14:textId="77777777" w:rsidR="00220299" w:rsidRDefault="00220299" w:rsidP="00744CB5"/>
        </w:tc>
        <w:tc>
          <w:tcPr>
            <w:tcW w:w="1144" w:type="dxa"/>
            <w:vMerge/>
          </w:tcPr>
          <w:p w14:paraId="7983063F" w14:textId="77777777" w:rsidR="00220299" w:rsidRDefault="00220299" w:rsidP="00744CB5"/>
        </w:tc>
        <w:tc>
          <w:tcPr>
            <w:tcW w:w="1807" w:type="dxa"/>
            <w:vMerge/>
          </w:tcPr>
          <w:p w14:paraId="32939F04" w14:textId="77777777" w:rsidR="00220299" w:rsidRDefault="00220299" w:rsidP="00744CB5"/>
        </w:tc>
        <w:tc>
          <w:tcPr>
            <w:tcW w:w="2038" w:type="dxa"/>
            <w:vMerge/>
          </w:tcPr>
          <w:p w14:paraId="6448274E" w14:textId="77777777" w:rsidR="00220299" w:rsidRDefault="00220299" w:rsidP="00744CB5"/>
        </w:tc>
        <w:tc>
          <w:tcPr>
            <w:tcW w:w="2077" w:type="dxa"/>
          </w:tcPr>
          <w:p w14:paraId="3F18C6C9" w14:textId="77777777" w:rsidR="00220299" w:rsidRDefault="00220299" w:rsidP="00744CB5">
            <w:r>
              <w:t>Не разработана программа технологического кружка.</w:t>
            </w:r>
          </w:p>
        </w:tc>
        <w:tc>
          <w:tcPr>
            <w:tcW w:w="2723" w:type="dxa"/>
          </w:tcPr>
          <w:p w14:paraId="348ED2A1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Разработка программы технологического кружка в рамках дополнительного образования.</w:t>
            </w:r>
          </w:p>
          <w:p w14:paraId="66333A82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lastRenderedPageBreak/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14:paraId="56588D21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Разработка программы технологического кружка в рамках внеурочной деятельности.</w:t>
            </w:r>
          </w:p>
        </w:tc>
      </w:tr>
      <w:tr w:rsidR="00220299" w14:paraId="53BA32CD" w14:textId="77777777" w:rsidTr="00744CB5">
        <w:tc>
          <w:tcPr>
            <w:tcW w:w="505" w:type="dxa"/>
            <w:vMerge/>
          </w:tcPr>
          <w:p w14:paraId="73BE26AD" w14:textId="77777777" w:rsidR="00220299" w:rsidRDefault="00220299" w:rsidP="00744CB5"/>
        </w:tc>
        <w:tc>
          <w:tcPr>
            <w:tcW w:w="2826" w:type="dxa"/>
            <w:vMerge/>
          </w:tcPr>
          <w:p w14:paraId="60DEADF0" w14:textId="77777777" w:rsidR="00220299" w:rsidRDefault="00220299" w:rsidP="00744CB5"/>
        </w:tc>
        <w:tc>
          <w:tcPr>
            <w:tcW w:w="2044" w:type="dxa"/>
            <w:vMerge/>
          </w:tcPr>
          <w:p w14:paraId="59C3AA06" w14:textId="77777777" w:rsidR="00220299" w:rsidRDefault="00220299" w:rsidP="00744CB5"/>
        </w:tc>
        <w:tc>
          <w:tcPr>
            <w:tcW w:w="1144" w:type="dxa"/>
            <w:vMerge/>
          </w:tcPr>
          <w:p w14:paraId="425EA037" w14:textId="77777777" w:rsidR="00220299" w:rsidRDefault="00220299" w:rsidP="00744CB5"/>
        </w:tc>
        <w:tc>
          <w:tcPr>
            <w:tcW w:w="1807" w:type="dxa"/>
            <w:vMerge/>
          </w:tcPr>
          <w:p w14:paraId="4335375F" w14:textId="77777777" w:rsidR="00220299" w:rsidRDefault="00220299" w:rsidP="00744CB5"/>
        </w:tc>
        <w:tc>
          <w:tcPr>
            <w:tcW w:w="2038" w:type="dxa"/>
            <w:vMerge/>
          </w:tcPr>
          <w:p w14:paraId="6B9A05BC" w14:textId="77777777" w:rsidR="00220299" w:rsidRDefault="00220299" w:rsidP="00744CB5"/>
        </w:tc>
        <w:tc>
          <w:tcPr>
            <w:tcW w:w="2077" w:type="dxa"/>
          </w:tcPr>
          <w:p w14:paraId="0EDAEF6A" w14:textId="77777777" w:rsidR="00220299" w:rsidRDefault="00220299" w:rsidP="00744CB5">
            <w:r>
              <w:t xml:space="preserve"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</w:t>
            </w:r>
            <w:r>
              <w:lastRenderedPageBreak/>
              <w:t>ресурсами.</w:t>
            </w:r>
          </w:p>
        </w:tc>
        <w:tc>
          <w:tcPr>
            <w:tcW w:w="2723" w:type="dxa"/>
          </w:tcPr>
          <w:p w14:paraId="001F8190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lastRenderedPageBreak/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t>аэронет</w:t>
            </w:r>
            <w:proofErr w:type="spellEnd"/>
            <w:r>
              <w:t xml:space="preserve">, </w:t>
            </w:r>
            <w:proofErr w:type="spellStart"/>
            <w:r>
              <w:t>автонет</w:t>
            </w:r>
            <w:proofErr w:type="spellEnd"/>
            <w:r>
              <w:t xml:space="preserve">, </w:t>
            </w:r>
            <w:proofErr w:type="spellStart"/>
            <w:r>
              <w:t>маринет</w:t>
            </w:r>
            <w:proofErr w:type="spellEnd"/>
            <w:r>
              <w:t xml:space="preserve">, </w:t>
            </w:r>
            <w:proofErr w:type="spellStart"/>
            <w:r>
              <w:t>нейронет</w:t>
            </w:r>
            <w:proofErr w:type="spellEnd"/>
            <w:r>
              <w:t xml:space="preserve">, </w:t>
            </w:r>
            <w:proofErr w:type="spellStart"/>
            <w:r>
              <w:t>хелснет</w:t>
            </w:r>
            <w:proofErr w:type="spellEnd"/>
            <w:r>
              <w:t xml:space="preserve">, </w:t>
            </w:r>
            <w:proofErr w:type="spellStart"/>
            <w:r>
              <w:t>фуднет</w:t>
            </w:r>
            <w:proofErr w:type="spellEnd"/>
            <w:r>
              <w:t xml:space="preserve">, </w:t>
            </w:r>
            <w:proofErr w:type="spellStart"/>
            <w:r>
              <w:t>энерджинет</w:t>
            </w:r>
            <w:proofErr w:type="spellEnd"/>
            <w:r>
              <w:t xml:space="preserve">, </w:t>
            </w:r>
            <w:proofErr w:type="spellStart"/>
            <w:r>
              <w:t>техиет</w:t>
            </w:r>
            <w:proofErr w:type="spellEnd"/>
            <w:r>
              <w:t xml:space="preserve">, </w:t>
            </w:r>
            <w:proofErr w:type="spellStart"/>
            <w:r>
              <w:t>сэйфнет</w:t>
            </w:r>
            <w:proofErr w:type="spellEnd"/>
            <w: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220299" w14:paraId="01BE8C5B" w14:textId="77777777" w:rsidTr="00744CB5">
        <w:tc>
          <w:tcPr>
            <w:tcW w:w="505" w:type="dxa"/>
          </w:tcPr>
          <w:p w14:paraId="293BB2E0" w14:textId="77777777" w:rsidR="00220299" w:rsidRDefault="00220299" w:rsidP="00744CB5">
            <w:r>
              <w:t>40</w:t>
            </w:r>
          </w:p>
        </w:tc>
        <w:tc>
          <w:tcPr>
            <w:tcW w:w="2826" w:type="dxa"/>
          </w:tcPr>
          <w:p w14:paraId="7249F96A" w14:textId="77777777" w:rsidR="00220299" w:rsidRDefault="00220299" w:rsidP="00744CB5">
            <w: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2044" w:type="dxa"/>
          </w:tcPr>
          <w:p w14:paraId="1AF240A3" w14:textId="77777777" w:rsidR="00220299" w:rsidRDefault="00220299" w:rsidP="00744CB5">
            <w: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1144" w:type="dxa"/>
          </w:tcPr>
          <w:p w14:paraId="5AA65AB2" w14:textId="77777777" w:rsidR="00220299" w:rsidRDefault="00220299" w:rsidP="00744CB5">
            <w:r>
              <w:t>3</w:t>
            </w:r>
          </w:p>
        </w:tc>
        <w:tc>
          <w:tcPr>
            <w:tcW w:w="1807" w:type="dxa"/>
          </w:tcPr>
          <w:p w14:paraId="3AF24252" w14:textId="77777777" w:rsidR="00220299" w:rsidRDefault="00220299" w:rsidP="00744CB5">
            <w:r>
              <w:t>Магистральное направление «Творчество»</w:t>
            </w:r>
          </w:p>
        </w:tc>
        <w:tc>
          <w:tcPr>
            <w:tcW w:w="2038" w:type="dxa"/>
          </w:tcPr>
          <w:p w14:paraId="7AE70D97" w14:textId="77777777" w:rsidR="00220299" w:rsidRDefault="00220299" w:rsidP="00744CB5">
            <w:r>
              <w:t>Развитие талантов</w:t>
            </w:r>
          </w:p>
        </w:tc>
        <w:tc>
          <w:tcPr>
            <w:tcW w:w="2077" w:type="dxa"/>
          </w:tcPr>
          <w:p w14:paraId="0D0156D7" w14:textId="77777777" w:rsidR="00220299" w:rsidRDefault="00220299" w:rsidP="00744CB5"/>
        </w:tc>
        <w:tc>
          <w:tcPr>
            <w:tcW w:w="2723" w:type="dxa"/>
          </w:tcPr>
          <w:p w14:paraId="076D28B0" w14:textId="77777777" w:rsidR="00220299" w:rsidRDefault="00220299" w:rsidP="00744CB5"/>
        </w:tc>
      </w:tr>
      <w:tr w:rsidR="00220299" w14:paraId="334B1A30" w14:textId="77777777" w:rsidTr="00744CB5">
        <w:tc>
          <w:tcPr>
            <w:tcW w:w="505" w:type="dxa"/>
          </w:tcPr>
          <w:p w14:paraId="061B3D2E" w14:textId="77777777" w:rsidR="00220299" w:rsidRDefault="00220299" w:rsidP="00744CB5">
            <w:r>
              <w:t>41</w:t>
            </w:r>
          </w:p>
        </w:tc>
        <w:tc>
          <w:tcPr>
            <w:tcW w:w="2826" w:type="dxa"/>
          </w:tcPr>
          <w:p w14:paraId="5E06B114" w14:textId="77777777" w:rsidR="00220299" w:rsidRDefault="00220299" w:rsidP="00744CB5">
            <w: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2044" w:type="dxa"/>
          </w:tcPr>
          <w:p w14:paraId="41C432E9" w14:textId="77777777" w:rsidR="00220299" w:rsidRDefault="00220299" w:rsidP="00744CB5">
            <w: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1144" w:type="dxa"/>
          </w:tcPr>
          <w:p w14:paraId="1EE1D95B" w14:textId="77777777" w:rsidR="00220299" w:rsidRDefault="00220299" w:rsidP="00744CB5">
            <w:r>
              <w:t>3</w:t>
            </w:r>
          </w:p>
        </w:tc>
        <w:tc>
          <w:tcPr>
            <w:tcW w:w="1807" w:type="dxa"/>
          </w:tcPr>
          <w:p w14:paraId="595C4130" w14:textId="77777777" w:rsidR="00220299" w:rsidRDefault="00220299" w:rsidP="00744CB5">
            <w:r>
              <w:t>Магистральное направление «Творчество»</w:t>
            </w:r>
          </w:p>
        </w:tc>
        <w:tc>
          <w:tcPr>
            <w:tcW w:w="2038" w:type="dxa"/>
          </w:tcPr>
          <w:p w14:paraId="433DB311" w14:textId="77777777" w:rsidR="00220299" w:rsidRDefault="00220299" w:rsidP="00744CB5">
            <w:r>
              <w:t>Развитие талантов</w:t>
            </w:r>
          </w:p>
        </w:tc>
        <w:tc>
          <w:tcPr>
            <w:tcW w:w="2077" w:type="dxa"/>
          </w:tcPr>
          <w:p w14:paraId="310B6AD8" w14:textId="77777777" w:rsidR="00220299" w:rsidRDefault="00220299" w:rsidP="00744CB5"/>
        </w:tc>
        <w:tc>
          <w:tcPr>
            <w:tcW w:w="2723" w:type="dxa"/>
          </w:tcPr>
          <w:p w14:paraId="1E0EA7E1" w14:textId="77777777" w:rsidR="00220299" w:rsidRDefault="00220299" w:rsidP="00744CB5"/>
        </w:tc>
      </w:tr>
      <w:tr w:rsidR="00220299" w14:paraId="4BCF09CC" w14:textId="77777777" w:rsidTr="00744CB5">
        <w:tc>
          <w:tcPr>
            <w:tcW w:w="505" w:type="dxa"/>
            <w:vMerge w:val="restart"/>
          </w:tcPr>
          <w:p w14:paraId="633866CC" w14:textId="77777777" w:rsidR="00220299" w:rsidRDefault="00220299" w:rsidP="00744CB5">
            <w:r>
              <w:t>42</w:t>
            </w:r>
          </w:p>
        </w:tc>
        <w:tc>
          <w:tcPr>
            <w:tcW w:w="2826" w:type="dxa"/>
            <w:vMerge w:val="restart"/>
          </w:tcPr>
          <w:p w14:paraId="05CC8544" w14:textId="77777777" w:rsidR="00220299" w:rsidRDefault="00220299" w:rsidP="00744CB5">
            <w: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t>Кванториум</w:t>
            </w:r>
            <w:proofErr w:type="spellEnd"/>
            <w:r>
              <w:t xml:space="preserve">, мобильные технопарки </w:t>
            </w:r>
            <w:proofErr w:type="spellStart"/>
            <w:r>
              <w:t>Кванториум</w:t>
            </w:r>
            <w:proofErr w:type="spellEnd"/>
            <w:r>
              <w:t xml:space="preserve">, Дома научной коллаборации, центры IT-куб, Точка роста, </w:t>
            </w:r>
            <w:proofErr w:type="spellStart"/>
            <w:r>
              <w:t>экостанции</w:t>
            </w:r>
            <w:proofErr w:type="spellEnd"/>
            <w:r>
              <w:t xml:space="preserve">, ведущие предприятия региона, профессиональные образовательные организации и образовательные организации высшего </w:t>
            </w:r>
            <w:r>
              <w:lastRenderedPageBreak/>
              <w:t>образования и др.)</w:t>
            </w:r>
          </w:p>
        </w:tc>
        <w:tc>
          <w:tcPr>
            <w:tcW w:w="2044" w:type="dxa"/>
            <w:vMerge w:val="restart"/>
          </w:tcPr>
          <w:p w14:paraId="12213D6D" w14:textId="77777777" w:rsidR="00220299" w:rsidRDefault="00220299" w:rsidP="00744CB5">
            <w:r>
              <w:lastRenderedPageBreak/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1144" w:type="dxa"/>
            <w:vMerge w:val="restart"/>
          </w:tcPr>
          <w:p w14:paraId="203E2929" w14:textId="77777777" w:rsidR="00220299" w:rsidRDefault="00220299" w:rsidP="00744CB5">
            <w:r>
              <w:t>1</w:t>
            </w:r>
          </w:p>
        </w:tc>
        <w:tc>
          <w:tcPr>
            <w:tcW w:w="1807" w:type="dxa"/>
            <w:vMerge w:val="restart"/>
          </w:tcPr>
          <w:p w14:paraId="0BBDC3F8" w14:textId="77777777" w:rsidR="00220299" w:rsidRDefault="00220299" w:rsidP="00744CB5">
            <w:r>
              <w:t>Магистральное направление «Творчество»</w:t>
            </w:r>
          </w:p>
        </w:tc>
        <w:tc>
          <w:tcPr>
            <w:tcW w:w="2038" w:type="dxa"/>
            <w:vMerge w:val="restart"/>
          </w:tcPr>
          <w:p w14:paraId="0A13ABCE" w14:textId="77777777" w:rsidR="00220299" w:rsidRDefault="00220299" w:rsidP="00744CB5">
            <w:r>
              <w:t>Развитие талантов</w:t>
            </w:r>
          </w:p>
        </w:tc>
        <w:tc>
          <w:tcPr>
            <w:tcW w:w="2077" w:type="dxa"/>
          </w:tcPr>
          <w:p w14:paraId="2FB2C5D8" w14:textId="77777777" w:rsidR="00220299" w:rsidRDefault="00220299" w:rsidP="00744CB5">
            <w: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2723" w:type="dxa"/>
          </w:tcPr>
          <w:p w14:paraId="785CB84C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Направление запроса в ЦНППМ на формирование ИОМ для руководителя (заместителя руководителя).</w:t>
            </w:r>
          </w:p>
          <w:p w14:paraId="18172ABB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Повышение квалификации заместителя директора по воспитательной работе</w:t>
            </w:r>
            <w:r w:rsidR="00115F9E">
              <w:t xml:space="preserve"> </w:t>
            </w:r>
            <w:r>
              <w:t xml:space="preserve">в по вопросам выполнения трудовой функции по администрированию деятельности общеобразовательной организации в части организации  </w:t>
            </w:r>
            <w:r>
              <w:lastRenderedPageBreak/>
              <w:t xml:space="preserve">взаимодействия с организациями культуры и искусств, </w:t>
            </w:r>
            <w:proofErr w:type="spellStart"/>
            <w:r>
              <w:t>кванториумами</w:t>
            </w:r>
            <w:proofErr w:type="spellEnd"/>
            <w:r>
              <w:t xml:space="preserve">, мобильными </w:t>
            </w:r>
            <w:proofErr w:type="spellStart"/>
            <w:r>
              <w:t>кванториумами</w:t>
            </w:r>
            <w:proofErr w:type="spellEnd"/>
            <w:r>
              <w:t xml:space="preserve">, ДНК, «IT-кубами», «Точками роста», </w:t>
            </w:r>
            <w:proofErr w:type="spellStart"/>
            <w:r>
              <w:t>экостанциями</w:t>
            </w:r>
            <w:proofErr w:type="spellEnd"/>
            <w: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220299" w14:paraId="32335126" w14:textId="77777777" w:rsidTr="00744CB5">
        <w:tc>
          <w:tcPr>
            <w:tcW w:w="505" w:type="dxa"/>
            <w:vMerge/>
          </w:tcPr>
          <w:p w14:paraId="60B7A3FC" w14:textId="77777777" w:rsidR="00220299" w:rsidRDefault="00220299" w:rsidP="00744CB5"/>
        </w:tc>
        <w:tc>
          <w:tcPr>
            <w:tcW w:w="2826" w:type="dxa"/>
            <w:vMerge/>
          </w:tcPr>
          <w:p w14:paraId="001AE254" w14:textId="77777777" w:rsidR="00220299" w:rsidRDefault="00220299" w:rsidP="00744CB5"/>
        </w:tc>
        <w:tc>
          <w:tcPr>
            <w:tcW w:w="2044" w:type="dxa"/>
            <w:vMerge/>
          </w:tcPr>
          <w:p w14:paraId="22695396" w14:textId="77777777" w:rsidR="00220299" w:rsidRDefault="00220299" w:rsidP="00744CB5"/>
        </w:tc>
        <w:tc>
          <w:tcPr>
            <w:tcW w:w="1144" w:type="dxa"/>
            <w:vMerge/>
          </w:tcPr>
          <w:p w14:paraId="3DB85545" w14:textId="77777777" w:rsidR="00220299" w:rsidRDefault="00220299" w:rsidP="00744CB5"/>
        </w:tc>
        <w:tc>
          <w:tcPr>
            <w:tcW w:w="1807" w:type="dxa"/>
            <w:vMerge/>
          </w:tcPr>
          <w:p w14:paraId="63AC0DA2" w14:textId="77777777" w:rsidR="00220299" w:rsidRDefault="00220299" w:rsidP="00744CB5"/>
        </w:tc>
        <w:tc>
          <w:tcPr>
            <w:tcW w:w="2038" w:type="dxa"/>
            <w:vMerge/>
          </w:tcPr>
          <w:p w14:paraId="5A93EA53" w14:textId="77777777" w:rsidR="00220299" w:rsidRDefault="00220299" w:rsidP="00744CB5"/>
        </w:tc>
        <w:tc>
          <w:tcPr>
            <w:tcW w:w="2077" w:type="dxa"/>
          </w:tcPr>
          <w:p w14:paraId="77915042" w14:textId="77777777" w:rsidR="00220299" w:rsidRDefault="00220299" w:rsidP="00744CB5">
            <w: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2723" w:type="dxa"/>
          </w:tcPr>
          <w:p w14:paraId="1CC0F994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220299" w14:paraId="16CA8CC6" w14:textId="77777777" w:rsidTr="00744CB5">
        <w:tc>
          <w:tcPr>
            <w:tcW w:w="505" w:type="dxa"/>
            <w:vMerge/>
          </w:tcPr>
          <w:p w14:paraId="75BCE2FD" w14:textId="77777777" w:rsidR="00220299" w:rsidRDefault="00220299" w:rsidP="00744CB5"/>
        </w:tc>
        <w:tc>
          <w:tcPr>
            <w:tcW w:w="2826" w:type="dxa"/>
            <w:vMerge/>
          </w:tcPr>
          <w:p w14:paraId="6A5CE8FC" w14:textId="77777777" w:rsidR="00220299" w:rsidRDefault="00220299" w:rsidP="00744CB5"/>
        </w:tc>
        <w:tc>
          <w:tcPr>
            <w:tcW w:w="2044" w:type="dxa"/>
            <w:vMerge/>
          </w:tcPr>
          <w:p w14:paraId="09630D1A" w14:textId="77777777" w:rsidR="00220299" w:rsidRDefault="00220299" w:rsidP="00744CB5"/>
        </w:tc>
        <w:tc>
          <w:tcPr>
            <w:tcW w:w="1144" w:type="dxa"/>
            <w:vMerge/>
          </w:tcPr>
          <w:p w14:paraId="37FA5418" w14:textId="77777777" w:rsidR="00220299" w:rsidRDefault="00220299" w:rsidP="00744CB5"/>
        </w:tc>
        <w:tc>
          <w:tcPr>
            <w:tcW w:w="1807" w:type="dxa"/>
            <w:vMerge/>
          </w:tcPr>
          <w:p w14:paraId="1978F8A9" w14:textId="77777777" w:rsidR="00220299" w:rsidRDefault="00220299" w:rsidP="00744CB5"/>
        </w:tc>
        <w:tc>
          <w:tcPr>
            <w:tcW w:w="2038" w:type="dxa"/>
            <w:vMerge/>
          </w:tcPr>
          <w:p w14:paraId="50E81A00" w14:textId="77777777" w:rsidR="00220299" w:rsidRDefault="00220299" w:rsidP="00744CB5"/>
        </w:tc>
        <w:tc>
          <w:tcPr>
            <w:tcW w:w="2077" w:type="dxa"/>
          </w:tcPr>
          <w:p w14:paraId="733A4B16" w14:textId="77777777" w:rsidR="00220299" w:rsidRDefault="00220299" w:rsidP="00744CB5">
            <w: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2723" w:type="dxa"/>
          </w:tcPr>
          <w:p w14:paraId="1E5F8A13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</w:t>
            </w:r>
            <w:r>
              <w:lastRenderedPageBreak/>
              <w:t>технические, кадровые).</w:t>
            </w:r>
          </w:p>
          <w:p w14:paraId="5240B0C6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Организация взаимодействия в том числе в сетевой форме (заключение договоров) с организациями культуры и искусства, </w:t>
            </w:r>
            <w:proofErr w:type="spellStart"/>
            <w:r>
              <w:t>кванториумами</w:t>
            </w:r>
            <w:proofErr w:type="spellEnd"/>
            <w:r>
              <w:t xml:space="preserve">, центрами «IT-кубы», «Точками роста», </w:t>
            </w:r>
            <w:proofErr w:type="spellStart"/>
            <w:r>
              <w:t>экостанциями</w:t>
            </w:r>
            <w:proofErr w:type="spellEnd"/>
            <w: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220299" w14:paraId="45B403D1" w14:textId="77777777" w:rsidTr="00744CB5">
        <w:tc>
          <w:tcPr>
            <w:tcW w:w="505" w:type="dxa"/>
            <w:vMerge/>
          </w:tcPr>
          <w:p w14:paraId="73875088" w14:textId="77777777" w:rsidR="00220299" w:rsidRDefault="00220299" w:rsidP="00744CB5"/>
        </w:tc>
        <w:tc>
          <w:tcPr>
            <w:tcW w:w="2826" w:type="dxa"/>
            <w:vMerge/>
          </w:tcPr>
          <w:p w14:paraId="292971FC" w14:textId="77777777" w:rsidR="00220299" w:rsidRDefault="00220299" w:rsidP="00744CB5"/>
        </w:tc>
        <w:tc>
          <w:tcPr>
            <w:tcW w:w="2044" w:type="dxa"/>
            <w:vMerge/>
          </w:tcPr>
          <w:p w14:paraId="36069EB3" w14:textId="77777777" w:rsidR="00220299" w:rsidRDefault="00220299" w:rsidP="00744CB5"/>
        </w:tc>
        <w:tc>
          <w:tcPr>
            <w:tcW w:w="1144" w:type="dxa"/>
            <w:vMerge/>
          </w:tcPr>
          <w:p w14:paraId="3702FDD0" w14:textId="77777777" w:rsidR="00220299" w:rsidRDefault="00220299" w:rsidP="00744CB5"/>
        </w:tc>
        <w:tc>
          <w:tcPr>
            <w:tcW w:w="1807" w:type="dxa"/>
            <w:vMerge/>
          </w:tcPr>
          <w:p w14:paraId="08CFE4AA" w14:textId="77777777" w:rsidR="00220299" w:rsidRDefault="00220299" w:rsidP="00744CB5"/>
        </w:tc>
        <w:tc>
          <w:tcPr>
            <w:tcW w:w="2038" w:type="dxa"/>
            <w:vMerge/>
          </w:tcPr>
          <w:p w14:paraId="2A8407E7" w14:textId="77777777" w:rsidR="00220299" w:rsidRDefault="00220299" w:rsidP="00744CB5"/>
        </w:tc>
        <w:tc>
          <w:tcPr>
            <w:tcW w:w="2077" w:type="dxa"/>
          </w:tcPr>
          <w:p w14:paraId="263000F6" w14:textId="77777777" w:rsidR="00220299" w:rsidRDefault="00220299" w:rsidP="00744CB5">
            <w: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2723" w:type="dxa"/>
          </w:tcPr>
          <w:p w14:paraId="1AA1A141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220299" w14:paraId="17431FB0" w14:textId="77777777" w:rsidTr="00744CB5">
        <w:tc>
          <w:tcPr>
            <w:tcW w:w="505" w:type="dxa"/>
            <w:vMerge/>
          </w:tcPr>
          <w:p w14:paraId="26035486" w14:textId="77777777" w:rsidR="00220299" w:rsidRDefault="00220299" w:rsidP="00744CB5"/>
        </w:tc>
        <w:tc>
          <w:tcPr>
            <w:tcW w:w="2826" w:type="dxa"/>
            <w:vMerge/>
          </w:tcPr>
          <w:p w14:paraId="68CE6C39" w14:textId="77777777" w:rsidR="00220299" w:rsidRDefault="00220299" w:rsidP="00744CB5"/>
        </w:tc>
        <w:tc>
          <w:tcPr>
            <w:tcW w:w="2044" w:type="dxa"/>
            <w:vMerge/>
          </w:tcPr>
          <w:p w14:paraId="521AB4DA" w14:textId="77777777" w:rsidR="00220299" w:rsidRDefault="00220299" w:rsidP="00744CB5"/>
        </w:tc>
        <w:tc>
          <w:tcPr>
            <w:tcW w:w="1144" w:type="dxa"/>
            <w:vMerge/>
          </w:tcPr>
          <w:p w14:paraId="6598E97B" w14:textId="77777777" w:rsidR="00220299" w:rsidRDefault="00220299" w:rsidP="00744CB5"/>
        </w:tc>
        <w:tc>
          <w:tcPr>
            <w:tcW w:w="1807" w:type="dxa"/>
            <w:vMerge/>
          </w:tcPr>
          <w:p w14:paraId="36420F2B" w14:textId="77777777" w:rsidR="00220299" w:rsidRDefault="00220299" w:rsidP="00744CB5"/>
        </w:tc>
        <w:tc>
          <w:tcPr>
            <w:tcW w:w="2038" w:type="dxa"/>
            <w:vMerge/>
          </w:tcPr>
          <w:p w14:paraId="1F4CA549" w14:textId="77777777" w:rsidR="00220299" w:rsidRDefault="00220299" w:rsidP="00744CB5"/>
        </w:tc>
        <w:tc>
          <w:tcPr>
            <w:tcW w:w="2077" w:type="dxa"/>
          </w:tcPr>
          <w:p w14:paraId="5A6DB1FE" w14:textId="77777777" w:rsidR="00220299" w:rsidRDefault="00220299" w:rsidP="00744CB5">
            <w: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</w:t>
            </w:r>
            <w:r>
              <w:lastRenderedPageBreak/>
              <w:t>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2723" w:type="dxa"/>
          </w:tcPr>
          <w:p w14:paraId="3D523A43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</w:t>
            </w:r>
            <w:r>
              <w:lastRenderedPageBreak/>
              <w:t xml:space="preserve">искусств, </w:t>
            </w:r>
            <w:proofErr w:type="spellStart"/>
            <w:r>
              <w:t>кванториумов</w:t>
            </w:r>
            <w:proofErr w:type="spellEnd"/>
            <w:r>
              <w:t xml:space="preserve">, мобильных </w:t>
            </w:r>
            <w:proofErr w:type="spellStart"/>
            <w:r>
              <w:t>кванториумов</w:t>
            </w:r>
            <w:proofErr w:type="spellEnd"/>
            <w:r>
              <w:t xml:space="preserve">, ДНК, «IT-кубы», «Точки роста», </w:t>
            </w:r>
            <w:proofErr w:type="spellStart"/>
            <w:r>
              <w:t>экостанций</w:t>
            </w:r>
            <w:proofErr w:type="spellEnd"/>
            <w:r>
              <w:t>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14:paraId="1691DFC7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Определение образовательных организаций-участников и (или) организаций, обладающих ресурсами.</w:t>
            </w:r>
          </w:p>
          <w:p w14:paraId="75429B0C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220299" w14:paraId="326303BC" w14:textId="77777777" w:rsidTr="00744CB5">
        <w:tc>
          <w:tcPr>
            <w:tcW w:w="505" w:type="dxa"/>
          </w:tcPr>
          <w:p w14:paraId="05234E06" w14:textId="77777777" w:rsidR="00220299" w:rsidRDefault="00220299" w:rsidP="00744CB5">
            <w:r>
              <w:t>43</w:t>
            </w:r>
          </w:p>
        </w:tc>
        <w:tc>
          <w:tcPr>
            <w:tcW w:w="2826" w:type="dxa"/>
          </w:tcPr>
          <w:p w14:paraId="367500AA" w14:textId="77777777" w:rsidR="00220299" w:rsidRDefault="00220299" w:rsidP="00744CB5">
            <w:r>
              <w:t xml:space="preserve">Функционирование школьных творческих объединений (школьный </w:t>
            </w:r>
            <w:r>
              <w:lastRenderedPageBreak/>
              <w:t>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2044" w:type="dxa"/>
          </w:tcPr>
          <w:p w14:paraId="41A75459" w14:textId="77777777" w:rsidR="00220299" w:rsidRDefault="00220299" w:rsidP="00744CB5">
            <w:r>
              <w:lastRenderedPageBreak/>
              <w:t>5 и более объединений</w:t>
            </w:r>
          </w:p>
        </w:tc>
        <w:tc>
          <w:tcPr>
            <w:tcW w:w="1144" w:type="dxa"/>
          </w:tcPr>
          <w:p w14:paraId="4B5BA4F6" w14:textId="77777777" w:rsidR="00220299" w:rsidRDefault="00220299" w:rsidP="00744CB5">
            <w:r>
              <w:t>3</w:t>
            </w:r>
          </w:p>
        </w:tc>
        <w:tc>
          <w:tcPr>
            <w:tcW w:w="1807" w:type="dxa"/>
          </w:tcPr>
          <w:p w14:paraId="15D447EA" w14:textId="77777777" w:rsidR="00220299" w:rsidRDefault="00220299" w:rsidP="00744CB5">
            <w:r>
              <w:t>Магистральное направление «Творчество»</w:t>
            </w:r>
          </w:p>
        </w:tc>
        <w:tc>
          <w:tcPr>
            <w:tcW w:w="2038" w:type="dxa"/>
          </w:tcPr>
          <w:p w14:paraId="0BD7879F" w14:textId="77777777" w:rsidR="00220299" w:rsidRDefault="00220299" w:rsidP="00744CB5">
            <w:r>
              <w:t>Школьные творческие объединения</w:t>
            </w:r>
          </w:p>
        </w:tc>
        <w:tc>
          <w:tcPr>
            <w:tcW w:w="2077" w:type="dxa"/>
          </w:tcPr>
          <w:p w14:paraId="667A874C" w14:textId="77777777" w:rsidR="00220299" w:rsidRDefault="00220299" w:rsidP="00744CB5"/>
        </w:tc>
        <w:tc>
          <w:tcPr>
            <w:tcW w:w="2723" w:type="dxa"/>
          </w:tcPr>
          <w:p w14:paraId="05A552B8" w14:textId="77777777" w:rsidR="00220299" w:rsidRDefault="00220299" w:rsidP="00744CB5"/>
        </w:tc>
      </w:tr>
      <w:tr w:rsidR="00220299" w14:paraId="44F5CCD9" w14:textId="77777777" w:rsidTr="00744CB5">
        <w:tc>
          <w:tcPr>
            <w:tcW w:w="505" w:type="dxa"/>
          </w:tcPr>
          <w:p w14:paraId="1B930131" w14:textId="77777777" w:rsidR="00220299" w:rsidRDefault="00220299" w:rsidP="00744CB5">
            <w:r>
              <w:t>44</w:t>
            </w:r>
          </w:p>
        </w:tc>
        <w:tc>
          <w:tcPr>
            <w:tcW w:w="2826" w:type="dxa"/>
          </w:tcPr>
          <w:p w14:paraId="71A1699F" w14:textId="77777777" w:rsidR="00220299" w:rsidRDefault="00220299" w:rsidP="00744CB5">
            <w:r>
              <w:t>Функционирование школьного театра</w:t>
            </w:r>
          </w:p>
        </w:tc>
        <w:tc>
          <w:tcPr>
            <w:tcW w:w="2044" w:type="dxa"/>
          </w:tcPr>
          <w:p w14:paraId="585DFB23" w14:textId="77777777" w:rsidR="00220299" w:rsidRDefault="00220299" w:rsidP="00744CB5">
            <w:r>
              <w:t>Функционирование школьного театра</w:t>
            </w:r>
          </w:p>
        </w:tc>
        <w:tc>
          <w:tcPr>
            <w:tcW w:w="1144" w:type="dxa"/>
          </w:tcPr>
          <w:p w14:paraId="287849A7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29AE60A3" w14:textId="77777777" w:rsidR="00220299" w:rsidRDefault="00220299" w:rsidP="00744CB5">
            <w:r>
              <w:t>Магистральное направление «Творчество»</w:t>
            </w:r>
          </w:p>
        </w:tc>
        <w:tc>
          <w:tcPr>
            <w:tcW w:w="2038" w:type="dxa"/>
          </w:tcPr>
          <w:p w14:paraId="21BE264F" w14:textId="77777777" w:rsidR="00220299" w:rsidRDefault="00220299" w:rsidP="00744CB5">
            <w:r>
              <w:t>Школьные творческие объединения</w:t>
            </w:r>
          </w:p>
        </w:tc>
        <w:tc>
          <w:tcPr>
            <w:tcW w:w="2077" w:type="dxa"/>
          </w:tcPr>
          <w:p w14:paraId="16D0570E" w14:textId="77777777" w:rsidR="00220299" w:rsidRDefault="00220299" w:rsidP="00744CB5"/>
        </w:tc>
        <w:tc>
          <w:tcPr>
            <w:tcW w:w="2723" w:type="dxa"/>
          </w:tcPr>
          <w:p w14:paraId="51A869F5" w14:textId="77777777" w:rsidR="00220299" w:rsidRDefault="00220299" w:rsidP="00744CB5"/>
        </w:tc>
      </w:tr>
      <w:tr w:rsidR="00220299" w14:paraId="08EE9519" w14:textId="77777777" w:rsidTr="00744CB5">
        <w:tc>
          <w:tcPr>
            <w:tcW w:w="505" w:type="dxa"/>
          </w:tcPr>
          <w:p w14:paraId="24C06971" w14:textId="77777777" w:rsidR="00220299" w:rsidRDefault="00220299" w:rsidP="00744CB5">
            <w:r>
              <w:t>45</w:t>
            </w:r>
          </w:p>
        </w:tc>
        <w:tc>
          <w:tcPr>
            <w:tcW w:w="2826" w:type="dxa"/>
          </w:tcPr>
          <w:p w14:paraId="0499C7E8" w14:textId="77777777" w:rsidR="00220299" w:rsidRDefault="00220299" w:rsidP="00744CB5">
            <w:r>
              <w:t>Функционирование школьного музея</w:t>
            </w:r>
          </w:p>
        </w:tc>
        <w:tc>
          <w:tcPr>
            <w:tcW w:w="2044" w:type="dxa"/>
          </w:tcPr>
          <w:p w14:paraId="1A96B712" w14:textId="77777777" w:rsidR="00220299" w:rsidRDefault="00220299" w:rsidP="00744CB5">
            <w:r>
              <w:t>Функционирование школьного музея</w:t>
            </w:r>
          </w:p>
        </w:tc>
        <w:tc>
          <w:tcPr>
            <w:tcW w:w="1144" w:type="dxa"/>
          </w:tcPr>
          <w:p w14:paraId="22F9F253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69D22A40" w14:textId="77777777" w:rsidR="00220299" w:rsidRDefault="00220299" w:rsidP="00744CB5">
            <w:r>
              <w:t>Магистральное направление «Творчество»</w:t>
            </w:r>
          </w:p>
        </w:tc>
        <w:tc>
          <w:tcPr>
            <w:tcW w:w="2038" w:type="dxa"/>
          </w:tcPr>
          <w:p w14:paraId="3EABB9C2" w14:textId="77777777" w:rsidR="00220299" w:rsidRDefault="00220299" w:rsidP="00744CB5">
            <w:r>
              <w:t>Школьные творческие объединения</w:t>
            </w:r>
          </w:p>
        </w:tc>
        <w:tc>
          <w:tcPr>
            <w:tcW w:w="2077" w:type="dxa"/>
          </w:tcPr>
          <w:p w14:paraId="5D021F84" w14:textId="77777777" w:rsidR="00220299" w:rsidRDefault="00220299" w:rsidP="00744CB5"/>
        </w:tc>
        <w:tc>
          <w:tcPr>
            <w:tcW w:w="2723" w:type="dxa"/>
          </w:tcPr>
          <w:p w14:paraId="357FF534" w14:textId="77777777" w:rsidR="00220299" w:rsidRDefault="00220299" w:rsidP="00744CB5"/>
        </w:tc>
      </w:tr>
      <w:tr w:rsidR="00220299" w14:paraId="395ACED0" w14:textId="77777777" w:rsidTr="00744CB5">
        <w:tc>
          <w:tcPr>
            <w:tcW w:w="505" w:type="dxa"/>
          </w:tcPr>
          <w:p w14:paraId="43DAA551" w14:textId="77777777" w:rsidR="00220299" w:rsidRDefault="00220299" w:rsidP="00744CB5">
            <w:r>
              <w:t>46</w:t>
            </w:r>
          </w:p>
        </w:tc>
        <w:tc>
          <w:tcPr>
            <w:tcW w:w="2826" w:type="dxa"/>
          </w:tcPr>
          <w:p w14:paraId="3604E7F9" w14:textId="77777777" w:rsidR="00220299" w:rsidRDefault="00220299" w:rsidP="00744CB5">
            <w:r>
              <w:t>Функционирование школьного хора</w:t>
            </w:r>
          </w:p>
        </w:tc>
        <w:tc>
          <w:tcPr>
            <w:tcW w:w="2044" w:type="dxa"/>
          </w:tcPr>
          <w:p w14:paraId="7544033C" w14:textId="77777777" w:rsidR="00220299" w:rsidRDefault="00220299" w:rsidP="00744CB5">
            <w:r>
              <w:t>Функционирование школьного хора</w:t>
            </w:r>
          </w:p>
        </w:tc>
        <w:tc>
          <w:tcPr>
            <w:tcW w:w="1144" w:type="dxa"/>
          </w:tcPr>
          <w:p w14:paraId="4D3D1573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3B6CB1F9" w14:textId="77777777" w:rsidR="00220299" w:rsidRDefault="00220299" w:rsidP="00744CB5">
            <w:r>
              <w:t>Магистральное направление «Творчество»</w:t>
            </w:r>
          </w:p>
        </w:tc>
        <w:tc>
          <w:tcPr>
            <w:tcW w:w="2038" w:type="dxa"/>
          </w:tcPr>
          <w:p w14:paraId="53F46516" w14:textId="77777777" w:rsidR="00220299" w:rsidRDefault="00220299" w:rsidP="00744CB5">
            <w:r>
              <w:t>Школьные творческие объединения</w:t>
            </w:r>
          </w:p>
        </w:tc>
        <w:tc>
          <w:tcPr>
            <w:tcW w:w="2077" w:type="dxa"/>
          </w:tcPr>
          <w:p w14:paraId="61D6EFB5" w14:textId="77777777" w:rsidR="00220299" w:rsidRDefault="00220299" w:rsidP="00744CB5"/>
        </w:tc>
        <w:tc>
          <w:tcPr>
            <w:tcW w:w="2723" w:type="dxa"/>
          </w:tcPr>
          <w:p w14:paraId="0DB6D01E" w14:textId="77777777" w:rsidR="00220299" w:rsidRDefault="00220299" w:rsidP="00744CB5"/>
        </w:tc>
      </w:tr>
      <w:tr w:rsidR="00220299" w14:paraId="5093949F" w14:textId="77777777" w:rsidTr="00744CB5">
        <w:tc>
          <w:tcPr>
            <w:tcW w:w="505" w:type="dxa"/>
          </w:tcPr>
          <w:p w14:paraId="6BBCD914" w14:textId="77777777" w:rsidR="00220299" w:rsidRDefault="00220299" w:rsidP="00744CB5">
            <w:r>
              <w:t>47</w:t>
            </w:r>
          </w:p>
        </w:tc>
        <w:tc>
          <w:tcPr>
            <w:tcW w:w="2826" w:type="dxa"/>
          </w:tcPr>
          <w:p w14:paraId="46E0B419" w14:textId="77777777" w:rsidR="00220299" w:rsidRDefault="00220299" w:rsidP="00744CB5">
            <w:r>
              <w:t>Функционирование школьного медиацентра (телевидение, газета, журнал и др.)</w:t>
            </w:r>
          </w:p>
        </w:tc>
        <w:tc>
          <w:tcPr>
            <w:tcW w:w="2044" w:type="dxa"/>
          </w:tcPr>
          <w:p w14:paraId="356A0936" w14:textId="77777777" w:rsidR="00220299" w:rsidRDefault="00220299" w:rsidP="00744CB5">
            <w:r>
              <w:t>Функционирование школьного медиацентра</w:t>
            </w:r>
          </w:p>
        </w:tc>
        <w:tc>
          <w:tcPr>
            <w:tcW w:w="1144" w:type="dxa"/>
          </w:tcPr>
          <w:p w14:paraId="3FF02632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7AF6343C" w14:textId="77777777" w:rsidR="00220299" w:rsidRDefault="00220299" w:rsidP="00744CB5">
            <w:r>
              <w:t>Магистральное направление «Творчество»</w:t>
            </w:r>
          </w:p>
        </w:tc>
        <w:tc>
          <w:tcPr>
            <w:tcW w:w="2038" w:type="dxa"/>
          </w:tcPr>
          <w:p w14:paraId="523EED76" w14:textId="77777777" w:rsidR="00220299" w:rsidRDefault="00220299" w:rsidP="00744CB5">
            <w:r>
              <w:t>Школьные творческие объединения</w:t>
            </w:r>
          </w:p>
        </w:tc>
        <w:tc>
          <w:tcPr>
            <w:tcW w:w="2077" w:type="dxa"/>
          </w:tcPr>
          <w:p w14:paraId="5328B7E2" w14:textId="77777777" w:rsidR="00220299" w:rsidRDefault="00220299" w:rsidP="00744CB5"/>
        </w:tc>
        <w:tc>
          <w:tcPr>
            <w:tcW w:w="2723" w:type="dxa"/>
          </w:tcPr>
          <w:p w14:paraId="5C234825" w14:textId="77777777" w:rsidR="00220299" w:rsidRDefault="00220299" w:rsidP="00744CB5"/>
        </w:tc>
      </w:tr>
      <w:tr w:rsidR="00220299" w14:paraId="6C49576B" w14:textId="77777777" w:rsidTr="00744CB5">
        <w:tc>
          <w:tcPr>
            <w:tcW w:w="505" w:type="dxa"/>
          </w:tcPr>
          <w:p w14:paraId="48B98827" w14:textId="77777777" w:rsidR="00220299" w:rsidRDefault="00220299" w:rsidP="00744CB5">
            <w:r>
              <w:t>48</w:t>
            </w:r>
          </w:p>
        </w:tc>
        <w:tc>
          <w:tcPr>
            <w:tcW w:w="2826" w:type="dxa"/>
          </w:tcPr>
          <w:p w14:paraId="10A92BB1" w14:textId="77777777" w:rsidR="00220299" w:rsidRDefault="00220299" w:rsidP="00744CB5">
            <w: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2044" w:type="dxa"/>
          </w:tcPr>
          <w:p w14:paraId="44FDF1E1" w14:textId="77777777" w:rsidR="00220299" w:rsidRDefault="00220299" w:rsidP="00744CB5">
            <w:r>
              <w:t xml:space="preserve">30% и более обучающихся </w:t>
            </w:r>
          </w:p>
        </w:tc>
        <w:tc>
          <w:tcPr>
            <w:tcW w:w="1144" w:type="dxa"/>
          </w:tcPr>
          <w:p w14:paraId="5D3510A4" w14:textId="77777777" w:rsidR="00220299" w:rsidRDefault="00220299" w:rsidP="00744CB5">
            <w:r>
              <w:t>3</w:t>
            </w:r>
          </w:p>
        </w:tc>
        <w:tc>
          <w:tcPr>
            <w:tcW w:w="1807" w:type="dxa"/>
          </w:tcPr>
          <w:p w14:paraId="57CC3D7E" w14:textId="77777777" w:rsidR="00220299" w:rsidRDefault="00220299" w:rsidP="00744CB5">
            <w:r>
              <w:t>Магистральное направление «Творчество»</w:t>
            </w:r>
          </w:p>
        </w:tc>
        <w:tc>
          <w:tcPr>
            <w:tcW w:w="2038" w:type="dxa"/>
          </w:tcPr>
          <w:p w14:paraId="515FE36A" w14:textId="77777777" w:rsidR="00220299" w:rsidRDefault="00220299" w:rsidP="00744CB5">
            <w:r>
              <w:t>Школьные творческие объединения</w:t>
            </w:r>
          </w:p>
        </w:tc>
        <w:tc>
          <w:tcPr>
            <w:tcW w:w="2077" w:type="dxa"/>
          </w:tcPr>
          <w:p w14:paraId="66A42EC6" w14:textId="77777777" w:rsidR="00220299" w:rsidRDefault="00220299" w:rsidP="00744CB5"/>
        </w:tc>
        <w:tc>
          <w:tcPr>
            <w:tcW w:w="2723" w:type="dxa"/>
          </w:tcPr>
          <w:p w14:paraId="43A356E5" w14:textId="77777777" w:rsidR="00220299" w:rsidRDefault="00220299" w:rsidP="00744CB5"/>
        </w:tc>
      </w:tr>
      <w:tr w:rsidR="00220299" w14:paraId="043CC0AE" w14:textId="77777777" w:rsidTr="00744CB5">
        <w:tc>
          <w:tcPr>
            <w:tcW w:w="505" w:type="dxa"/>
            <w:vMerge w:val="restart"/>
          </w:tcPr>
          <w:p w14:paraId="54ABA7F8" w14:textId="77777777" w:rsidR="00220299" w:rsidRDefault="00220299" w:rsidP="00744CB5">
            <w:r>
              <w:t>49</w:t>
            </w:r>
          </w:p>
        </w:tc>
        <w:tc>
          <w:tcPr>
            <w:tcW w:w="2826" w:type="dxa"/>
            <w:vMerge w:val="restart"/>
          </w:tcPr>
          <w:p w14:paraId="5857B7EC" w14:textId="77777777" w:rsidR="00220299" w:rsidRDefault="00220299" w:rsidP="00744CB5">
            <w: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2044" w:type="dxa"/>
            <w:vMerge w:val="restart"/>
          </w:tcPr>
          <w:p w14:paraId="3837C8FA" w14:textId="77777777" w:rsidR="00220299" w:rsidRDefault="00220299" w:rsidP="00744CB5">
            <w:r>
              <w:t>2 в год (для каждого школьного творческого объединения)</w:t>
            </w:r>
          </w:p>
        </w:tc>
        <w:tc>
          <w:tcPr>
            <w:tcW w:w="1144" w:type="dxa"/>
            <w:vMerge w:val="restart"/>
          </w:tcPr>
          <w:p w14:paraId="4F25FC68" w14:textId="77777777" w:rsidR="00220299" w:rsidRDefault="00220299" w:rsidP="00744CB5">
            <w:r>
              <w:t>1</w:t>
            </w:r>
          </w:p>
        </w:tc>
        <w:tc>
          <w:tcPr>
            <w:tcW w:w="1807" w:type="dxa"/>
            <w:vMerge w:val="restart"/>
          </w:tcPr>
          <w:p w14:paraId="7F50F699" w14:textId="77777777" w:rsidR="00220299" w:rsidRDefault="00220299" w:rsidP="00744CB5">
            <w:r>
              <w:t>Магистральное направление «Творчество»</w:t>
            </w:r>
          </w:p>
        </w:tc>
        <w:tc>
          <w:tcPr>
            <w:tcW w:w="2038" w:type="dxa"/>
            <w:vMerge w:val="restart"/>
          </w:tcPr>
          <w:p w14:paraId="60113D19" w14:textId="77777777" w:rsidR="00220299" w:rsidRDefault="00220299" w:rsidP="00744CB5">
            <w:r>
              <w:t>Школьные творческие объединения</w:t>
            </w:r>
          </w:p>
        </w:tc>
        <w:tc>
          <w:tcPr>
            <w:tcW w:w="2077" w:type="dxa"/>
          </w:tcPr>
          <w:p w14:paraId="1061C91E" w14:textId="77777777" w:rsidR="00220299" w:rsidRDefault="00220299" w:rsidP="00744CB5">
            <w:r>
              <w:t xml:space="preserve">Мероприятия школьных творческих объединений не учтены в календарном плане воспитательной работы. </w:t>
            </w:r>
          </w:p>
        </w:tc>
        <w:tc>
          <w:tcPr>
            <w:tcW w:w="2723" w:type="dxa"/>
          </w:tcPr>
          <w:p w14:paraId="126D3FFE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Включение меропри</w:t>
            </w:r>
            <w:r w:rsidR="00115F9E">
              <w:t>я</w:t>
            </w:r>
            <w:r>
              <w:t>тий школьных творческих объединений в календарный план воспитательной работы.</w:t>
            </w:r>
          </w:p>
        </w:tc>
      </w:tr>
      <w:tr w:rsidR="00220299" w14:paraId="34101CFE" w14:textId="77777777" w:rsidTr="00744CB5">
        <w:tc>
          <w:tcPr>
            <w:tcW w:w="505" w:type="dxa"/>
            <w:vMerge/>
          </w:tcPr>
          <w:p w14:paraId="29B878AD" w14:textId="77777777" w:rsidR="00220299" w:rsidRDefault="00220299" w:rsidP="00744CB5"/>
        </w:tc>
        <w:tc>
          <w:tcPr>
            <w:tcW w:w="2826" w:type="dxa"/>
            <w:vMerge/>
          </w:tcPr>
          <w:p w14:paraId="24FA57CC" w14:textId="77777777" w:rsidR="00220299" w:rsidRDefault="00220299" w:rsidP="00744CB5"/>
        </w:tc>
        <w:tc>
          <w:tcPr>
            <w:tcW w:w="2044" w:type="dxa"/>
            <w:vMerge/>
          </w:tcPr>
          <w:p w14:paraId="3306E382" w14:textId="77777777" w:rsidR="00220299" w:rsidRDefault="00220299" w:rsidP="00744CB5"/>
        </w:tc>
        <w:tc>
          <w:tcPr>
            <w:tcW w:w="1144" w:type="dxa"/>
            <w:vMerge/>
          </w:tcPr>
          <w:p w14:paraId="2A52C71F" w14:textId="77777777" w:rsidR="00220299" w:rsidRDefault="00220299" w:rsidP="00744CB5"/>
        </w:tc>
        <w:tc>
          <w:tcPr>
            <w:tcW w:w="1807" w:type="dxa"/>
            <w:vMerge/>
          </w:tcPr>
          <w:p w14:paraId="44ADC262" w14:textId="77777777" w:rsidR="00220299" w:rsidRDefault="00220299" w:rsidP="00744CB5"/>
        </w:tc>
        <w:tc>
          <w:tcPr>
            <w:tcW w:w="2038" w:type="dxa"/>
            <w:vMerge/>
          </w:tcPr>
          <w:p w14:paraId="59070670" w14:textId="77777777" w:rsidR="00220299" w:rsidRDefault="00220299" w:rsidP="00744CB5"/>
        </w:tc>
        <w:tc>
          <w:tcPr>
            <w:tcW w:w="2077" w:type="dxa"/>
          </w:tcPr>
          <w:p w14:paraId="7D8ED28C" w14:textId="77777777" w:rsidR="00220299" w:rsidRDefault="00220299" w:rsidP="00744CB5">
            <w:r>
              <w:t xml:space="preserve">Отсутствие административного контроля за </w:t>
            </w:r>
            <w:r>
              <w:lastRenderedPageBreak/>
              <w:t>реализацией программ школьных творческих объединений и проведением мероприятий школьных творческих объединений.</w:t>
            </w:r>
          </w:p>
        </w:tc>
        <w:tc>
          <w:tcPr>
            <w:tcW w:w="2723" w:type="dxa"/>
          </w:tcPr>
          <w:p w14:paraId="6B303939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lastRenderedPageBreak/>
              <w:t xml:space="preserve">Включение в план административного контроля мероприятия по </w:t>
            </w:r>
            <w:r>
              <w:lastRenderedPageBreak/>
              <w:t>контролю реализации программ школьных творческих объединений и проведением мероприятий школьных творческих объединений.</w:t>
            </w:r>
          </w:p>
        </w:tc>
      </w:tr>
      <w:tr w:rsidR="00220299" w14:paraId="18769E30" w14:textId="77777777" w:rsidTr="00744CB5">
        <w:tc>
          <w:tcPr>
            <w:tcW w:w="505" w:type="dxa"/>
            <w:vMerge/>
          </w:tcPr>
          <w:p w14:paraId="69351BA8" w14:textId="77777777" w:rsidR="00220299" w:rsidRDefault="00220299" w:rsidP="00744CB5"/>
        </w:tc>
        <w:tc>
          <w:tcPr>
            <w:tcW w:w="2826" w:type="dxa"/>
            <w:vMerge/>
          </w:tcPr>
          <w:p w14:paraId="3572DEA3" w14:textId="77777777" w:rsidR="00220299" w:rsidRDefault="00220299" w:rsidP="00744CB5"/>
        </w:tc>
        <w:tc>
          <w:tcPr>
            <w:tcW w:w="2044" w:type="dxa"/>
            <w:vMerge/>
          </w:tcPr>
          <w:p w14:paraId="12D3EE8E" w14:textId="77777777" w:rsidR="00220299" w:rsidRDefault="00220299" w:rsidP="00744CB5"/>
        </w:tc>
        <w:tc>
          <w:tcPr>
            <w:tcW w:w="1144" w:type="dxa"/>
            <w:vMerge/>
          </w:tcPr>
          <w:p w14:paraId="6773812B" w14:textId="77777777" w:rsidR="00220299" w:rsidRDefault="00220299" w:rsidP="00744CB5"/>
        </w:tc>
        <w:tc>
          <w:tcPr>
            <w:tcW w:w="1807" w:type="dxa"/>
            <w:vMerge/>
          </w:tcPr>
          <w:p w14:paraId="552F48AE" w14:textId="77777777" w:rsidR="00220299" w:rsidRDefault="00220299" w:rsidP="00744CB5"/>
        </w:tc>
        <w:tc>
          <w:tcPr>
            <w:tcW w:w="2038" w:type="dxa"/>
            <w:vMerge/>
          </w:tcPr>
          <w:p w14:paraId="120410EF" w14:textId="77777777" w:rsidR="00220299" w:rsidRDefault="00220299" w:rsidP="00744CB5"/>
        </w:tc>
        <w:tc>
          <w:tcPr>
            <w:tcW w:w="2077" w:type="dxa"/>
          </w:tcPr>
          <w:p w14:paraId="410A4C82" w14:textId="77777777" w:rsidR="00220299" w:rsidRDefault="00220299" w:rsidP="00744CB5">
            <w:r>
              <w:t>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w="2723" w:type="dxa"/>
          </w:tcPr>
          <w:p w14:paraId="4325ED18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Создание ресурсных условий для функционирования школьных творческих объединений, организации концертов, спектаклей, выпусков газет, журналов и т.д.</w:t>
            </w:r>
          </w:p>
          <w:p w14:paraId="210591B4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14:paraId="6DB37404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выпуски газет, журналов и т.д. )</w:t>
            </w:r>
          </w:p>
        </w:tc>
      </w:tr>
      <w:tr w:rsidR="00220299" w14:paraId="22BB52A4" w14:textId="77777777" w:rsidTr="00744CB5">
        <w:tc>
          <w:tcPr>
            <w:tcW w:w="505" w:type="dxa"/>
            <w:vMerge/>
          </w:tcPr>
          <w:p w14:paraId="199F5E19" w14:textId="77777777" w:rsidR="00220299" w:rsidRDefault="00220299" w:rsidP="00744CB5"/>
        </w:tc>
        <w:tc>
          <w:tcPr>
            <w:tcW w:w="2826" w:type="dxa"/>
            <w:vMerge/>
          </w:tcPr>
          <w:p w14:paraId="11E9A393" w14:textId="77777777" w:rsidR="00220299" w:rsidRDefault="00220299" w:rsidP="00744CB5"/>
        </w:tc>
        <w:tc>
          <w:tcPr>
            <w:tcW w:w="2044" w:type="dxa"/>
            <w:vMerge/>
          </w:tcPr>
          <w:p w14:paraId="4B35049C" w14:textId="77777777" w:rsidR="00220299" w:rsidRDefault="00220299" w:rsidP="00744CB5"/>
        </w:tc>
        <w:tc>
          <w:tcPr>
            <w:tcW w:w="1144" w:type="dxa"/>
            <w:vMerge/>
          </w:tcPr>
          <w:p w14:paraId="4BFEB614" w14:textId="77777777" w:rsidR="00220299" w:rsidRDefault="00220299" w:rsidP="00744CB5"/>
        </w:tc>
        <w:tc>
          <w:tcPr>
            <w:tcW w:w="1807" w:type="dxa"/>
            <w:vMerge/>
          </w:tcPr>
          <w:p w14:paraId="059BFC34" w14:textId="77777777" w:rsidR="00220299" w:rsidRDefault="00220299" w:rsidP="00744CB5"/>
        </w:tc>
        <w:tc>
          <w:tcPr>
            <w:tcW w:w="2038" w:type="dxa"/>
            <w:vMerge/>
          </w:tcPr>
          <w:p w14:paraId="4C270FB0" w14:textId="77777777" w:rsidR="00220299" w:rsidRDefault="00220299" w:rsidP="00744CB5"/>
        </w:tc>
        <w:tc>
          <w:tcPr>
            <w:tcW w:w="2077" w:type="dxa"/>
          </w:tcPr>
          <w:p w14:paraId="1191A0A4" w14:textId="77777777" w:rsidR="00220299" w:rsidRDefault="00220299" w:rsidP="00744CB5">
            <w:r>
              <w:t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tcPr>
            <w:tcW w:w="2723" w:type="dxa"/>
          </w:tcPr>
          <w:p w14:paraId="1ACC74EB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Анализ программ и планов мероприятий каждого творческого объединения.</w:t>
            </w:r>
          </w:p>
          <w:p w14:paraId="30AE1DD5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220299" w14:paraId="5A85E280" w14:textId="77777777" w:rsidTr="00744CB5">
        <w:tc>
          <w:tcPr>
            <w:tcW w:w="505" w:type="dxa"/>
            <w:vMerge/>
          </w:tcPr>
          <w:p w14:paraId="075E2464" w14:textId="77777777" w:rsidR="00220299" w:rsidRDefault="00220299" w:rsidP="00744CB5"/>
        </w:tc>
        <w:tc>
          <w:tcPr>
            <w:tcW w:w="2826" w:type="dxa"/>
            <w:vMerge/>
          </w:tcPr>
          <w:p w14:paraId="41A6B664" w14:textId="77777777" w:rsidR="00220299" w:rsidRDefault="00220299" w:rsidP="00744CB5"/>
        </w:tc>
        <w:tc>
          <w:tcPr>
            <w:tcW w:w="2044" w:type="dxa"/>
            <w:vMerge/>
          </w:tcPr>
          <w:p w14:paraId="33AFFEA8" w14:textId="77777777" w:rsidR="00220299" w:rsidRDefault="00220299" w:rsidP="00744CB5"/>
        </w:tc>
        <w:tc>
          <w:tcPr>
            <w:tcW w:w="1144" w:type="dxa"/>
            <w:vMerge/>
          </w:tcPr>
          <w:p w14:paraId="01C95531" w14:textId="77777777" w:rsidR="00220299" w:rsidRDefault="00220299" w:rsidP="00744CB5"/>
        </w:tc>
        <w:tc>
          <w:tcPr>
            <w:tcW w:w="1807" w:type="dxa"/>
            <w:vMerge/>
          </w:tcPr>
          <w:p w14:paraId="23D5EA55" w14:textId="77777777" w:rsidR="00220299" w:rsidRDefault="00220299" w:rsidP="00744CB5"/>
        </w:tc>
        <w:tc>
          <w:tcPr>
            <w:tcW w:w="2038" w:type="dxa"/>
            <w:vMerge/>
          </w:tcPr>
          <w:p w14:paraId="608B74D4" w14:textId="77777777" w:rsidR="00220299" w:rsidRDefault="00220299" w:rsidP="00744CB5"/>
        </w:tc>
        <w:tc>
          <w:tcPr>
            <w:tcW w:w="2077" w:type="dxa"/>
          </w:tcPr>
          <w:p w14:paraId="610DD177" w14:textId="77777777" w:rsidR="00220299" w:rsidRDefault="00220299" w:rsidP="00744CB5">
            <w:r>
              <w:t>Отсутствуют планы мероприятий отдельных школьных творческих объединений.</w:t>
            </w:r>
          </w:p>
        </w:tc>
        <w:tc>
          <w:tcPr>
            <w:tcW w:w="2723" w:type="dxa"/>
          </w:tcPr>
          <w:p w14:paraId="6A29A402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220299" w14:paraId="2ACC3EDF" w14:textId="77777777" w:rsidTr="00744CB5">
        <w:tc>
          <w:tcPr>
            <w:tcW w:w="505" w:type="dxa"/>
            <w:vMerge/>
          </w:tcPr>
          <w:p w14:paraId="5D4F396A" w14:textId="77777777" w:rsidR="00220299" w:rsidRDefault="00220299" w:rsidP="00744CB5"/>
        </w:tc>
        <w:tc>
          <w:tcPr>
            <w:tcW w:w="2826" w:type="dxa"/>
            <w:vMerge/>
          </w:tcPr>
          <w:p w14:paraId="435A8D72" w14:textId="77777777" w:rsidR="00220299" w:rsidRDefault="00220299" w:rsidP="00744CB5"/>
        </w:tc>
        <w:tc>
          <w:tcPr>
            <w:tcW w:w="2044" w:type="dxa"/>
            <w:vMerge/>
          </w:tcPr>
          <w:p w14:paraId="03F12483" w14:textId="77777777" w:rsidR="00220299" w:rsidRDefault="00220299" w:rsidP="00744CB5"/>
        </w:tc>
        <w:tc>
          <w:tcPr>
            <w:tcW w:w="1144" w:type="dxa"/>
            <w:vMerge/>
          </w:tcPr>
          <w:p w14:paraId="55125DC0" w14:textId="77777777" w:rsidR="00220299" w:rsidRDefault="00220299" w:rsidP="00744CB5"/>
        </w:tc>
        <w:tc>
          <w:tcPr>
            <w:tcW w:w="1807" w:type="dxa"/>
            <w:vMerge/>
          </w:tcPr>
          <w:p w14:paraId="3CA37660" w14:textId="77777777" w:rsidR="00220299" w:rsidRDefault="00220299" w:rsidP="00744CB5"/>
        </w:tc>
        <w:tc>
          <w:tcPr>
            <w:tcW w:w="2038" w:type="dxa"/>
            <w:vMerge/>
          </w:tcPr>
          <w:p w14:paraId="660122BB" w14:textId="77777777" w:rsidR="00220299" w:rsidRDefault="00220299" w:rsidP="00744CB5"/>
        </w:tc>
        <w:tc>
          <w:tcPr>
            <w:tcW w:w="2077" w:type="dxa"/>
          </w:tcPr>
          <w:p w14:paraId="549E4250" w14:textId="77777777" w:rsidR="00220299" w:rsidRDefault="00220299" w:rsidP="00744CB5">
            <w:r>
              <w:t>Отсутствует сводный план мероприятий школьных творческих объединений</w:t>
            </w:r>
          </w:p>
        </w:tc>
        <w:tc>
          <w:tcPr>
            <w:tcW w:w="2723" w:type="dxa"/>
          </w:tcPr>
          <w:p w14:paraId="5662E3DB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объединений.</w:t>
            </w:r>
          </w:p>
        </w:tc>
      </w:tr>
      <w:tr w:rsidR="00220299" w14:paraId="42D843A9" w14:textId="77777777" w:rsidTr="00744CB5">
        <w:tc>
          <w:tcPr>
            <w:tcW w:w="505" w:type="dxa"/>
          </w:tcPr>
          <w:p w14:paraId="7894C394" w14:textId="77777777" w:rsidR="00220299" w:rsidRDefault="00220299" w:rsidP="00744CB5">
            <w:r>
              <w:t>50</w:t>
            </w:r>
          </w:p>
        </w:tc>
        <w:tc>
          <w:tcPr>
            <w:tcW w:w="2826" w:type="dxa"/>
          </w:tcPr>
          <w:p w14:paraId="7E200B69" w14:textId="77777777" w:rsidR="00220299" w:rsidRDefault="00220299" w:rsidP="00744CB5">
            <w: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2044" w:type="dxa"/>
          </w:tcPr>
          <w:p w14:paraId="2E62A4B8" w14:textId="77777777" w:rsidR="00220299" w:rsidRDefault="00220299" w:rsidP="00744CB5">
            <w:r>
              <w:t>Да</w:t>
            </w:r>
          </w:p>
        </w:tc>
        <w:tc>
          <w:tcPr>
            <w:tcW w:w="1144" w:type="dxa"/>
          </w:tcPr>
          <w:p w14:paraId="1955FE23" w14:textId="77777777" w:rsidR="00220299" w:rsidRDefault="00220299" w:rsidP="00744CB5">
            <w:r>
              <w:t>3</w:t>
            </w:r>
          </w:p>
        </w:tc>
        <w:tc>
          <w:tcPr>
            <w:tcW w:w="1807" w:type="dxa"/>
          </w:tcPr>
          <w:p w14:paraId="13034FA5" w14:textId="77777777" w:rsidR="00220299" w:rsidRDefault="00220299" w:rsidP="00744CB5">
            <w:r>
              <w:t>Магистральное направление «Воспитание»</w:t>
            </w:r>
          </w:p>
        </w:tc>
        <w:tc>
          <w:tcPr>
            <w:tcW w:w="2038" w:type="dxa"/>
          </w:tcPr>
          <w:p w14:paraId="011338FF" w14:textId="77777777" w:rsidR="00220299" w:rsidRDefault="00220299" w:rsidP="00744CB5">
            <w:r>
              <w:t>Организация воспитательной деятельности</w:t>
            </w:r>
          </w:p>
        </w:tc>
        <w:tc>
          <w:tcPr>
            <w:tcW w:w="2077" w:type="dxa"/>
          </w:tcPr>
          <w:p w14:paraId="597E501F" w14:textId="77777777" w:rsidR="00220299" w:rsidRDefault="00220299" w:rsidP="00744CB5"/>
        </w:tc>
        <w:tc>
          <w:tcPr>
            <w:tcW w:w="2723" w:type="dxa"/>
          </w:tcPr>
          <w:p w14:paraId="5DD4AC06" w14:textId="77777777" w:rsidR="00220299" w:rsidRDefault="00220299" w:rsidP="00744CB5"/>
        </w:tc>
      </w:tr>
      <w:tr w:rsidR="00220299" w14:paraId="2EF5D3C4" w14:textId="77777777" w:rsidTr="00744CB5">
        <w:tc>
          <w:tcPr>
            <w:tcW w:w="505" w:type="dxa"/>
          </w:tcPr>
          <w:p w14:paraId="7DA8904B" w14:textId="77777777" w:rsidR="00220299" w:rsidRDefault="00220299" w:rsidP="00744CB5">
            <w:r>
              <w:t>51</w:t>
            </w:r>
          </w:p>
        </w:tc>
        <w:tc>
          <w:tcPr>
            <w:tcW w:w="2826" w:type="dxa"/>
          </w:tcPr>
          <w:p w14:paraId="46B48EA6" w14:textId="77777777" w:rsidR="00220299" w:rsidRDefault="00220299" w:rsidP="00744CB5">
            <w: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2044" w:type="dxa"/>
          </w:tcPr>
          <w:p w14:paraId="17D14475" w14:textId="77777777" w:rsidR="00220299" w:rsidRDefault="00220299" w:rsidP="00744CB5">
            <w:r>
              <w:t>Да</w:t>
            </w:r>
          </w:p>
        </w:tc>
        <w:tc>
          <w:tcPr>
            <w:tcW w:w="1144" w:type="dxa"/>
          </w:tcPr>
          <w:p w14:paraId="523C014A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630A43FB" w14:textId="77777777" w:rsidR="00220299" w:rsidRDefault="00220299" w:rsidP="00744CB5">
            <w:r>
              <w:t>Магистральное направление «Воспитание»</w:t>
            </w:r>
          </w:p>
        </w:tc>
        <w:tc>
          <w:tcPr>
            <w:tcW w:w="2038" w:type="dxa"/>
          </w:tcPr>
          <w:p w14:paraId="1BDED4B2" w14:textId="77777777" w:rsidR="00220299" w:rsidRDefault="00220299" w:rsidP="00744CB5">
            <w:r>
              <w:t>Организация воспитательной деятельности</w:t>
            </w:r>
          </w:p>
        </w:tc>
        <w:tc>
          <w:tcPr>
            <w:tcW w:w="2077" w:type="dxa"/>
          </w:tcPr>
          <w:p w14:paraId="4E926257" w14:textId="77777777" w:rsidR="00220299" w:rsidRDefault="00220299" w:rsidP="00744CB5"/>
        </w:tc>
        <w:tc>
          <w:tcPr>
            <w:tcW w:w="2723" w:type="dxa"/>
          </w:tcPr>
          <w:p w14:paraId="60D38DDA" w14:textId="77777777" w:rsidR="00220299" w:rsidRDefault="00220299" w:rsidP="00744CB5"/>
        </w:tc>
      </w:tr>
      <w:tr w:rsidR="00220299" w14:paraId="561218F0" w14:textId="77777777" w:rsidTr="00744CB5">
        <w:tc>
          <w:tcPr>
            <w:tcW w:w="505" w:type="dxa"/>
          </w:tcPr>
          <w:p w14:paraId="27C9CB70" w14:textId="77777777" w:rsidR="00220299" w:rsidRDefault="00220299" w:rsidP="00744CB5">
            <w:r>
              <w:lastRenderedPageBreak/>
              <w:t>52</w:t>
            </w:r>
          </w:p>
        </w:tc>
        <w:tc>
          <w:tcPr>
            <w:tcW w:w="2826" w:type="dxa"/>
          </w:tcPr>
          <w:p w14:paraId="038E5B3D" w14:textId="77777777" w:rsidR="00220299" w:rsidRDefault="00220299" w:rsidP="00744CB5">
            <w: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2044" w:type="dxa"/>
          </w:tcPr>
          <w:p w14:paraId="074ED495" w14:textId="77777777" w:rsidR="00220299" w:rsidRDefault="00220299" w:rsidP="00744CB5">
            <w:r>
              <w:t>Да</w:t>
            </w:r>
          </w:p>
        </w:tc>
        <w:tc>
          <w:tcPr>
            <w:tcW w:w="1144" w:type="dxa"/>
          </w:tcPr>
          <w:p w14:paraId="763E0C0D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45614A34" w14:textId="77777777" w:rsidR="00220299" w:rsidRDefault="00220299" w:rsidP="00744CB5">
            <w:r>
              <w:t>Магистральное направление «Воспитание»</w:t>
            </w:r>
          </w:p>
        </w:tc>
        <w:tc>
          <w:tcPr>
            <w:tcW w:w="2038" w:type="dxa"/>
          </w:tcPr>
          <w:p w14:paraId="406893EB" w14:textId="77777777" w:rsidR="00220299" w:rsidRDefault="00220299" w:rsidP="00744CB5">
            <w:r>
              <w:t>Организация воспитательной деятельности</w:t>
            </w:r>
          </w:p>
        </w:tc>
        <w:tc>
          <w:tcPr>
            <w:tcW w:w="2077" w:type="dxa"/>
          </w:tcPr>
          <w:p w14:paraId="06FF6ED9" w14:textId="77777777" w:rsidR="00220299" w:rsidRDefault="00220299" w:rsidP="00744CB5"/>
        </w:tc>
        <w:tc>
          <w:tcPr>
            <w:tcW w:w="2723" w:type="dxa"/>
          </w:tcPr>
          <w:p w14:paraId="104C3175" w14:textId="77777777" w:rsidR="00220299" w:rsidRDefault="00220299" w:rsidP="00744CB5"/>
        </w:tc>
      </w:tr>
      <w:tr w:rsidR="00220299" w14:paraId="422BE07F" w14:textId="77777777" w:rsidTr="00744CB5">
        <w:tc>
          <w:tcPr>
            <w:tcW w:w="505" w:type="dxa"/>
          </w:tcPr>
          <w:p w14:paraId="0F539B50" w14:textId="77777777" w:rsidR="00220299" w:rsidRDefault="00220299" w:rsidP="00744CB5">
            <w:r>
              <w:t>53</w:t>
            </w:r>
          </w:p>
        </w:tc>
        <w:tc>
          <w:tcPr>
            <w:tcW w:w="2826" w:type="dxa"/>
          </w:tcPr>
          <w:p w14:paraId="157A03AA" w14:textId="77777777" w:rsidR="00220299" w:rsidRDefault="00220299" w:rsidP="00744CB5">
            <w:r>
              <w:t>Функционирование Совета родителей</w:t>
            </w:r>
          </w:p>
        </w:tc>
        <w:tc>
          <w:tcPr>
            <w:tcW w:w="2044" w:type="dxa"/>
          </w:tcPr>
          <w:p w14:paraId="04EB3BB2" w14:textId="77777777" w:rsidR="00220299" w:rsidRDefault="00220299" w:rsidP="00744CB5">
            <w:r>
              <w:t>Да</w:t>
            </w:r>
          </w:p>
        </w:tc>
        <w:tc>
          <w:tcPr>
            <w:tcW w:w="1144" w:type="dxa"/>
          </w:tcPr>
          <w:p w14:paraId="4F5DD236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5D564472" w14:textId="77777777" w:rsidR="00220299" w:rsidRDefault="00220299" w:rsidP="00744CB5">
            <w:r>
              <w:t>Магистральное направление «Воспитание»</w:t>
            </w:r>
          </w:p>
        </w:tc>
        <w:tc>
          <w:tcPr>
            <w:tcW w:w="2038" w:type="dxa"/>
          </w:tcPr>
          <w:p w14:paraId="518CB9A8" w14:textId="77777777" w:rsidR="00220299" w:rsidRDefault="00220299" w:rsidP="00744CB5">
            <w:r>
              <w:t>Организация воспитательной деятельности</w:t>
            </w:r>
          </w:p>
        </w:tc>
        <w:tc>
          <w:tcPr>
            <w:tcW w:w="2077" w:type="dxa"/>
          </w:tcPr>
          <w:p w14:paraId="1EBB3F9E" w14:textId="77777777" w:rsidR="00220299" w:rsidRDefault="00220299" w:rsidP="00744CB5"/>
        </w:tc>
        <w:tc>
          <w:tcPr>
            <w:tcW w:w="2723" w:type="dxa"/>
          </w:tcPr>
          <w:p w14:paraId="10846538" w14:textId="77777777" w:rsidR="00220299" w:rsidRDefault="00220299" w:rsidP="00744CB5"/>
        </w:tc>
      </w:tr>
      <w:tr w:rsidR="00220299" w14:paraId="2ED8E356" w14:textId="77777777" w:rsidTr="00744CB5">
        <w:tc>
          <w:tcPr>
            <w:tcW w:w="505" w:type="dxa"/>
          </w:tcPr>
          <w:p w14:paraId="28504918" w14:textId="77777777" w:rsidR="00220299" w:rsidRDefault="00220299" w:rsidP="00744CB5">
            <w:r>
              <w:t>54</w:t>
            </w:r>
          </w:p>
        </w:tc>
        <w:tc>
          <w:tcPr>
            <w:tcW w:w="2826" w:type="dxa"/>
          </w:tcPr>
          <w:p w14:paraId="2B10F935" w14:textId="77777777" w:rsidR="00220299" w:rsidRDefault="00220299" w:rsidP="00744CB5">
            <w: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2044" w:type="dxa"/>
          </w:tcPr>
          <w:p w14:paraId="453537C7" w14:textId="77777777" w:rsidR="00220299" w:rsidRDefault="00220299" w:rsidP="00744CB5">
            <w:r>
              <w:t>Да</w:t>
            </w:r>
          </w:p>
        </w:tc>
        <w:tc>
          <w:tcPr>
            <w:tcW w:w="1144" w:type="dxa"/>
          </w:tcPr>
          <w:p w14:paraId="25A998BF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7655ADDA" w14:textId="77777777" w:rsidR="00220299" w:rsidRDefault="00220299" w:rsidP="00744CB5">
            <w:r>
              <w:t>Магистральное направление «Воспитание»</w:t>
            </w:r>
          </w:p>
        </w:tc>
        <w:tc>
          <w:tcPr>
            <w:tcW w:w="2038" w:type="dxa"/>
          </w:tcPr>
          <w:p w14:paraId="4FFB7590" w14:textId="77777777" w:rsidR="00220299" w:rsidRDefault="00220299" w:rsidP="00744CB5">
            <w:r>
              <w:t>Организация воспитательной деятельности</w:t>
            </w:r>
          </w:p>
        </w:tc>
        <w:tc>
          <w:tcPr>
            <w:tcW w:w="2077" w:type="dxa"/>
          </w:tcPr>
          <w:p w14:paraId="7CD9E868" w14:textId="77777777" w:rsidR="00220299" w:rsidRDefault="00220299" w:rsidP="00744CB5"/>
        </w:tc>
        <w:tc>
          <w:tcPr>
            <w:tcW w:w="2723" w:type="dxa"/>
          </w:tcPr>
          <w:p w14:paraId="4EB5C87B" w14:textId="77777777" w:rsidR="00220299" w:rsidRDefault="00220299" w:rsidP="00744CB5"/>
        </w:tc>
      </w:tr>
      <w:tr w:rsidR="00220299" w14:paraId="4FEDEA01" w14:textId="77777777" w:rsidTr="00744CB5">
        <w:tc>
          <w:tcPr>
            <w:tcW w:w="505" w:type="dxa"/>
            <w:vMerge w:val="restart"/>
          </w:tcPr>
          <w:p w14:paraId="51962D1D" w14:textId="77777777" w:rsidR="00220299" w:rsidRDefault="00220299" w:rsidP="00744CB5">
            <w:r>
              <w:t>55</w:t>
            </w:r>
          </w:p>
        </w:tc>
        <w:tc>
          <w:tcPr>
            <w:tcW w:w="2826" w:type="dxa"/>
            <w:vMerge w:val="restart"/>
          </w:tcPr>
          <w:p w14:paraId="094D8755" w14:textId="77777777" w:rsidR="00220299" w:rsidRDefault="00220299" w:rsidP="00744CB5">
            <w: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2044" w:type="dxa"/>
            <w:vMerge w:val="restart"/>
          </w:tcPr>
          <w:p w14:paraId="7E4D7A87" w14:textId="77777777" w:rsidR="00220299" w:rsidRDefault="00220299" w:rsidP="00744CB5">
            <w: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1144" w:type="dxa"/>
            <w:vMerge w:val="restart"/>
          </w:tcPr>
          <w:p w14:paraId="7D628526" w14:textId="77777777" w:rsidR="00220299" w:rsidRDefault="00220299" w:rsidP="00744CB5">
            <w:r>
              <w:t>2</w:t>
            </w:r>
          </w:p>
        </w:tc>
        <w:tc>
          <w:tcPr>
            <w:tcW w:w="1807" w:type="dxa"/>
            <w:vMerge w:val="restart"/>
          </w:tcPr>
          <w:p w14:paraId="479B099A" w14:textId="77777777" w:rsidR="00220299" w:rsidRDefault="00220299" w:rsidP="00744CB5">
            <w:r>
              <w:t>Магистральное направление «Воспитание»</w:t>
            </w:r>
          </w:p>
        </w:tc>
        <w:tc>
          <w:tcPr>
            <w:tcW w:w="2038" w:type="dxa"/>
            <w:vMerge w:val="restart"/>
          </w:tcPr>
          <w:p w14:paraId="21CC2A18" w14:textId="77777777" w:rsidR="00220299" w:rsidRDefault="00220299" w:rsidP="00744CB5">
            <w:r>
              <w:t>Организация воспитательной деятельности</w:t>
            </w:r>
          </w:p>
        </w:tc>
        <w:tc>
          <w:tcPr>
            <w:tcW w:w="2077" w:type="dxa"/>
          </w:tcPr>
          <w:p w14:paraId="3077A9B2" w14:textId="77777777" w:rsidR="00220299" w:rsidRDefault="00220299" w:rsidP="00744CB5">
            <w: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2723" w:type="dxa"/>
          </w:tcPr>
          <w:p w14:paraId="79B5D65F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220299" w14:paraId="49FDCA53" w14:textId="77777777" w:rsidTr="00744CB5">
        <w:tc>
          <w:tcPr>
            <w:tcW w:w="505" w:type="dxa"/>
            <w:vMerge/>
          </w:tcPr>
          <w:p w14:paraId="75370CFD" w14:textId="77777777" w:rsidR="00220299" w:rsidRDefault="00220299" w:rsidP="00744CB5"/>
        </w:tc>
        <w:tc>
          <w:tcPr>
            <w:tcW w:w="2826" w:type="dxa"/>
            <w:vMerge/>
          </w:tcPr>
          <w:p w14:paraId="5BFA43F0" w14:textId="77777777" w:rsidR="00220299" w:rsidRDefault="00220299" w:rsidP="00744CB5"/>
        </w:tc>
        <w:tc>
          <w:tcPr>
            <w:tcW w:w="2044" w:type="dxa"/>
            <w:vMerge/>
          </w:tcPr>
          <w:p w14:paraId="2B0D3C1C" w14:textId="77777777" w:rsidR="00220299" w:rsidRDefault="00220299" w:rsidP="00744CB5"/>
        </w:tc>
        <w:tc>
          <w:tcPr>
            <w:tcW w:w="1144" w:type="dxa"/>
            <w:vMerge/>
          </w:tcPr>
          <w:p w14:paraId="35C7C38E" w14:textId="77777777" w:rsidR="00220299" w:rsidRDefault="00220299" w:rsidP="00744CB5"/>
        </w:tc>
        <w:tc>
          <w:tcPr>
            <w:tcW w:w="1807" w:type="dxa"/>
            <w:vMerge/>
          </w:tcPr>
          <w:p w14:paraId="4BA60011" w14:textId="77777777" w:rsidR="00220299" w:rsidRDefault="00220299" w:rsidP="00744CB5"/>
        </w:tc>
        <w:tc>
          <w:tcPr>
            <w:tcW w:w="2038" w:type="dxa"/>
            <w:vMerge/>
          </w:tcPr>
          <w:p w14:paraId="3A5D7214" w14:textId="77777777" w:rsidR="00220299" w:rsidRDefault="00220299" w:rsidP="00744CB5"/>
        </w:tc>
        <w:tc>
          <w:tcPr>
            <w:tcW w:w="2077" w:type="dxa"/>
          </w:tcPr>
          <w:p w14:paraId="2DEE444E" w14:textId="77777777" w:rsidR="00220299" w:rsidRDefault="00220299" w:rsidP="00744CB5">
            <w:r>
              <w:t xml:space="preserve">Отсутствие открытости, системности в работе с родителями. </w:t>
            </w:r>
          </w:p>
        </w:tc>
        <w:tc>
          <w:tcPr>
            <w:tcW w:w="2723" w:type="dxa"/>
          </w:tcPr>
          <w:p w14:paraId="28BF326A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220299" w14:paraId="25AE3CB4" w14:textId="77777777" w:rsidTr="00744CB5">
        <w:tc>
          <w:tcPr>
            <w:tcW w:w="505" w:type="dxa"/>
            <w:vMerge/>
          </w:tcPr>
          <w:p w14:paraId="2847A660" w14:textId="77777777" w:rsidR="00220299" w:rsidRDefault="00220299" w:rsidP="00744CB5"/>
        </w:tc>
        <w:tc>
          <w:tcPr>
            <w:tcW w:w="2826" w:type="dxa"/>
            <w:vMerge/>
          </w:tcPr>
          <w:p w14:paraId="5FC66AA5" w14:textId="77777777" w:rsidR="00220299" w:rsidRDefault="00220299" w:rsidP="00744CB5"/>
        </w:tc>
        <w:tc>
          <w:tcPr>
            <w:tcW w:w="2044" w:type="dxa"/>
            <w:vMerge/>
          </w:tcPr>
          <w:p w14:paraId="59F61781" w14:textId="77777777" w:rsidR="00220299" w:rsidRDefault="00220299" w:rsidP="00744CB5"/>
        </w:tc>
        <w:tc>
          <w:tcPr>
            <w:tcW w:w="1144" w:type="dxa"/>
            <w:vMerge/>
          </w:tcPr>
          <w:p w14:paraId="50F0885A" w14:textId="77777777" w:rsidR="00220299" w:rsidRDefault="00220299" w:rsidP="00744CB5"/>
        </w:tc>
        <w:tc>
          <w:tcPr>
            <w:tcW w:w="1807" w:type="dxa"/>
            <w:vMerge/>
          </w:tcPr>
          <w:p w14:paraId="36ABD264" w14:textId="77777777" w:rsidR="00220299" w:rsidRDefault="00220299" w:rsidP="00744CB5"/>
        </w:tc>
        <w:tc>
          <w:tcPr>
            <w:tcW w:w="2038" w:type="dxa"/>
            <w:vMerge/>
          </w:tcPr>
          <w:p w14:paraId="78B31D2B" w14:textId="77777777" w:rsidR="00220299" w:rsidRDefault="00220299" w:rsidP="00744CB5"/>
        </w:tc>
        <w:tc>
          <w:tcPr>
            <w:tcW w:w="2077" w:type="dxa"/>
          </w:tcPr>
          <w:p w14:paraId="0A72E878" w14:textId="77777777" w:rsidR="00220299" w:rsidRDefault="00220299" w:rsidP="00744CB5">
            <w:r>
              <w:t>Родители не участвуют в разработке рабочей программы воспитания.</w:t>
            </w:r>
          </w:p>
        </w:tc>
        <w:tc>
          <w:tcPr>
            <w:tcW w:w="2723" w:type="dxa"/>
          </w:tcPr>
          <w:p w14:paraId="754D0228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14:paraId="2658AC13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Включение в модуль работы с родителями рабочей программы воспитания мероприятий, направленных на вовлечение родителей в образовательную </w:t>
            </w:r>
            <w:r>
              <w:lastRenderedPageBreak/>
              <w:t>деятельность.</w:t>
            </w:r>
          </w:p>
          <w:p w14:paraId="32CE0BFA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220299" w14:paraId="74CC16BD" w14:textId="77777777" w:rsidTr="00744CB5">
        <w:tc>
          <w:tcPr>
            <w:tcW w:w="505" w:type="dxa"/>
            <w:vMerge/>
          </w:tcPr>
          <w:p w14:paraId="285B98CA" w14:textId="77777777" w:rsidR="00220299" w:rsidRDefault="00220299" w:rsidP="00744CB5"/>
        </w:tc>
        <w:tc>
          <w:tcPr>
            <w:tcW w:w="2826" w:type="dxa"/>
            <w:vMerge/>
          </w:tcPr>
          <w:p w14:paraId="5D01373A" w14:textId="77777777" w:rsidR="00220299" w:rsidRDefault="00220299" w:rsidP="00744CB5"/>
        </w:tc>
        <w:tc>
          <w:tcPr>
            <w:tcW w:w="2044" w:type="dxa"/>
            <w:vMerge/>
          </w:tcPr>
          <w:p w14:paraId="12B08E9B" w14:textId="77777777" w:rsidR="00220299" w:rsidRDefault="00220299" w:rsidP="00744CB5"/>
        </w:tc>
        <w:tc>
          <w:tcPr>
            <w:tcW w:w="1144" w:type="dxa"/>
            <w:vMerge/>
          </w:tcPr>
          <w:p w14:paraId="1A5B7E51" w14:textId="77777777" w:rsidR="00220299" w:rsidRDefault="00220299" w:rsidP="00744CB5"/>
        </w:tc>
        <w:tc>
          <w:tcPr>
            <w:tcW w:w="1807" w:type="dxa"/>
            <w:vMerge/>
          </w:tcPr>
          <w:p w14:paraId="4309B122" w14:textId="77777777" w:rsidR="00220299" w:rsidRDefault="00220299" w:rsidP="00744CB5"/>
        </w:tc>
        <w:tc>
          <w:tcPr>
            <w:tcW w:w="2038" w:type="dxa"/>
            <w:vMerge/>
          </w:tcPr>
          <w:p w14:paraId="65DD38AB" w14:textId="77777777" w:rsidR="00220299" w:rsidRDefault="00220299" w:rsidP="00744CB5"/>
        </w:tc>
        <w:tc>
          <w:tcPr>
            <w:tcW w:w="2077" w:type="dxa"/>
          </w:tcPr>
          <w:p w14:paraId="72D3F7B9" w14:textId="77777777" w:rsidR="00220299" w:rsidRDefault="00220299" w:rsidP="00744CB5">
            <w: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2723" w:type="dxa"/>
          </w:tcPr>
          <w:p w14:paraId="48D35ADC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14:paraId="6F517E10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</w:t>
            </w:r>
            <w:r>
              <w:lastRenderedPageBreak/>
              <w:t>вопросов воспитания и обучения.</w:t>
            </w:r>
          </w:p>
          <w:p w14:paraId="245E2B58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14:paraId="4BB18870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220299" w14:paraId="4ECA01BE" w14:textId="77777777" w:rsidTr="00744CB5">
        <w:tc>
          <w:tcPr>
            <w:tcW w:w="505" w:type="dxa"/>
            <w:vMerge/>
          </w:tcPr>
          <w:p w14:paraId="549139A2" w14:textId="77777777" w:rsidR="00220299" w:rsidRDefault="00220299" w:rsidP="00744CB5"/>
        </w:tc>
        <w:tc>
          <w:tcPr>
            <w:tcW w:w="2826" w:type="dxa"/>
            <w:vMerge/>
          </w:tcPr>
          <w:p w14:paraId="625CE81F" w14:textId="77777777" w:rsidR="00220299" w:rsidRDefault="00220299" w:rsidP="00744CB5"/>
        </w:tc>
        <w:tc>
          <w:tcPr>
            <w:tcW w:w="2044" w:type="dxa"/>
            <w:vMerge/>
          </w:tcPr>
          <w:p w14:paraId="2141D929" w14:textId="77777777" w:rsidR="00220299" w:rsidRDefault="00220299" w:rsidP="00744CB5"/>
        </w:tc>
        <w:tc>
          <w:tcPr>
            <w:tcW w:w="1144" w:type="dxa"/>
            <w:vMerge/>
          </w:tcPr>
          <w:p w14:paraId="7634C2F2" w14:textId="77777777" w:rsidR="00220299" w:rsidRDefault="00220299" w:rsidP="00744CB5"/>
        </w:tc>
        <w:tc>
          <w:tcPr>
            <w:tcW w:w="1807" w:type="dxa"/>
            <w:vMerge/>
          </w:tcPr>
          <w:p w14:paraId="6127C1F0" w14:textId="77777777" w:rsidR="00220299" w:rsidRDefault="00220299" w:rsidP="00744CB5"/>
        </w:tc>
        <w:tc>
          <w:tcPr>
            <w:tcW w:w="2038" w:type="dxa"/>
            <w:vMerge/>
          </w:tcPr>
          <w:p w14:paraId="4D47F020" w14:textId="77777777" w:rsidR="00220299" w:rsidRDefault="00220299" w:rsidP="00744CB5"/>
        </w:tc>
        <w:tc>
          <w:tcPr>
            <w:tcW w:w="2077" w:type="dxa"/>
          </w:tcPr>
          <w:p w14:paraId="5BD3D098" w14:textId="77777777" w:rsidR="00220299" w:rsidRDefault="00220299" w:rsidP="00744CB5">
            <w: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2723" w:type="dxa"/>
          </w:tcPr>
          <w:p w14:paraId="67F6304E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</w:t>
            </w:r>
            <w:r>
              <w:lastRenderedPageBreak/>
              <w:t>образовательных отношений, проведение родительских собраний.</w:t>
            </w:r>
          </w:p>
          <w:p w14:paraId="6AA81F69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Разработка тем</w:t>
            </w:r>
            <w:r w:rsidR="001203F7">
              <w:t>атических родительские собрания</w:t>
            </w:r>
            <w:r>
              <w:t xml:space="preserve">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220299" w14:paraId="6507CA91" w14:textId="77777777" w:rsidTr="00744CB5">
        <w:tc>
          <w:tcPr>
            <w:tcW w:w="505" w:type="dxa"/>
            <w:vMerge/>
          </w:tcPr>
          <w:p w14:paraId="36B1C6DE" w14:textId="77777777" w:rsidR="00220299" w:rsidRDefault="00220299" w:rsidP="00744CB5"/>
        </w:tc>
        <w:tc>
          <w:tcPr>
            <w:tcW w:w="2826" w:type="dxa"/>
            <w:vMerge/>
          </w:tcPr>
          <w:p w14:paraId="5D26FB41" w14:textId="77777777" w:rsidR="00220299" w:rsidRDefault="00220299" w:rsidP="00744CB5"/>
        </w:tc>
        <w:tc>
          <w:tcPr>
            <w:tcW w:w="2044" w:type="dxa"/>
            <w:vMerge/>
          </w:tcPr>
          <w:p w14:paraId="3B81C6D4" w14:textId="77777777" w:rsidR="00220299" w:rsidRDefault="00220299" w:rsidP="00744CB5"/>
        </w:tc>
        <w:tc>
          <w:tcPr>
            <w:tcW w:w="1144" w:type="dxa"/>
            <w:vMerge/>
          </w:tcPr>
          <w:p w14:paraId="7CB5812A" w14:textId="77777777" w:rsidR="00220299" w:rsidRDefault="00220299" w:rsidP="00744CB5"/>
        </w:tc>
        <w:tc>
          <w:tcPr>
            <w:tcW w:w="1807" w:type="dxa"/>
            <w:vMerge/>
          </w:tcPr>
          <w:p w14:paraId="5A291367" w14:textId="77777777" w:rsidR="00220299" w:rsidRDefault="00220299" w:rsidP="00744CB5"/>
        </w:tc>
        <w:tc>
          <w:tcPr>
            <w:tcW w:w="2038" w:type="dxa"/>
            <w:vMerge/>
          </w:tcPr>
          <w:p w14:paraId="74DA4D07" w14:textId="77777777" w:rsidR="00220299" w:rsidRDefault="00220299" w:rsidP="00744CB5"/>
        </w:tc>
        <w:tc>
          <w:tcPr>
            <w:tcW w:w="2077" w:type="dxa"/>
          </w:tcPr>
          <w:p w14:paraId="75C9F3FC" w14:textId="77777777" w:rsidR="00220299" w:rsidRDefault="00220299" w:rsidP="00744CB5">
            <w: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2723" w:type="dxa"/>
          </w:tcPr>
          <w:p w14:paraId="5FA200DB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220299" w14:paraId="4A2F349E" w14:textId="77777777" w:rsidTr="00744CB5">
        <w:tc>
          <w:tcPr>
            <w:tcW w:w="505" w:type="dxa"/>
            <w:vMerge/>
          </w:tcPr>
          <w:p w14:paraId="76F303ED" w14:textId="77777777" w:rsidR="00220299" w:rsidRDefault="00220299" w:rsidP="00744CB5"/>
        </w:tc>
        <w:tc>
          <w:tcPr>
            <w:tcW w:w="2826" w:type="dxa"/>
            <w:vMerge/>
          </w:tcPr>
          <w:p w14:paraId="63EA8079" w14:textId="77777777" w:rsidR="00220299" w:rsidRDefault="00220299" w:rsidP="00744CB5"/>
        </w:tc>
        <w:tc>
          <w:tcPr>
            <w:tcW w:w="2044" w:type="dxa"/>
            <w:vMerge/>
          </w:tcPr>
          <w:p w14:paraId="364F9905" w14:textId="77777777" w:rsidR="00220299" w:rsidRDefault="00220299" w:rsidP="00744CB5"/>
        </w:tc>
        <w:tc>
          <w:tcPr>
            <w:tcW w:w="1144" w:type="dxa"/>
            <w:vMerge/>
          </w:tcPr>
          <w:p w14:paraId="26AE2059" w14:textId="77777777" w:rsidR="00220299" w:rsidRDefault="00220299" w:rsidP="00744CB5"/>
        </w:tc>
        <w:tc>
          <w:tcPr>
            <w:tcW w:w="1807" w:type="dxa"/>
            <w:vMerge/>
          </w:tcPr>
          <w:p w14:paraId="011BAD69" w14:textId="77777777" w:rsidR="00220299" w:rsidRDefault="00220299" w:rsidP="00744CB5"/>
        </w:tc>
        <w:tc>
          <w:tcPr>
            <w:tcW w:w="2038" w:type="dxa"/>
            <w:vMerge/>
          </w:tcPr>
          <w:p w14:paraId="1DD835AA" w14:textId="77777777" w:rsidR="00220299" w:rsidRDefault="00220299" w:rsidP="00744CB5"/>
        </w:tc>
        <w:tc>
          <w:tcPr>
            <w:tcW w:w="2077" w:type="dxa"/>
          </w:tcPr>
          <w:p w14:paraId="0A8F8E28" w14:textId="77777777" w:rsidR="00220299" w:rsidRDefault="00220299" w:rsidP="00744CB5">
            <w:r>
              <w:t xml:space="preserve">Не используется воспитательный потенциал взаимодействия с родителями (законными представителями) обучающихся в </w:t>
            </w:r>
            <w:r>
              <w:lastRenderedPageBreak/>
              <w:t>процессе реализации рабочей программы воспитания.</w:t>
            </w:r>
          </w:p>
        </w:tc>
        <w:tc>
          <w:tcPr>
            <w:tcW w:w="2723" w:type="dxa"/>
          </w:tcPr>
          <w:p w14:paraId="404D59E1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lastRenderedPageBreak/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14:paraId="727DD78D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Организация работы семейных клубов, </w:t>
            </w:r>
            <w:r>
              <w:lastRenderedPageBreak/>
              <w:t>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14:paraId="60C33767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14:paraId="3C315BEF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Организация  родительских форумов на интернет-сайте общеобразовательной организации, </w:t>
            </w:r>
            <w:r w:rsidR="00021A86">
              <w:t>интернет--</w:t>
            </w:r>
            <w:r>
              <w:t>сообществ, групп с участием педагогов, для обсуждения интересующих родителей вопросов.</w:t>
            </w:r>
          </w:p>
          <w:p w14:paraId="4CA0C0C8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Организация участия родителей в психолого-педагогических консилиумах в случаях, предусмотренных нормативными </w:t>
            </w:r>
            <w:r>
              <w:lastRenderedPageBreak/>
              <w:t>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14:paraId="4E109425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14:paraId="6D1020F6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14:paraId="1ECD6F30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220299" w14:paraId="7BB248F5" w14:textId="77777777" w:rsidTr="00744CB5">
        <w:tc>
          <w:tcPr>
            <w:tcW w:w="505" w:type="dxa"/>
            <w:vMerge w:val="restart"/>
          </w:tcPr>
          <w:p w14:paraId="10026360" w14:textId="77777777" w:rsidR="00220299" w:rsidRDefault="00220299" w:rsidP="00744CB5">
            <w:r>
              <w:lastRenderedPageBreak/>
              <w:t>56</w:t>
            </w:r>
          </w:p>
        </w:tc>
        <w:tc>
          <w:tcPr>
            <w:tcW w:w="2826" w:type="dxa"/>
            <w:vMerge w:val="restart"/>
          </w:tcPr>
          <w:p w14:paraId="46AB0269" w14:textId="77777777" w:rsidR="00220299" w:rsidRDefault="00220299" w:rsidP="00744CB5">
            <w: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2044" w:type="dxa"/>
            <w:vMerge w:val="restart"/>
          </w:tcPr>
          <w:p w14:paraId="29885A40" w14:textId="77777777" w:rsidR="00220299" w:rsidRDefault="00220299" w:rsidP="00744CB5">
            <w:r>
              <w:t>Отсутствие</w:t>
            </w:r>
          </w:p>
        </w:tc>
        <w:tc>
          <w:tcPr>
            <w:tcW w:w="1144" w:type="dxa"/>
            <w:vMerge w:val="restart"/>
          </w:tcPr>
          <w:p w14:paraId="6EFB1680" w14:textId="77777777" w:rsidR="00220299" w:rsidRDefault="00220299" w:rsidP="00744CB5">
            <w:r>
              <w:t>0</w:t>
            </w:r>
          </w:p>
        </w:tc>
        <w:tc>
          <w:tcPr>
            <w:tcW w:w="1807" w:type="dxa"/>
            <w:vMerge w:val="restart"/>
          </w:tcPr>
          <w:p w14:paraId="319B10C1" w14:textId="77777777" w:rsidR="00220299" w:rsidRDefault="00220299" w:rsidP="00744CB5">
            <w:r>
              <w:t>Магистральное направление «Воспитание»</w:t>
            </w:r>
          </w:p>
        </w:tc>
        <w:tc>
          <w:tcPr>
            <w:tcW w:w="2038" w:type="dxa"/>
            <w:vMerge w:val="restart"/>
          </w:tcPr>
          <w:p w14:paraId="24DE9774" w14:textId="77777777" w:rsidR="00220299" w:rsidRDefault="00220299" w:rsidP="00744CB5">
            <w:r>
              <w:t>Организация воспитательной деятельности</w:t>
            </w:r>
          </w:p>
        </w:tc>
        <w:tc>
          <w:tcPr>
            <w:tcW w:w="2077" w:type="dxa"/>
          </w:tcPr>
          <w:p w14:paraId="0A6500BB" w14:textId="77777777" w:rsidR="00220299" w:rsidRDefault="00220299" w:rsidP="00744CB5">
            <w:r>
              <w:t xml:space="preserve">Низкая организационная и творческая активность управления образовательной </w:t>
            </w:r>
            <w:r>
              <w:lastRenderedPageBreak/>
              <w:t>организацией.</w:t>
            </w:r>
          </w:p>
        </w:tc>
        <w:tc>
          <w:tcPr>
            <w:tcW w:w="2723" w:type="dxa"/>
          </w:tcPr>
          <w:p w14:paraId="5FD9B343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lastRenderedPageBreak/>
              <w:t>Создание проектной группы для проведения конкурса по разработке школьной символики.</w:t>
            </w:r>
          </w:p>
          <w:p w14:paraId="3DBF0D6C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Разработка основных характеристик уклада </w:t>
            </w:r>
            <w:r>
              <w:lastRenderedPageBreak/>
              <w:t>общеобразовательной организации: традиции и ритуалы, особые нормы этикета в общеобразовательной организации.</w:t>
            </w:r>
          </w:p>
          <w:p w14:paraId="6572BA47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поддержанию и использованию её в воспитательном процессе: - разработка и популяризация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моменты.</w:t>
            </w:r>
          </w:p>
          <w:p w14:paraId="7D613205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Организация инициативной группы обучающихся (Совет обучающихся, и т.п.), педагогических работников и других участников образовательных отношений по разработке школьной символики.</w:t>
            </w:r>
          </w:p>
          <w:p w14:paraId="14C8F02A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Привлечение </w:t>
            </w:r>
            <w:r>
              <w:lastRenderedPageBreak/>
              <w:t>обучающихся, их родителей (законных представителей), педагогических работников к обсуждению дизайнерских и иных решений.</w:t>
            </w:r>
          </w:p>
        </w:tc>
      </w:tr>
      <w:tr w:rsidR="00220299" w14:paraId="064F71BB" w14:textId="77777777" w:rsidTr="00744CB5">
        <w:tc>
          <w:tcPr>
            <w:tcW w:w="505" w:type="dxa"/>
            <w:vMerge/>
          </w:tcPr>
          <w:p w14:paraId="01A5C6B5" w14:textId="77777777" w:rsidR="00220299" w:rsidRDefault="00220299" w:rsidP="00744CB5"/>
        </w:tc>
        <w:tc>
          <w:tcPr>
            <w:tcW w:w="2826" w:type="dxa"/>
            <w:vMerge/>
          </w:tcPr>
          <w:p w14:paraId="4FC4D037" w14:textId="77777777" w:rsidR="00220299" w:rsidRDefault="00220299" w:rsidP="00744CB5"/>
        </w:tc>
        <w:tc>
          <w:tcPr>
            <w:tcW w:w="2044" w:type="dxa"/>
            <w:vMerge/>
          </w:tcPr>
          <w:p w14:paraId="4C74AC3E" w14:textId="77777777" w:rsidR="00220299" w:rsidRDefault="00220299" w:rsidP="00744CB5"/>
        </w:tc>
        <w:tc>
          <w:tcPr>
            <w:tcW w:w="1144" w:type="dxa"/>
            <w:vMerge/>
          </w:tcPr>
          <w:p w14:paraId="330098CC" w14:textId="77777777" w:rsidR="00220299" w:rsidRDefault="00220299" w:rsidP="00744CB5"/>
        </w:tc>
        <w:tc>
          <w:tcPr>
            <w:tcW w:w="1807" w:type="dxa"/>
            <w:vMerge/>
          </w:tcPr>
          <w:p w14:paraId="38F28E85" w14:textId="77777777" w:rsidR="00220299" w:rsidRDefault="00220299" w:rsidP="00744CB5"/>
        </w:tc>
        <w:tc>
          <w:tcPr>
            <w:tcW w:w="2038" w:type="dxa"/>
            <w:vMerge/>
          </w:tcPr>
          <w:p w14:paraId="4C5257F0" w14:textId="77777777" w:rsidR="00220299" w:rsidRDefault="00220299" w:rsidP="00744CB5"/>
        </w:tc>
        <w:tc>
          <w:tcPr>
            <w:tcW w:w="2077" w:type="dxa"/>
          </w:tcPr>
          <w:p w14:paraId="0E0460F1" w14:textId="77777777" w:rsidR="00220299" w:rsidRDefault="00220299" w:rsidP="00744CB5">
            <w:r>
              <w:t>Не обеспечено использование школьной символики (флаг школы, гимн школы, эмблема школы, элементы школьного костюма и т. п.) при обучении и воспитании обучающихся.</w:t>
            </w:r>
          </w:p>
        </w:tc>
        <w:tc>
          <w:tcPr>
            <w:tcW w:w="2723" w:type="dxa"/>
          </w:tcPr>
          <w:p w14:paraId="5907AD5B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Обеспечение актуализации рабочих программ по внеурочной деятельности, воспитательных планов, программ, проектов в вопросах использовании школьной символики (флаг школы, гимн школы, эмблема школы, элементы школьного костюма и т. п.)</w:t>
            </w:r>
          </w:p>
          <w:p w14:paraId="1692518E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Организация рабочей группы по разработке комплекса мероприятий с обязательным использованием школьной символики.</w:t>
            </w:r>
          </w:p>
        </w:tc>
      </w:tr>
      <w:tr w:rsidR="00220299" w14:paraId="716B34DB" w14:textId="77777777" w:rsidTr="00744CB5">
        <w:tc>
          <w:tcPr>
            <w:tcW w:w="505" w:type="dxa"/>
            <w:vMerge w:val="restart"/>
          </w:tcPr>
          <w:p w14:paraId="30CACECD" w14:textId="77777777" w:rsidR="00220299" w:rsidRDefault="00220299" w:rsidP="00744CB5">
            <w:r>
              <w:t>57</w:t>
            </w:r>
          </w:p>
        </w:tc>
        <w:tc>
          <w:tcPr>
            <w:tcW w:w="2826" w:type="dxa"/>
            <w:vMerge w:val="restart"/>
          </w:tcPr>
          <w:p w14:paraId="6F6C6D54" w14:textId="77777777" w:rsidR="00220299" w:rsidRDefault="00220299" w:rsidP="00744CB5">
            <w:r>
              <w:t>Реализация программ краеведения и школьного туризма</w:t>
            </w:r>
          </w:p>
        </w:tc>
        <w:tc>
          <w:tcPr>
            <w:tcW w:w="2044" w:type="dxa"/>
            <w:vMerge w:val="restart"/>
          </w:tcPr>
          <w:p w14:paraId="2DAB2E12" w14:textId="77777777" w:rsidR="00220299" w:rsidRDefault="00220299" w:rsidP="00744CB5">
            <w:r>
              <w:t>Реализуются 1 программа краеведения и 1 программа школьного туризма</w:t>
            </w:r>
          </w:p>
        </w:tc>
        <w:tc>
          <w:tcPr>
            <w:tcW w:w="1144" w:type="dxa"/>
            <w:vMerge w:val="restart"/>
          </w:tcPr>
          <w:p w14:paraId="1B133A70" w14:textId="77777777" w:rsidR="00220299" w:rsidRDefault="00220299" w:rsidP="00744CB5">
            <w:r>
              <w:t>2</w:t>
            </w:r>
          </w:p>
        </w:tc>
        <w:tc>
          <w:tcPr>
            <w:tcW w:w="1807" w:type="dxa"/>
            <w:vMerge w:val="restart"/>
          </w:tcPr>
          <w:p w14:paraId="4BB5A29E" w14:textId="77777777" w:rsidR="00220299" w:rsidRDefault="00220299" w:rsidP="00744CB5">
            <w:r>
              <w:t>Магистральное направление «Воспитание»</w:t>
            </w:r>
          </w:p>
        </w:tc>
        <w:tc>
          <w:tcPr>
            <w:tcW w:w="2038" w:type="dxa"/>
            <w:vMerge w:val="restart"/>
          </w:tcPr>
          <w:p w14:paraId="122C6FA0" w14:textId="77777777" w:rsidR="00220299" w:rsidRDefault="00220299" w:rsidP="00744CB5">
            <w:r>
              <w:t>Организация воспитательной деятельности</w:t>
            </w:r>
          </w:p>
        </w:tc>
        <w:tc>
          <w:tcPr>
            <w:tcW w:w="2077" w:type="dxa"/>
          </w:tcPr>
          <w:p w14:paraId="4DC31A00" w14:textId="77777777" w:rsidR="00220299" w:rsidRDefault="00220299" w:rsidP="00744CB5">
            <w: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</w:t>
            </w:r>
            <w:r>
              <w:lastRenderedPageBreak/>
              <w:t>вопросами организации туристско-краеведческой деятельности обучающихся.</w:t>
            </w:r>
          </w:p>
        </w:tc>
        <w:tc>
          <w:tcPr>
            <w:tcW w:w="2723" w:type="dxa"/>
          </w:tcPr>
          <w:p w14:paraId="50C959C6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lastRenderedPageBreak/>
              <w:t>Разработка положения о кадровом резерве общеобразовательной организации.</w:t>
            </w:r>
          </w:p>
          <w:p w14:paraId="5785F0B9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Организация работы по привлечению специалистов других организаций (образовательных, социальных и др.).</w:t>
            </w:r>
          </w:p>
          <w:p w14:paraId="4870C358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Использование услуг туристско-экскурсионных </w:t>
            </w:r>
            <w:r>
              <w:lastRenderedPageBreak/>
              <w:t>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14:paraId="2902F484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220299" w14:paraId="2A7F44BA" w14:textId="77777777" w:rsidTr="00744CB5">
        <w:tc>
          <w:tcPr>
            <w:tcW w:w="505" w:type="dxa"/>
            <w:vMerge/>
          </w:tcPr>
          <w:p w14:paraId="38D7ABA5" w14:textId="77777777" w:rsidR="00220299" w:rsidRDefault="00220299" w:rsidP="00744CB5"/>
        </w:tc>
        <w:tc>
          <w:tcPr>
            <w:tcW w:w="2826" w:type="dxa"/>
            <w:vMerge/>
          </w:tcPr>
          <w:p w14:paraId="44E0BCF8" w14:textId="77777777" w:rsidR="00220299" w:rsidRDefault="00220299" w:rsidP="00744CB5"/>
        </w:tc>
        <w:tc>
          <w:tcPr>
            <w:tcW w:w="2044" w:type="dxa"/>
            <w:vMerge/>
          </w:tcPr>
          <w:p w14:paraId="7CBE62BD" w14:textId="77777777" w:rsidR="00220299" w:rsidRDefault="00220299" w:rsidP="00744CB5"/>
        </w:tc>
        <w:tc>
          <w:tcPr>
            <w:tcW w:w="1144" w:type="dxa"/>
            <w:vMerge/>
          </w:tcPr>
          <w:p w14:paraId="2EDED509" w14:textId="77777777" w:rsidR="00220299" w:rsidRDefault="00220299" w:rsidP="00744CB5"/>
        </w:tc>
        <w:tc>
          <w:tcPr>
            <w:tcW w:w="1807" w:type="dxa"/>
            <w:vMerge/>
          </w:tcPr>
          <w:p w14:paraId="359F9529" w14:textId="77777777" w:rsidR="00220299" w:rsidRDefault="00220299" w:rsidP="00744CB5"/>
        </w:tc>
        <w:tc>
          <w:tcPr>
            <w:tcW w:w="2038" w:type="dxa"/>
            <w:vMerge/>
          </w:tcPr>
          <w:p w14:paraId="462A0608" w14:textId="77777777" w:rsidR="00220299" w:rsidRDefault="00220299" w:rsidP="00744CB5"/>
        </w:tc>
        <w:tc>
          <w:tcPr>
            <w:tcW w:w="2077" w:type="dxa"/>
          </w:tcPr>
          <w:p w14:paraId="55364D54" w14:textId="77777777" w:rsidR="00220299" w:rsidRDefault="00220299" w:rsidP="00744CB5">
            <w: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2723" w:type="dxa"/>
          </w:tcPr>
          <w:p w14:paraId="1F4162FD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220299" w14:paraId="15FFD0F9" w14:textId="77777777" w:rsidTr="00744CB5">
        <w:tc>
          <w:tcPr>
            <w:tcW w:w="505" w:type="dxa"/>
            <w:vMerge/>
          </w:tcPr>
          <w:p w14:paraId="6F7C4B9D" w14:textId="77777777" w:rsidR="00220299" w:rsidRDefault="00220299" w:rsidP="00744CB5"/>
        </w:tc>
        <w:tc>
          <w:tcPr>
            <w:tcW w:w="2826" w:type="dxa"/>
            <w:vMerge/>
          </w:tcPr>
          <w:p w14:paraId="0E6DC125" w14:textId="77777777" w:rsidR="00220299" w:rsidRDefault="00220299" w:rsidP="00744CB5"/>
        </w:tc>
        <w:tc>
          <w:tcPr>
            <w:tcW w:w="2044" w:type="dxa"/>
            <w:vMerge/>
          </w:tcPr>
          <w:p w14:paraId="23976CB4" w14:textId="77777777" w:rsidR="00220299" w:rsidRDefault="00220299" w:rsidP="00744CB5"/>
        </w:tc>
        <w:tc>
          <w:tcPr>
            <w:tcW w:w="1144" w:type="dxa"/>
            <w:vMerge/>
          </w:tcPr>
          <w:p w14:paraId="0331FB14" w14:textId="77777777" w:rsidR="00220299" w:rsidRDefault="00220299" w:rsidP="00744CB5"/>
        </w:tc>
        <w:tc>
          <w:tcPr>
            <w:tcW w:w="1807" w:type="dxa"/>
            <w:vMerge/>
          </w:tcPr>
          <w:p w14:paraId="2F79DEE5" w14:textId="77777777" w:rsidR="00220299" w:rsidRDefault="00220299" w:rsidP="00744CB5"/>
        </w:tc>
        <w:tc>
          <w:tcPr>
            <w:tcW w:w="2038" w:type="dxa"/>
            <w:vMerge/>
          </w:tcPr>
          <w:p w14:paraId="7168CC9C" w14:textId="77777777" w:rsidR="00220299" w:rsidRDefault="00220299" w:rsidP="00744CB5"/>
        </w:tc>
        <w:tc>
          <w:tcPr>
            <w:tcW w:w="2077" w:type="dxa"/>
          </w:tcPr>
          <w:p w14:paraId="5C7E7036" w14:textId="77777777" w:rsidR="00220299" w:rsidRDefault="00220299" w:rsidP="00744CB5">
            <w:r>
              <w:t>Нет защищенных туристических объектов вблизи школы.</w:t>
            </w:r>
          </w:p>
        </w:tc>
        <w:tc>
          <w:tcPr>
            <w:tcW w:w="2723" w:type="dxa"/>
          </w:tcPr>
          <w:p w14:paraId="79A3A50D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220299" w14:paraId="7FE8CA54" w14:textId="77777777" w:rsidTr="00744CB5">
        <w:tc>
          <w:tcPr>
            <w:tcW w:w="505" w:type="dxa"/>
            <w:vMerge/>
          </w:tcPr>
          <w:p w14:paraId="12008DA4" w14:textId="77777777" w:rsidR="00220299" w:rsidRDefault="00220299" w:rsidP="00744CB5"/>
        </w:tc>
        <w:tc>
          <w:tcPr>
            <w:tcW w:w="2826" w:type="dxa"/>
            <w:vMerge/>
          </w:tcPr>
          <w:p w14:paraId="3A46945C" w14:textId="77777777" w:rsidR="00220299" w:rsidRDefault="00220299" w:rsidP="00744CB5"/>
        </w:tc>
        <w:tc>
          <w:tcPr>
            <w:tcW w:w="2044" w:type="dxa"/>
            <w:vMerge/>
          </w:tcPr>
          <w:p w14:paraId="40B667B6" w14:textId="77777777" w:rsidR="00220299" w:rsidRDefault="00220299" w:rsidP="00744CB5"/>
        </w:tc>
        <w:tc>
          <w:tcPr>
            <w:tcW w:w="1144" w:type="dxa"/>
            <w:vMerge/>
          </w:tcPr>
          <w:p w14:paraId="30B5863D" w14:textId="77777777" w:rsidR="00220299" w:rsidRDefault="00220299" w:rsidP="00744CB5"/>
        </w:tc>
        <w:tc>
          <w:tcPr>
            <w:tcW w:w="1807" w:type="dxa"/>
            <w:vMerge/>
          </w:tcPr>
          <w:p w14:paraId="3EEB92D3" w14:textId="77777777" w:rsidR="00220299" w:rsidRDefault="00220299" w:rsidP="00744CB5"/>
        </w:tc>
        <w:tc>
          <w:tcPr>
            <w:tcW w:w="2038" w:type="dxa"/>
            <w:vMerge/>
          </w:tcPr>
          <w:p w14:paraId="6E6C791F" w14:textId="77777777" w:rsidR="00220299" w:rsidRDefault="00220299" w:rsidP="00744CB5"/>
        </w:tc>
        <w:tc>
          <w:tcPr>
            <w:tcW w:w="2077" w:type="dxa"/>
          </w:tcPr>
          <w:p w14:paraId="526F9D9C" w14:textId="77777777" w:rsidR="00220299" w:rsidRDefault="00220299" w:rsidP="00744CB5">
            <w:r>
              <w:t xml:space="preserve">Отсутствие </w:t>
            </w:r>
            <w:r>
              <w:lastRenderedPageBreak/>
              <w:t>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2723" w:type="dxa"/>
          </w:tcPr>
          <w:p w14:paraId="1EFE538C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lastRenderedPageBreak/>
              <w:t xml:space="preserve">Использование для </w:t>
            </w:r>
            <w:r>
              <w:lastRenderedPageBreak/>
              <w:t>закупки туристического оборудования средств грантов, спонсорской помощи.</w:t>
            </w:r>
          </w:p>
          <w:p w14:paraId="1DD7EE97" w14:textId="77777777" w:rsidR="00220299" w:rsidRDefault="0081282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proofErr w:type="spellStart"/>
            <w:r>
              <w:t>Оптимит</w:t>
            </w:r>
            <w:r w:rsidR="00220299">
              <w:t>изация</w:t>
            </w:r>
            <w:proofErr w:type="spellEnd"/>
            <w:r w:rsidR="00220299"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220299" w14:paraId="6AF38C31" w14:textId="77777777" w:rsidTr="00744CB5">
        <w:tc>
          <w:tcPr>
            <w:tcW w:w="505" w:type="dxa"/>
            <w:vMerge/>
          </w:tcPr>
          <w:p w14:paraId="20A6F08E" w14:textId="77777777" w:rsidR="00220299" w:rsidRDefault="00220299" w:rsidP="00744CB5"/>
        </w:tc>
        <w:tc>
          <w:tcPr>
            <w:tcW w:w="2826" w:type="dxa"/>
            <w:vMerge/>
          </w:tcPr>
          <w:p w14:paraId="3F672AC3" w14:textId="77777777" w:rsidR="00220299" w:rsidRDefault="00220299" w:rsidP="00744CB5"/>
        </w:tc>
        <w:tc>
          <w:tcPr>
            <w:tcW w:w="2044" w:type="dxa"/>
            <w:vMerge/>
          </w:tcPr>
          <w:p w14:paraId="73E05700" w14:textId="77777777" w:rsidR="00220299" w:rsidRDefault="00220299" w:rsidP="00744CB5"/>
        </w:tc>
        <w:tc>
          <w:tcPr>
            <w:tcW w:w="1144" w:type="dxa"/>
            <w:vMerge/>
          </w:tcPr>
          <w:p w14:paraId="007684E1" w14:textId="77777777" w:rsidR="00220299" w:rsidRDefault="00220299" w:rsidP="00744CB5"/>
        </w:tc>
        <w:tc>
          <w:tcPr>
            <w:tcW w:w="1807" w:type="dxa"/>
            <w:vMerge/>
          </w:tcPr>
          <w:p w14:paraId="5DD4522D" w14:textId="77777777" w:rsidR="00220299" w:rsidRDefault="00220299" w:rsidP="00744CB5"/>
        </w:tc>
        <w:tc>
          <w:tcPr>
            <w:tcW w:w="2038" w:type="dxa"/>
            <w:vMerge/>
          </w:tcPr>
          <w:p w14:paraId="35616928" w14:textId="77777777" w:rsidR="00220299" w:rsidRDefault="00220299" w:rsidP="00744CB5"/>
        </w:tc>
        <w:tc>
          <w:tcPr>
            <w:tcW w:w="2077" w:type="dxa"/>
          </w:tcPr>
          <w:p w14:paraId="750BFC8B" w14:textId="77777777" w:rsidR="00220299" w:rsidRDefault="00220299" w:rsidP="00744CB5">
            <w: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2723" w:type="dxa"/>
          </w:tcPr>
          <w:p w14:paraId="67E4589B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Интеграция туристско-краеведческой деятельности в программу воспитания общеобразовательной организации.</w:t>
            </w:r>
          </w:p>
          <w:p w14:paraId="3E2812BE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Анализ и экспертиза качества школьных программ краеведения и школьного туризма.</w:t>
            </w:r>
          </w:p>
          <w:p w14:paraId="2263D419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14:paraId="6ACC8B16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</w:t>
            </w:r>
            <w:r>
              <w:lastRenderedPageBreak/>
              <w:t>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14:paraId="4400BA30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220299" w14:paraId="391E85CC" w14:textId="77777777" w:rsidTr="00744CB5">
        <w:tc>
          <w:tcPr>
            <w:tcW w:w="505" w:type="dxa"/>
          </w:tcPr>
          <w:p w14:paraId="1C561BF4" w14:textId="77777777" w:rsidR="00220299" w:rsidRDefault="00220299" w:rsidP="00744CB5">
            <w:r>
              <w:lastRenderedPageBreak/>
              <w:t>58</w:t>
            </w:r>
          </w:p>
        </w:tc>
        <w:tc>
          <w:tcPr>
            <w:tcW w:w="2826" w:type="dxa"/>
          </w:tcPr>
          <w:p w14:paraId="2E7B25B3" w14:textId="77777777" w:rsidR="00220299" w:rsidRDefault="00220299" w:rsidP="00744CB5">
            <w:r>
              <w:t>Организация летних тематических смен в школьном лагере</w:t>
            </w:r>
          </w:p>
        </w:tc>
        <w:tc>
          <w:tcPr>
            <w:tcW w:w="2044" w:type="dxa"/>
          </w:tcPr>
          <w:p w14:paraId="4562177F" w14:textId="77777777" w:rsidR="00220299" w:rsidRDefault="00220299" w:rsidP="00744CB5">
            <w:r>
              <w:t>Наличие</w:t>
            </w:r>
          </w:p>
        </w:tc>
        <w:tc>
          <w:tcPr>
            <w:tcW w:w="1144" w:type="dxa"/>
          </w:tcPr>
          <w:p w14:paraId="5F2C4A50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412BBD79" w14:textId="77777777" w:rsidR="00220299" w:rsidRDefault="00220299" w:rsidP="00744CB5">
            <w:r>
              <w:t>Магистральное направление «Воспитание»</w:t>
            </w:r>
          </w:p>
        </w:tc>
        <w:tc>
          <w:tcPr>
            <w:tcW w:w="2038" w:type="dxa"/>
          </w:tcPr>
          <w:p w14:paraId="46109FB3" w14:textId="77777777" w:rsidR="00220299" w:rsidRDefault="00220299" w:rsidP="00744CB5">
            <w:r>
              <w:t>Организация воспитательной деятельности</w:t>
            </w:r>
          </w:p>
        </w:tc>
        <w:tc>
          <w:tcPr>
            <w:tcW w:w="2077" w:type="dxa"/>
          </w:tcPr>
          <w:p w14:paraId="06CB8094" w14:textId="77777777" w:rsidR="00220299" w:rsidRDefault="00220299" w:rsidP="00744CB5"/>
        </w:tc>
        <w:tc>
          <w:tcPr>
            <w:tcW w:w="2723" w:type="dxa"/>
          </w:tcPr>
          <w:p w14:paraId="48106C7B" w14:textId="77777777" w:rsidR="00220299" w:rsidRDefault="00220299" w:rsidP="00744CB5"/>
        </w:tc>
      </w:tr>
      <w:tr w:rsidR="00220299" w14:paraId="7E8F2E2F" w14:textId="77777777" w:rsidTr="00744CB5">
        <w:tc>
          <w:tcPr>
            <w:tcW w:w="505" w:type="dxa"/>
          </w:tcPr>
          <w:p w14:paraId="62FFB827" w14:textId="77777777" w:rsidR="00220299" w:rsidRDefault="00220299" w:rsidP="00744CB5">
            <w:r>
              <w:t>59</w:t>
            </w:r>
          </w:p>
        </w:tc>
        <w:tc>
          <w:tcPr>
            <w:tcW w:w="2826" w:type="dxa"/>
          </w:tcPr>
          <w:p w14:paraId="0748903B" w14:textId="77777777" w:rsidR="00220299" w:rsidRDefault="00220299" w:rsidP="00744CB5">
            <w:r>
              <w:t>Функционирование Совета обучающихся</w:t>
            </w:r>
          </w:p>
        </w:tc>
        <w:tc>
          <w:tcPr>
            <w:tcW w:w="2044" w:type="dxa"/>
          </w:tcPr>
          <w:p w14:paraId="05D1D5AB" w14:textId="77777777" w:rsidR="00220299" w:rsidRDefault="00220299" w:rsidP="00744CB5">
            <w:r>
              <w:t>Наличие</w:t>
            </w:r>
          </w:p>
        </w:tc>
        <w:tc>
          <w:tcPr>
            <w:tcW w:w="1144" w:type="dxa"/>
          </w:tcPr>
          <w:p w14:paraId="5DFEB75E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0FCD7E79" w14:textId="77777777" w:rsidR="00220299" w:rsidRDefault="00220299" w:rsidP="00744CB5">
            <w:r>
              <w:t>Магистральное направление «Воспитание»</w:t>
            </w:r>
          </w:p>
        </w:tc>
        <w:tc>
          <w:tcPr>
            <w:tcW w:w="2038" w:type="dxa"/>
          </w:tcPr>
          <w:p w14:paraId="59799BF5" w14:textId="77777777" w:rsidR="00220299" w:rsidRDefault="00220299" w:rsidP="00744CB5">
            <w:r>
              <w:t>Ученическое самоуправление, волонтерское движение</w:t>
            </w:r>
          </w:p>
        </w:tc>
        <w:tc>
          <w:tcPr>
            <w:tcW w:w="2077" w:type="dxa"/>
          </w:tcPr>
          <w:p w14:paraId="2960E218" w14:textId="77777777" w:rsidR="00220299" w:rsidRDefault="00220299" w:rsidP="00744CB5"/>
        </w:tc>
        <w:tc>
          <w:tcPr>
            <w:tcW w:w="2723" w:type="dxa"/>
          </w:tcPr>
          <w:p w14:paraId="04CE6F44" w14:textId="77777777" w:rsidR="00220299" w:rsidRDefault="00220299" w:rsidP="00744CB5"/>
        </w:tc>
      </w:tr>
      <w:tr w:rsidR="00220299" w14:paraId="37A780D3" w14:textId="77777777" w:rsidTr="00744CB5">
        <w:tc>
          <w:tcPr>
            <w:tcW w:w="505" w:type="dxa"/>
          </w:tcPr>
          <w:p w14:paraId="55EBC0E7" w14:textId="77777777" w:rsidR="00220299" w:rsidRDefault="00220299" w:rsidP="00744CB5">
            <w:r>
              <w:t>60</w:t>
            </w:r>
          </w:p>
        </w:tc>
        <w:tc>
          <w:tcPr>
            <w:tcW w:w="2826" w:type="dxa"/>
          </w:tcPr>
          <w:p w14:paraId="50543343" w14:textId="77777777" w:rsidR="00220299" w:rsidRDefault="00220299" w:rsidP="00744CB5">
            <w:r>
              <w:t>Наличие первичного отделения РДДМ Движение первых</w:t>
            </w:r>
          </w:p>
        </w:tc>
        <w:tc>
          <w:tcPr>
            <w:tcW w:w="2044" w:type="dxa"/>
          </w:tcPr>
          <w:p w14:paraId="493F66E8" w14:textId="77777777" w:rsidR="00220299" w:rsidRDefault="00220299" w:rsidP="00744CB5">
            <w:r>
              <w:t>Наличие</w:t>
            </w:r>
          </w:p>
        </w:tc>
        <w:tc>
          <w:tcPr>
            <w:tcW w:w="1144" w:type="dxa"/>
          </w:tcPr>
          <w:p w14:paraId="205BBCC2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7A651638" w14:textId="77777777" w:rsidR="00220299" w:rsidRDefault="00220299" w:rsidP="00744CB5">
            <w:r>
              <w:t>Магистральное направление «Воспитание»</w:t>
            </w:r>
          </w:p>
        </w:tc>
        <w:tc>
          <w:tcPr>
            <w:tcW w:w="2038" w:type="dxa"/>
          </w:tcPr>
          <w:p w14:paraId="131267F2" w14:textId="77777777" w:rsidR="00220299" w:rsidRDefault="00220299" w:rsidP="00744CB5">
            <w:r>
              <w:t>Ученическое самоуправление, волонтерское движение</w:t>
            </w:r>
          </w:p>
        </w:tc>
        <w:tc>
          <w:tcPr>
            <w:tcW w:w="2077" w:type="dxa"/>
          </w:tcPr>
          <w:p w14:paraId="442A5D4B" w14:textId="77777777" w:rsidR="00220299" w:rsidRDefault="00220299" w:rsidP="00744CB5"/>
        </w:tc>
        <w:tc>
          <w:tcPr>
            <w:tcW w:w="2723" w:type="dxa"/>
          </w:tcPr>
          <w:p w14:paraId="2849F0CC" w14:textId="77777777" w:rsidR="00220299" w:rsidRDefault="00220299" w:rsidP="00744CB5"/>
        </w:tc>
      </w:tr>
      <w:tr w:rsidR="00220299" w14:paraId="003C240C" w14:textId="77777777" w:rsidTr="00744CB5">
        <w:tc>
          <w:tcPr>
            <w:tcW w:w="505" w:type="dxa"/>
          </w:tcPr>
          <w:p w14:paraId="3005F9C4" w14:textId="77777777" w:rsidR="00220299" w:rsidRDefault="00220299" w:rsidP="00744CB5">
            <w:r>
              <w:t>61</w:t>
            </w:r>
          </w:p>
        </w:tc>
        <w:tc>
          <w:tcPr>
            <w:tcW w:w="2826" w:type="dxa"/>
          </w:tcPr>
          <w:p w14:paraId="704BA93E" w14:textId="77777777" w:rsidR="00220299" w:rsidRDefault="00220299" w:rsidP="00744CB5">
            <w:r>
              <w:t xml:space="preserve">Наличие центра детских </w:t>
            </w:r>
            <w:r>
              <w:lastRenderedPageBreak/>
              <w:t>инициатив, пространства ученического самоуправления</w:t>
            </w:r>
          </w:p>
        </w:tc>
        <w:tc>
          <w:tcPr>
            <w:tcW w:w="2044" w:type="dxa"/>
          </w:tcPr>
          <w:p w14:paraId="21A8B5F2" w14:textId="77777777" w:rsidR="00220299" w:rsidRDefault="00220299" w:rsidP="00744CB5">
            <w:r>
              <w:lastRenderedPageBreak/>
              <w:t>Наличие</w:t>
            </w:r>
          </w:p>
        </w:tc>
        <w:tc>
          <w:tcPr>
            <w:tcW w:w="1144" w:type="dxa"/>
          </w:tcPr>
          <w:p w14:paraId="6058D9A8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4BA2EC94" w14:textId="77777777" w:rsidR="00220299" w:rsidRDefault="00220299" w:rsidP="00744CB5">
            <w:r>
              <w:t xml:space="preserve">Магистральное </w:t>
            </w:r>
            <w:r>
              <w:lastRenderedPageBreak/>
              <w:t>направление «Воспитание»</w:t>
            </w:r>
          </w:p>
        </w:tc>
        <w:tc>
          <w:tcPr>
            <w:tcW w:w="2038" w:type="dxa"/>
          </w:tcPr>
          <w:p w14:paraId="445ACED8" w14:textId="77777777" w:rsidR="00220299" w:rsidRDefault="00220299" w:rsidP="00744CB5">
            <w:r>
              <w:lastRenderedPageBreak/>
              <w:t xml:space="preserve">Ученическое </w:t>
            </w:r>
            <w:r>
              <w:lastRenderedPageBreak/>
              <w:t>самоуправление, волонтерское движение</w:t>
            </w:r>
          </w:p>
        </w:tc>
        <w:tc>
          <w:tcPr>
            <w:tcW w:w="2077" w:type="dxa"/>
          </w:tcPr>
          <w:p w14:paraId="6ABE0F94" w14:textId="77777777" w:rsidR="00220299" w:rsidRDefault="00220299" w:rsidP="00744CB5"/>
        </w:tc>
        <w:tc>
          <w:tcPr>
            <w:tcW w:w="2723" w:type="dxa"/>
          </w:tcPr>
          <w:p w14:paraId="18689C2D" w14:textId="77777777" w:rsidR="00220299" w:rsidRDefault="00220299" w:rsidP="00744CB5"/>
        </w:tc>
      </w:tr>
      <w:tr w:rsidR="00220299" w14:paraId="0E5295F9" w14:textId="77777777" w:rsidTr="00744CB5">
        <w:tc>
          <w:tcPr>
            <w:tcW w:w="505" w:type="dxa"/>
          </w:tcPr>
          <w:p w14:paraId="1E3F8E98" w14:textId="77777777" w:rsidR="00220299" w:rsidRDefault="00220299" w:rsidP="00744CB5">
            <w:r>
              <w:t>62</w:t>
            </w:r>
          </w:p>
        </w:tc>
        <w:tc>
          <w:tcPr>
            <w:tcW w:w="2826" w:type="dxa"/>
          </w:tcPr>
          <w:p w14:paraId="074E1379" w14:textId="77777777" w:rsidR="00220299" w:rsidRDefault="00220299" w:rsidP="00744CB5">
            <w: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2044" w:type="dxa"/>
          </w:tcPr>
          <w:p w14:paraId="594DB7F0" w14:textId="77777777" w:rsidR="00220299" w:rsidRDefault="00220299" w:rsidP="00744CB5">
            <w:r>
              <w:t>Участие в проекте</w:t>
            </w:r>
          </w:p>
        </w:tc>
        <w:tc>
          <w:tcPr>
            <w:tcW w:w="1144" w:type="dxa"/>
          </w:tcPr>
          <w:p w14:paraId="159647C2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414BA196" w14:textId="77777777" w:rsidR="00220299" w:rsidRDefault="00220299" w:rsidP="00744CB5">
            <w:r>
              <w:t>Магистральное направление «Воспитание»</w:t>
            </w:r>
          </w:p>
        </w:tc>
        <w:tc>
          <w:tcPr>
            <w:tcW w:w="2038" w:type="dxa"/>
          </w:tcPr>
          <w:p w14:paraId="0D82D59B" w14:textId="77777777" w:rsidR="00220299" w:rsidRDefault="00220299" w:rsidP="00744CB5">
            <w:r>
              <w:t>Ученическое самоуправление, волонтерское движение</w:t>
            </w:r>
          </w:p>
        </w:tc>
        <w:tc>
          <w:tcPr>
            <w:tcW w:w="2077" w:type="dxa"/>
          </w:tcPr>
          <w:p w14:paraId="6F49542D" w14:textId="77777777" w:rsidR="00220299" w:rsidRDefault="00220299" w:rsidP="00744CB5"/>
        </w:tc>
        <w:tc>
          <w:tcPr>
            <w:tcW w:w="2723" w:type="dxa"/>
          </w:tcPr>
          <w:p w14:paraId="6B2F3D61" w14:textId="77777777" w:rsidR="00220299" w:rsidRDefault="00220299" w:rsidP="00744CB5"/>
        </w:tc>
      </w:tr>
      <w:tr w:rsidR="00220299" w14:paraId="4D26EEFE" w14:textId="77777777" w:rsidTr="00744CB5">
        <w:tc>
          <w:tcPr>
            <w:tcW w:w="505" w:type="dxa"/>
          </w:tcPr>
          <w:p w14:paraId="11501BF2" w14:textId="77777777" w:rsidR="00220299" w:rsidRDefault="00220299" w:rsidP="00744CB5">
            <w:r>
              <w:t>63</w:t>
            </w:r>
          </w:p>
        </w:tc>
        <w:tc>
          <w:tcPr>
            <w:tcW w:w="2826" w:type="dxa"/>
          </w:tcPr>
          <w:p w14:paraId="494CC604" w14:textId="77777777" w:rsidR="00220299" w:rsidRDefault="00220299" w:rsidP="00744CB5">
            <w:r>
              <w:t>Наличие представительств детских и молодежных общественных объединений (</w:t>
            </w:r>
            <w:proofErr w:type="spellStart"/>
            <w:r>
              <w:t>Юнармия</w:t>
            </w:r>
            <w:proofErr w:type="spellEnd"/>
            <w:r>
              <w:t>, Большая перемена и др.)</w:t>
            </w:r>
          </w:p>
        </w:tc>
        <w:tc>
          <w:tcPr>
            <w:tcW w:w="2044" w:type="dxa"/>
          </w:tcPr>
          <w:p w14:paraId="21555CA6" w14:textId="77777777" w:rsidR="00220299" w:rsidRDefault="00220299" w:rsidP="00744CB5">
            <w:r>
              <w:t>Наличие</w:t>
            </w:r>
          </w:p>
        </w:tc>
        <w:tc>
          <w:tcPr>
            <w:tcW w:w="1144" w:type="dxa"/>
          </w:tcPr>
          <w:p w14:paraId="62D013EF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6399AA8A" w14:textId="77777777" w:rsidR="00220299" w:rsidRDefault="00220299" w:rsidP="00744CB5">
            <w:r>
              <w:t>Магистральное направление «Воспитание»</w:t>
            </w:r>
          </w:p>
        </w:tc>
        <w:tc>
          <w:tcPr>
            <w:tcW w:w="2038" w:type="dxa"/>
          </w:tcPr>
          <w:p w14:paraId="19304D7F" w14:textId="77777777" w:rsidR="00220299" w:rsidRDefault="00220299" w:rsidP="00744CB5">
            <w:r>
              <w:t>Ученическое самоуправление, волонтерское движение</w:t>
            </w:r>
          </w:p>
        </w:tc>
        <w:tc>
          <w:tcPr>
            <w:tcW w:w="2077" w:type="dxa"/>
          </w:tcPr>
          <w:p w14:paraId="6D19C10C" w14:textId="77777777" w:rsidR="00220299" w:rsidRDefault="00220299" w:rsidP="00744CB5"/>
        </w:tc>
        <w:tc>
          <w:tcPr>
            <w:tcW w:w="2723" w:type="dxa"/>
          </w:tcPr>
          <w:p w14:paraId="100FE73E" w14:textId="77777777" w:rsidR="00220299" w:rsidRDefault="00220299" w:rsidP="00744CB5"/>
        </w:tc>
      </w:tr>
      <w:tr w:rsidR="00220299" w14:paraId="72BEA01D" w14:textId="77777777" w:rsidTr="00744CB5">
        <w:tc>
          <w:tcPr>
            <w:tcW w:w="505" w:type="dxa"/>
          </w:tcPr>
          <w:p w14:paraId="69AB6C53" w14:textId="77777777" w:rsidR="00220299" w:rsidRDefault="00220299" w:rsidP="00744CB5">
            <w:r>
              <w:t>64</w:t>
            </w:r>
          </w:p>
        </w:tc>
        <w:tc>
          <w:tcPr>
            <w:tcW w:w="2826" w:type="dxa"/>
          </w:tcPr>
          <w:p w14:paraId="70679520" w14:textId="77777777" w:rsidR="00220299" w:rsidRDefault="00220299" w:rsidP="00744CB5">
            <w:r>
              <w:t>Участие обучающихся в волонтерском движении</w:t>
            </w:r>
          </w:p>
        </w:tc>
        <w:tc>
          <w:tcPr>
            <w:tcW w:w="2044" w:type="dxa"/>
          </w:tcPr>
          <w:p w14:paraId="50D0D8D2" w14:textId="77777777" w:rsidR="00220299" w:rsidRDefault="00220299" w:rsidP="00744CB5">
            <w:r>
              <w:t>Обучающиеся участвуют в волонтерском движении</w:t>
            </w:r>
          </w:p>
        </w:tc>
        <w:tc>
          <w:tcPr>
            <w:tcW w:w="1144" w:type="dxa"/>
          </w:tcPr>
          <w:p w14:paraId="771AD537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5B729285" w14:textId="77777777" w:rsidR="00220299" w:rsidRDefault="00220299" w:rsidP="00744CB5">
            <w:r>
              <w:t>Магистральное направление «Воспитание»</w:t>
            </w:r>
          </w:p>
        </w:tc>
        <w:tc>
          <w:tcPr>
            <w:tcW w:w="2038" w:type="dxa"/>
          </w:tcPr>
          <w:p w14:paraId="556BD5C0" w14:textId="77777777" w:rsidR="00220299" w:rsidRDefault="00220299" w:rsidP="00744CB5">
            <w:r>
              <w:t>Ученическое самоуправление, волонтерское движение</w:t>
            </w:r>
          </w:p>
        </w:tc>
        <w:tc>
          <w:tcPr>
            <w:tcW w:w="2077" w:type="dxa"/>
          </w:tcPr>
          <w:p w14:paraId="24F413FF" w14:textId="77777777" w:rsidR="00220299" w:rsidRDefault="00220299" w:rsidP="00744CB5"/>
        </w:tc>
        <w:tc>
          <w:tcPr>
            <w:tcW w:w="2723" w:type="dxa"/>
          </w:tcPr>
          <w:p w14:paraId="42AFF108" w14:textId="77777777" w:rsidR="00220299" w:rsidRDefault="00220299" w:rsidP="00744CB5"/>
        </w:tc>
      </w:tr>
      <w:tr w:rsidR="00220299" w14:paraId="04F86046" w14:textId="77777777" w:rsidTr="00744CB5">
        <w:tc>
          <w:tcPr>
            <w:tcW w:w="505" w:type="dxa"/>
          </w:tcPr>
          <w:p w14:paraId="16115B12" w14:textId="77777777" w:rsidR="00220299" w:rsidRDefault="00220299" w:rsidP="00744CB5">
            <w:r>
              <w:t>65</w:t>
            </w:r>
          </w:p>
        </w:tc>
        <w:tc>
          <w:tcPr>
            <w:tcW w:w="2826" w:type="dxa"/>
          </w:tcPr>
          <w:p w14:paraId="32DF6F9F" w14:textId="77777777" w:rsidR="00220299" w:rsidRDefault="00220299" w:rsidP="00744CB5">
            <w:r>
              <w:t>Наличие школьных военно-патриотических клубов</w:t>
            </w:r>
          </w:p>
        </w:tc>
        <w:tc>
          <w:tcPr>
            <w:tcW w:w="2044" w:type="dxa"/>
          </w:tcPr>
          <w:p w14:paraId="40C9F570" w14:textId="77777777" w:rsidR="00220299" w:rsidRDefault="00220299" w:rsidP="00744CB5">
            <w:r>
              <w:t>Наличие</w:t>
            </w:r>
          </w:p>
        </w:tc>
        <w:tc>
          <w:tcPr>
            <w:tcW w:w="1144" w:type="dxa"/>
          </w:tcPr>
          <w:p w14:paraId="1ED998E4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1CCB1615" w14:textId="77777777" w:rsidR="00220299" w:rsidRDefault="00220299" w:rsidP="00744CB5">
            <w:r>
              <w:t>Магистральное направление «Воспитание»</w:t>
            </w:r>
          </w:p>
        </w:tc>
        <w:tc>
          <w:tcPr>
            <w:tcW w:w="2038" w:type="dxa"/>
          </w:tcPr>
          <w:p w14:paraId="361AE066" w14:textId="77777777" w:rsidR="00220299" w:rsidRDefault="00220299" w:rsidP="00744CB5">
            <w:r>
              <w:t>Ученическое самоуправление, волонтерское движение</w:t>
            </w:r>
          </w:p>
        </w:tc>
        <w:tc>
          <w:tcPr>
            <w:tcW w:w="2077" w:type="dxa"/>
          </w:tcPr>
          <w:p w14:paraId="401F6872" w14:textId="77777777" w:rsidR="00220299" w:rsidRDefault="00220299" w:rsidP="00744CB5"/>
        </w:tc>
        <w:tc>
          <w:tcPr>
            <w:tcW w:w="2723" w:type="dxa"/>
          </w:tcPr>
          <w:p w14:paraId="0FF6AA85" w14:textId="77777777" w:rsidR="00220299" w:rsidRDefault="00220299" w:rsidP="00744CB5"/>
        </w:tc>
      </w:tr>
      <w:tr w:rsidR="00220299" w14:paraId="32D5C01B" w14:textId="77777777" w:rsidTr="00744CB5">
        <w:tc>
          <w:tcPr>
            <w:tcW w:w="505" w:type="dxa"/>
          </w:tcPr>
          <w:p w14:paraId="47921A7F" w14:textId="77777777" w:rsidR="00220299" w:rsidRDefault="00220299" w:rsidP="00744CB5">
            <w:r>
              <w:t>66</w:t>
            </w:r>
          </w:p>
        </w:tc>
        <w:tc>
          <w:tcPr>
            <w:tcW w:w="2826" w:type="dxa"/>
          </w:tcPr>
          <w:p w14:paraId="4B0F5566" w14:textId="77777777" w:rsidR="00220299" w:rsidRDefault="00220299" w:rsidP="00744CB5">
            <w: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2044" w:type="dxa"/>
          </w:tcPr>
          <w:p w14:paraId="264C0D09" w14:textId="77777777" w:rsidR="00220299" w:rsidRDefault="00220299" w:rsidP="00744CB5">
            <w:r>
              <w:t>Да</w:t>
            </w:r>
          </w:p>
        </w:tc>
        <w:tc>
          <w:tcPr>
            <w:tcW w:w="1144" w:type="dxa"/>
          </w:tcPr>
          <w:p w14:paraId="4E9CEA16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74CD2355" w14:textId="77777777" w:rsidR="00220299" w:rsidRDefault="00220299" w:rsidP="00744CB5">
            <w:r>
              <w:t>Магистральное направление «Профориентация»</w:t>
            </w:r>
          </w:p>
        </w:tc>
        <w:tc>
          <w:tcPr>
            <w:tcW w:w="2038" w:type="dxa"/>
          </w:tcPr>
          <w:p w14:paraId="7CD16FCF" w14:textId="77777777" w:rsidR="00220299" w:rsidRDefault="00220299" w:rsidP="00744CB5">
            <w:r>
              <w:t>Сопровождение выбора профессии</w:t>
            </w:r>
          </w:p>
        </w:tc>
        <w:tc>
          <w:tcPr>
            <w:tcW w:w="2077" w:type="dxa"/>
          </w:tcPr>
          <w:p w14:paraId="09BB42D3" w14:textId="77777777" w:rsidR="00220299" w:rsidRDefault="00220299" w:rsidP="00744CB5"/>
        </w:tc>
        <w:tc>
          <w:tcPr>
            <w:tcW w:w="2723" w:type="dxa"/>
          </w:tcPr>
          <w:p w14:paraId="6FFF5E68" w14:textId="77777777" w:rsidR="00220299" w:rsidRDefault="00220299" w:rsidP="00744CB5"/>
        </w:tc>
      </w:tr>
      <w:tr w:rsidR="00220299" w14:paraId="79DF7876" w14:textId="77777777" w:rsidTr="00744CB5">
        <w:tc>
          <w:tcPr>
            <w:tcW w:w="505" w:type="dxa"/>
          </w:tcPr>
          <w:p w14:paraId="4D379D41" w14:textId="77777777" w:rsidR="00220299" w:rsidRDefault="00220299" w:rsidP="00744CB5">
            <w:r>
              <w:t>67</w:t>
            </w:r>
          </w:p>
        </w:tc>
        <w:tc>
          <w:tcPr>
            <w:tcW w:w="2826" w:type="dxa"/>
          </w:tcPr>
          <w:p w14:paraId="6998B175" w14:textId="77777777" w:rsidR="00220299" w:rsidRDefault="00220299" w:rsidP="00744CB5">
            <w:r>
              <w:t xml:space="preserve">Определение ответственного за реализацию профориентационной деятельности (в должности </w:t>
            </w:r>
            <w:r>
              <w:lastRenderedPageBreak/>
              <w:t>не ниже заместителя директора)</w:t>
            </w:r>
          </w:p>
        </w:tc>
        <w:tc>
          <w:tcPr>
            <w:tcW w:w="2044" w:type="dxa"/>
          </w:tcPr>
          <w:p w14:paraId="21DCD675" w14:textId="77777777" w:rsidR="00220299" w:rsidRDefault="00220299" w:rsidP="00744CB5">
            <w:r>
              <w:lastRenderedPageBreak/>
              <w:t>Да</w:t>
            </w:r>
          </w:p>
        </w:tc>
        <w:tc>
          <w:tcPr>
            <w:tcW w:w="1144" w:type="dxa"/>
          </w:tcPr>
          <w:p w14:paraId="301C1122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3FCA1BE5" w14:textId="77777777" w:rsidR="00220299" w:rsidRDefault="00220299" w:rsidP="00744CB5">
            <w:r>
              <w:t>Магистральное направление «Профориентация»</w:t>
            </w:r>
          </w:p>
        </w:tc>
        <w:tc>
          <w:tcPr>
            <w:tcW w:w="2038" w:type="dxa"/>
          </w:tcPr>
          <w:p w14:paraId="479CF22A" w14:textId="77777777" w:rsidR="00220299" w:rsidRDefault="00220299" w:rsidP="00744CB5">
            <w:r>
              <w:t>Сопровождение выбора профессии</w:t>
            </w:r>
          </w:p>
        </w:tc>
        <w:tc>
          <w:tcPr>
            <w:tcW w:w="2077" w:type="dxa"/>
          </w:tcPr>
          <w:p w14:paraId="6B030428" w14:textId="77777777" w:rsidR="00220299" w:rsidRDefault="00220299" w:rsidP="00744CB5"/>
        </w:tc>
        <w:tc>
          <w:tcPr>
            <w:tcW w:w="2723" w:type="dxa"/>
          </w:tcPr>
          <w:p w14:paraId="6DC356A2" w14:textId="77777777" w:rsidR="00220299" w:rsidRDefault="00220299" w:rsidP="00744CB5"/>
        </w:tc>
      </w:tr>
      <w:tr w:rsidR="00220299" w14:paraId="692BE23B" w14:textId="77777777" w:rsidTr="00744CB5">
        <w:tc>
          <w:tcPr>
            <w:tcW w:w="505" w:type="dxa"/>
          </w:tcPr>
          <w:p w14:paraId="0D1D5190" w14:textId="77777777" w:rsidR="00220299" w:rsidRDefault="00220299" w:rsidP="00744CB5">
            <w:r>
              <w:t>68</w:t>
            </w:r>
          </w:p>
        </w:tc>
        <w:tc>
          <w:tcPr>
            <w:tcW w:w="2826" w:type="dxa"/>
          </w:tcPr>
          <w:p w14:paraId="38CEBD2E" w14:textId="77777777" w:rsidR="00220299" w:rsidRDefault="00220299" w:rsidP="00744CB5">
            <w: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2044" w:type="dxa"/>
          </w:tcPr>
          <w:p w14:paraId="6E3C6C91" w14:textId="77777777" w:rsidR="00220299" w:rsidRDefault="00220299" w:rsidP="00744CB5">
            <w:r>
              <w:t>Да</w:t>
            </w:r>
          </w:p>
        </w:tc>
        <w:tc>
          <w:tcPr>
            <w:tcW w:w="1144" w:type="dxa"/>
          </w:tcPr>
          <w:p w14:paraId="1F1DF53B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5B55AA54" w14:textId="77777777" w:rsidR="00220299" w:rsidRDefault="00220299" w:rsidP="00744CB5">
            <w:r>
              <w:t>Магистральное направление «Профориентация»</w:t>
            </w:r>
          </w:p>
        </w:tc>
        <w:tc>
          <w:tcPr>
            <w:tcW w:w="2038" w:type="dxa"/>
          </w:tcPr>
          <w:p w14:paraId="007446D0" w14:textId="77777777" w:rsidR="00220299" w:rsidRDefault="00220299" w:rsidP="00744CB5">
            <w:r>
              <w:t>Сопровождение выбора профессии</w:t>
            </w:r>
          </w:p>
        </w:tc>
        <w:tc>
          <w:tcPr>
            <w:tcW w:w="2077" w:type="dxa"/>
          </w:tcPr>
          <w:p w14:paraId="07CD5B6E" w14:textId="77777777" w:rsidR="00220299" w:rsidRDefault="00220299" w:rsidP="00744CB5"/>
        </w:tc>
        <w:tc>
          <w:tcPr>
            <w:tcW w:w="2723" w:type="dxa"/>
          </w:tcPr>
          <w:p w14:paraId="6C393179" w14:textId="77777777" w:rsidR="00220299" w:rsidRDefault="00220299" w:rsidP="00744CB5"/>
        </w:tc>
      </w:tr>
      <w:tr w:rsidR="00220299" w14:paraId="1ED3EBC0" w14:textId="77777777" w:rsidTr="00744CB5">
        <w:tc>
          <w:tcPr>
            <w:tcW w:w="505" w:type="dxa"/>
            <w:vMerge w:val="restart"/>
          </w:tcPr>
          <w:p w14:paraId="5392EFFD" w14:textId="77777777" w:rsidR="00220299" w:rsidRDefault="00220299" w:rsidP="00744CB5">
            <w:r>
              <w:t>69</w:t>
            </w:r>
          </w:p>
        </w:tc>
        <w:tc>
          <w:tcPr>
            <w:tcW w:w="2826" w:type="dxa"/>
            <w:vMerge w:val="restart"/>
          </w:tcPr>
          <w:p w14:paraId="470D8EBB" w14:textId="77777777" w:rsidR="00220299" w:rsidRDefault="00220299" w:rsidP="00744CB5">
            <w: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2044" w:type="dxa"/>
            <w:vMerge w:val="restart"/>
          </w:tcPr>
          <w:p w14:paraId="6E298342" w14:textId="77777777" w:rsidR="00220299" w:rsidRDefault="00220299" w:rsidP="00744CB5">
            <w:r>
              <w:t>Нет</w:t>
            </w:r>
          </w:p>
        </w:tc>
        <w:tc>
          <w:tcPr>
            <w:tcW w:w="1144" w:type="dxa"/>
            <w:vMerge w:val="restart"/>
          </w:tcPr>
          <w:p w14:paraId="499D6753" w14:textId="77777777" w:rsidR="00220299" w:rsidRDefault="00220299" w:rsidP="00744CB5">
            <w:r>
              <w:t>0</w:t>
            </w:r>
          </w:p>
        </w:tc>
        <w:tc>
          <w:tcPr>
            <w:tcW w:w="1807" w:type="dxa"/>
            <w:vMerge w:val="restart"/>
          </w:tcPr>
          <w:p w14:paraId="3691A7CE" w14:textId="77777777" w:rsidR="00220299" w:rsidRDefault="00220299" w:rsidP="00744CB5">
            <w:r>
              <w:t>Магистральное направление «Профориентация»</w:t>
            </w:r>
          </w:p>
        </w:tc>
        <w:tc>
          <w:tcPr>
            <w:tcW w:w="2038" w:type="dxa"/>
            <w:vMerge w:val="restart"/>
          </w:tcPr>
          <w:p w14:paraId="0CDF5CB6" w14:textId="77777777" w:rsidR="00220299" w:rsidRDefault="00220299" w:rsidP="00744CB5">
            <w:r>
              <w:t>Сопровождение выбора профессии</w:t>
            </w:r>
          </w:p>
        </w:tc>
        <w:tc>
          <w:tcPr>
            <w:tcW w:w="2077" w:type="dxa"/>
          </w:tcPr>
          <w:p w14:paraId="6FF4618B" w14:textId="77777777" w:rsidR="00220299" w:rsidRDefault="00220299" w:rsidP="00744CB5">
            <w: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2723" w:type="dxa"/>
          </w:tcPr>
          <w:p w14:paraId="0D4F10E1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14:paraId="2D473320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14:paraId="1F810C9F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14:paraId="34CDF9DE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Организация психолого-</w:t>
            </w:r>
            <w:r>
              <w:lastRenderedPageBreak/>
              <w:t>педагогического сопровождения обучающихся по определению дальнейшей образовательной траектории.</w:t>
            </w:r>
          </w:p>
          <w:p w14:paraId="5CF785C6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220299" w14:paraId="553CE504" w14:textId="77777777" w:rsidTr="00744CB5">
        <w:tc>
          <w:tcPr>
            <w:tcW w:w="505" w:type="dxa"/>
            <w:vMerge/>
          </w:tcPr>
          <w:p w14:paraId="4307F107" w14:textId="77777777" w:rsidR="00220299" w:rsidRDefault="00220299" w:rsidP="00744CB5"/>
        </w:tc>
        <w:tc>
          <w:tcPr>
            <w:tcW w:w="2826" w:type="dxa"/>
            <w:vMerge/>
          </w:tcPr>
          <w:p w14:paraId="22B66FF0" w14:textId="77777777" w:rsidR="00220299" w:rsidRDefault="00220299" w:rsidP="00744CB5"/>
        </w:tc>
        <w:tc>
          <w:tcPr>
            <w:tcW w:w="2044" w:type="dxa"/>
            <w:vMerge/>
          </w:tcPr>
          <w:p w14:paraId="4BF10E39" w14:textId="77777777" w:rsidR="00220299" w:rsidRDefault="00220299" w:rsidP="00744CB5"/>
        </w:tc>
        <w:tc>
          <w:tcPr>
            <w:tcW w:w="1144" w:type="dxa"/>
            <w:vMerge/>
          </w:tcPr>
          <w:p w14:paraId="79BB77D8" w14:textId="77777777" w:rsidR="00220299" w:rsidRDefault="00220299" w:rsidP="00744CB5"/>
        </w:tc>
        <w:tc>
          <w:tcPr>
            <w:tcW w:w="1807" w:type="dxa"/>
            <w:vMerge/>
          </w:tcPr>
          <w:p w14:paraId="27F1A330" w14:textId="77777777" w:rsidR="00220299" w:rsidRDefault="00220299" w:rsidP="00744CB5"/>
        </w:tc>
        <w:tc>
          <w:tcPr>
            <w:tcW w:w="2038" w:type="dxa"/>
            <w:vMerge/>
          </w:tcPr>
          <w:p w14:paraId="7C0E3CE1" w14:textId="77777777" w:rsidR="00220299" w:rsidRDefault="00220299" w:rsidP="00744CB5"/>
        </w:tc>
        <w:tc>
          <w:tcPr>
            <w:tcW w:w="2077" w:type="dxa"/>
          </w:tcPr>
          <w:p w14:paraId="494278C7" w14:textId="77777777" w:rsidR="00220299" w:rsidRDefault="00220299" w:rsidP="00744CB5">
            <w: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2723" w:type="dxa"/>
          </w:tcPr>
          <w:p w14:paraId="162039A5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14:paraId="6D503020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14:paraId="38533CE1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Актуализация требований локального нормативного </w:t>
            </w:r>
            <w:r>
              <w:lastRenderedPageBreak/>
              <w:t>акта (Положение об организации профильного обучения).</w:t>
            </w:r>
          </w:p>
          <w:p w14:paraId="6C5343F3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14:paraId="5162B4AB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Обеспечение </w:t>
            </w:r>
            <w:proofErr w:type="spellStart"/>
            <w:r>
              <w:t>самоаудита</w:t>
            </w:r>
            <w:proofErr w:type="spellEnd"/>
            <w: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14:paraId="52B9D378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14:paraId="3DF28A25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Обеспечение </w:t>
            </w:r>
            <w:r>
              <w:lastRenderedPageBreak/>
              <w:t>административного контроля организации профильного обучения.</w:t>
            </w:r>
          </w:p>
          <w:p w14:paraId="1CAA8855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220299" w14:paraId="6C8CFD74" w14:textId="77777777" w:rsidTr="00744CB5">
        <w:tc>
          <w:tcPr>
            <w:tcW w:w="505" w:type="dxa"/>
            <w:vMerge/>
          </w:tcPr>
          <w:p w14:paraId="1C2AB6E0" w14:textId="77777777" w:rsidR="00220299" w:rsidRDefault="00220299" w:rsidP="00744CB5"/>
        </w:tc>
        <w:tc>
          <w:tcPr>
            <w:tcW w:w="2826" w:type="dxa"/>
            <w:vMerge/>
          </w:tcPr>
          <w:p w14:paraId="2DB682D9" w14:textId="77777777" w:rsidR="00220299" w:rsidRDefault="00220299" w:rsidP="00744CB5"/>
        </w:tc>
        <w:tc>
          <w:tcPr>
            <w:tcW w:w="2044" w:type="dxa"/>
            <w:vMerge/>
          </w:tcPr>
          <w:p w14:paraId="4DC67FA5" w14:textId="77777777" w:rsidR="00220299" w:rsidRDefault="00220299" w:rsidP="00744CB5"/>
        </w:tc>
        <w:tc>
          <w:tcPr>
            <w:tcW w:w="1144" w:type="dxa"/>
            <w:vMerge/>
          </w:tcPr>
          <w:p w14:paraId="531BBB5A" w14:textId="77777777" w:rsidR="00220299" w:rsidRDefault="00220299" w:rsidP="00744CB5"/>
        </w:tc>
        <w:tc>
          <w:tcPr>
            <w:tcW w:w="1807" w:type="dxa"/>
            <w:vMerge/>
          </w:tcPr>
          <w:p w14:paraId="69EF4070" w14:textId="77777777" w:rsidR="00220299" w:rsidRDefault="00220299" w:rsidP="00744CB5"/>
        </w:tc>
        <w:tc>
          <w:tcPr>
            <w:tcW w:w="2038" w:type="dxa"/>
            <w:vMerge/>
          </w:tcPr>
          <w:p w14:paraId="1A87F33D" w14:textId="77777777" w:rsidR="00220299" w:rsidRDefault="00220299" w:rsidP="00744CB5"/>
        </w:tc>
        <w:tc>
          <w:tcPr>
            <w:tcW w:w="2077" w:type="dxa"/>
          </w:tcPr>
          <w:p w14:paraId="6C8B29DF" w14:textId="77777777" w:rsidR="00220299" w:rsidRDefault="00220299" w:rsidP="00744CB5">
            <w: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2723" w:type="dxa"/>
          </w:tcPr>
          <w:p w14:paraId="31D2517D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220299" w14:paraId="6C9FE4D3" w14:textId="77777777" w:rsidTr="00744CB5">
        <w:tc>
          <w:tcPr>
            <w:tcW w:w="505" w:type="dxa"/>
            <w:vMerge/>
          </w:tcPr>
          <w:p w14:paraId="77E42B32" w14:textId="77777777" w:rsidR="00220299" w:rsidRDefault="00220299" w:rsidP="00744CB5"/>
        </w:tc>
        <w:tc>
          <w:tcPr>
            <w:tcW w:w="2826" w:type="dxa"/>
            <w:vMerge/>
          </w:tcPr>
          <w:p w14:paraId="075A1846" w14:textId="77777777" w:rsidR="00220299" w:rsidRDefault="00220299" w:rsidP="00744CB5"/>
        </w:tc>
        <w:tc>
          <w:tcPr>
            <w:tcW w:w="2044" w:type="dxa"/>
            <w:vMerge/>
          </w:tcPr>
          <w:p w14:paraId="2661F9B1" w14:textId="77777777" w:rsidR="00220299" w:rsidRDefault="00220299" w:rsidP="00744CB5"/>
        </w:tc>
        <w:tc>
          <w:tcPr>
            <w:tcW w:w="1144" w:type="dxa"/>
            <w:vMerge/>
          </w:tcPr>
          <w:p w14:paraId="17B4C0FD" w14:textId="77777777" w:rsidR="00220299" w:rsidRDefault="00220299" w:rsidP="00744CB5"/>
        </w:tc>
        <w:tc>
          <w:tcPr>
            <w:tcW w:w="1807" w:type="dxa"/>
            <w:vMerge/>
          </w:tcPr>
          <w:p w14:paraId="0C5C5A8B" w14:textId="77777777" w:rsidR="00220299" w:rsidRDefault="00220299" w:rsidP="00744CB5"/>
        </w:tc>
        <w:tc>
          <w:tcPr>
            <w:tcW w:w="2038" w:type="dxa"/>
            <w:vMerge/>
          </w:tcPr>
          <w:p w14:paraId="4E0A358D" w14:textId="77777777" w:rsidR="00220299" w:rsidRDefault="00220299" w:rsidP="00744CB5"/>
        </w:tc>
        <w:tc>
          <w:tcPr>
            <w:tcW w:w="2077" w:type="dxa"/>
          </w:tcPr>
          <w:p w14:paraId="78B53EC2" w14:textId="77777777" w:rsidR="00220299" w:rsidRDefault="00220299" w:rsidP="00744CB5">
            <w: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2723" w:type="dxa"/>
          </w:tcPr>
          <w:p w14:paraId="5C357ED4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Обеспечение обучения педагогов по составлению индивидуальных учебных планов.</w:t>
            </w:r>
          </w:p>
          <w:p w14:paraId="0B4F69A7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14:paraId="0094EEF5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Обеспечение участия педагогов в </w:t>
            </w:r>
            <w:r>
              <w:lastRenderedPageBreak/>
              <w:t>профессиональных конкурсах и олимпиадах.</w:t>
            </w:r>
          </w:p>
        </w:tc>
      </w:tr>
      <w:tr w:rsidR="00220299" w14:paraId="513B5277" w14:textId="77777777" w:rsidTr="00744CB5">
        <w:tc>
          <w:tcPr>
            <w:tcW w:w="505" w:type="dxa"/>
          </w:tcPr>
          <w:p w14:paraId="4D1A58DB" w14:textId="77777777" w:rsidR="00220299" w:rsidRDefault="00220299" w:rsidP="00744CB5">
            <w:r>
              <w:lastRenderedPageBreak/>
              <w:t>70</w:t>
            </w:r>
          </w:p>
        </w:tc>
        <w:tc>
          <w:tcPr>
            <w:tcW w:w="2826" w:type="dxa"/>
          </w:tcPr>
          <w:p w14:paraId="06CFA5A6" w14:textId="77777777" w:rsidR="00220299" w:rsidRDefault="00220299" w:rsidP="00744CB5">
            <w: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2044" w:type="dxa"/>
          </w:tcPr>
          <w:p w14:paraId="67128DD8" w14:textId="77777777" w:rsidR="00220299" w:rsidRDefault="00220299" w:rsidP="00744CB5">
            <w:r>
              <w:t>Да</w:t>
            </w:r>
          </w:p>
        </w:tc>
        <w:tc>
          <w:tcPr>
            <w:tcW w:w="1144" w:type="dxa"/>
          </w:tcPr>
          <w:p w14:paraId="4DD88EAE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07E682AE" w14:textId="77777777" w:rsidR="00220299" w:rsidRDefault="00220299" w:rsidP="00744CB5">
            <w:r>
              <w:t>Магистральное направление «Профориентация»</w:t>
            </w:r>
          </w:p>
        </w:tc>
        <w:tc>
          <w:tcPr>
            <w:tcW w:w="2038" w:type="dxa"/>
          </w:tcPr>
          <w:p w14:paraId="312FFC0B" w14:textId="77777777" w:rsidR="00220299" w:rsidRDefault="00220299" w:rsidP="00744CB5">
            <w:r>
              <w:t>Сопровождение выбора профессии</w:t>
            </w:r>
          </w:p>
        </w:tc>
        <w:tc>
          <w:tcPr>
            <w:tcW w:w="2077" w:type="dxa"/>
          </w:tcPr>
          <w:p w14:paraId="18E4F9A1" w14:textId="77777777" w:rsidR="00220299" w:rsidRDefault="00220299" w:rsidP="00744CB5"/>
        </w:tc>
        <w:tc>
          <w:tcPr>
            <w:tcW w:w="2723" w:type="dxa"/>
          </w:tcPr>
          <w:p w14:paraId="234961D8" w14:textId="77777777" w:rsidR="00220299" w:rsidRDefault="00220299" w:rsidP="00744CB5"/>
        </w:tc>
      </w:tr>
      <w:tr w:rsidR="00220299" w14:paraId="20341B30" w14:textId="77777777" w:rsidTr="00744CB5">
        <w:tc>
          <w:tcPr>
            <w:tcW w:w="505" w:type="dxa"/>
          </w:tcPr>
          <w:p w14:paraId="6BD78581" w14:textId="77777777" w:rsidR="00220299" w:rsidRDefault="00220299" w:rsidP="00744CB5">
            <w:r>
              <w:t>71</w:t>
            </w:r>
          </w:p>
        </w:tc>
        <w:tc>
          <w:tcPr>
            <w:tcW w:w="2826" w:type="dxa"/>
          </w:tcPr>
          <w:p w14:paraId="4629A3BE" w14:textId="77777777" w:rsidR="00220299" w:rsidRDefault="00220299" w:rsidP="00744CB5">
            <w:r>
              <w:t>Посещение обучающимися экскурсий на предприятиях</w:t>
            </w:r>
          </w:p>
        </w:tc>
        <w:tc>
          <w:tcPr>
            <w:tcW w:w="2044" w:type="dxa"/>
          </w:tcPr>
          <w:p w14:paraId="467B8FDB" w14:textId="77777777" w:rsidR="00220299" w:rsidRDefault="00220299" w:rsidP="00744CB5">
            <w:r>
              <w:t>Да</w:t>
            </w:r>
          </w:p>
        </w:tc>
        <w:tc>
          <w:tcPr>
            <w:tcW w:w="1144" w:type="dxa"/>
          </w:tcPr>
          <w:p w14:paraId="0D4AAA9D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04800BA6" w14:textId="77777777" w:rsidR="00220299" w:rsidRDefault="00220299" w:rsidP="00744CB5">
            <w:r>
              <w:t>Магистральное направление «Профориентация»</w:t>
            </w:r>
          </w:p>
        </w:tc>
        <w:tc>
          <w:tcPr>
            <w:tcW w:w="2038" w:type="dxa"/>
          </w:tcPr>
          <w:p w14:paraId="3F4BA523" w14:textId="77777777" w:rsidR="00220299" w:rsidRDefault="00220299" w:rsidP="00744CB5">
            <w:r>
              <w:t>Сопровождение выбора профессии</w:t>
            </w:r>
          </w:p>
        </w:tc>
        <w:tc>
          <w:tcPr>
            <w:tcW w:w="2077" w:type="dxa"/>
          </w:tcPr>
          <w:p w14:paraId="540B14A4" w14:textId="77777777" w:rsidR="00220299" w:rsidRDefault="00220299" w:rsidP="00744CB5"/>
        </w:tc>
        <w:tc>
          <w:tcPr>
            <w:tcW w:w="2723" w:type="dxa"/>
          </w:tcPr>
          <w:p w14:paraId="4823CB1E" w14:textId="77777777" w:rsidR="00220299" w:rsidRDefault="00220299" w:rsidP="00744CB5"/>
        </w:tc>
      </w:tr>
      <w:tr w:rsidR="00220299" w14:paraId="2F03E1D5" w14:textId="77777777" w:rsidTr="00744CB5">
        <w:tc>
          <w:tcPr>
            <w:tcW w:w="505" w:type="dxa"/>
          </w:tcPr>
          <w:p w14:paraId="0A03B963" w14:textId="77777777" w:rsidR="00220299" w:rsidRDefault="00220299" w:rsidP="00744CB5">
            <w:r>
              <w:t>72</w:t>
            </w:r>
          </w:p>
        </w:tc>
        <w:tc>
          <w:tcPr>
            <w:tcW w:w="2826" w:type="dxa"/>
          </w:tcPr>
          <w:p w14:paraId="4BEBC03D" w14:textId="77777777" w:rsidR="00220299" w:rsidRDefault="00220299" w:rsidP="00744CB5">
            <w: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2044" w:type="dxa"/>
          </w:tcPr>
          <w:p w14:paraId="2E3AC39F" w14:textId="77777777" w:rsidR="00220299" w:rsidRDefault="00220299" w:rsidP="00744CB5">
            <w:r>
              <w:t>Да</w:t>
            </w:r>
          </w:p>
        </w:tc>
        <w:tc>
          <w:tcPr>
            <w:tcW w:w="1144" w:type="dxa"/>
          </w:tcPr>
          <w:p w14:paraId="1F6F6DFA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10DAC0AD" w14:textId="77777777" w:rsidR="00220299" w:rsidRDefault="00220299" w:rsidP="00744CB5">
            <w:r>
              <w:t>Магистральное направление «Профориентация»</w:t>
            </w:r>
          </w:p>
        </w:tc>
        <w:tc>
          <w:tcPr>
            <w:tcW w:w="2038" w:type="dxa"/>
          </w:tcPr>
          <w:p w14:paraId="331E70CF" w14:textId="77777777" w:rsidR="00220299" w:rsidRDefault="00220299" w:rsidP="00744CB5">
            <w:r>
              <w:t>Сопровождение выбора профессии</w:t>
            </w:r>
          </w:p>
        </w:tc>
        <w:tc>
          <w:tcPr>
            <w:tcW w:w="2077" w:type="dxa"/>
          </w:tcPr>
          <w:p w14:paraId="31DA8560" w14:textId="77777777" w:rsidR="00220299" w:rsidRDefault="00220299" w:rsidP="00744CB5"/>
        </w:tc>
        <w:tc>
          <w:tcPr>
            <w:tcW w:w="2723" w:type="dxa"/>
          </w:tcPr>
          <w:p w14:paraId="273B74FD" w14:textId="77777777" w:rsidR="00220299" w:rsidRDefault="00220299" w:rsidP="00744CB5"/>
        </w:tc>
      </w:tr>
      <w:tr w:rsidR="00220299" w14:paraId="690C63DE" w14:textId="77777777" w:rsidTr="00744CB5">
        <w:tc>
          <w:tcPr>
            <w:tcW w:w="505" w:type="dxa"/>
          </w:tcPr>
          <w:p w14:paraId="42FB6CA4" w14:textId="77777777" w:rsidR="00220299" w:rsidRDefault="00220299" w:rsidP="00744CB5">
            <w:r>
              <w:t>73</w:t>
            </w:r>
          </w:p>
        </w:tc>
        <w:tc>
          <w:tcPr>
            <w:tcW w:w="2826" w:type="dxa"/>
          </w:tcPr>
          <w:p w14:paraId="42839543" w14:textId="77777777" w:rsidR="00220299" w:rsidRDefault="00220299" w:rsidP="00744CB5">
            <w:r>
              <w:t>Посещение обучающимися экскурсий в организациях СПО и ВО</w:t>
            </w:r>
          </w:p>
        </w:tc>
        <w:tc>
          <w:tcPr>
            <w:tcW w:w="2044" w:type="dxa"/>
          </w:tcPr>
          <w:p w14:paraId="4D020255" w14:textId="77777777" w:rsidR="00220299" w:rsidRDefault="00220299" w:rsidP="00744CB5">
            <w:r>
              <w:t>Да</w:t>
            </w:r>
          </w:p>
        </w:tc>
        <w:tc>
          <w:tcPr>
            <w:tcW w:w="1144" w:type="dxa"/>
          </w:tcPr>
          <w:p w14:paraId="61204C4C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2F1BDC26" w14:textId="77777777" w:rsidR="00220299" w:rsidRDefault="00220299" w:rsidP="00744CB5">
            <w:r>
              <w:t>Магистральное направление «Профориентация»</w:t>
            </w:r>
          </w:p>
        </w:tc>
        <w:tc>
          <w:tcPr>
            <w:tcW w:w="2038" w:type="dxa"/>
          </w:tcPr>
          <w:p w14:paraId="5AD95DCB" w14:textId="77777777" w:rsidR="00220299" w:rsidRDefault="00220299" w:rsidP="00744CB5">
            <w:r>
              <w:t>Сопровождение выбора профессии</w:t>
            </w:r>
          </w:p>
        </w:tc>
        <w:tc>
          <w:tcPr>
            <w:tcW w:w="2077" w:type="dxa"/>
          </w:tcPr>
          <w:p w14:paraId="5FF0133B" w14:textId="77777777" w:rsidR="00220299" w:rsidRDefault="00220299" w:rsidP="00744CB5"/>
        </w:tc>
        <w:tc>
          <w:tcPr>
            <w:tcW w:w="2723" w:type="dxa"/>
          </w:tcPr>
          <w:p w14:paraId="181E9A26" w14:textId="77777777" w:rsidR="00220299" w:rsidRDefault="00220299" w:rsidP="00744CB5"/>
        </w:tc>
      </w:tr>
      <w:tr w:rsidR="00220299" w14:paraId="22DACED0" w14:textId="77777777" w:rsidTr="00744CB5">
        <w:tc>
          <w:tcPr>
            <w:tcW w:w="505" w:type="dxa"/>
          </w:tcPr>
          <w:p w14:paraId="1B60211B" w14:textId="77777777" w:rsidR="00220299" w:rsidRDefault="00220299" w:rsidP="00744CB5">
            <w:r>
              <w:t>74</w:t>
            </w:r>
          </w:p>
        </w:tc>
        <w:tc>
          <w:tcPr>
            <w:tcW w:w="2826" w:type="dxa"/>
          </w:tcPr>
          <w:p w14:paraId="51E2BA09" w14:textId="77777777" w:rsidR="00220299" w:rsidRDefault="00220299" w:rsidP="00744CB5">
            <w:r>
              <w:t>Посещение обучающимися профессиональных проб на региональных площадках</w:t>
            </w:r>
          </w:p>
        </w:tc>
        <w:tc>
          <w:tcPr>
            <w:tcW w:w="2044" w:type="dxa"/>
          </w:tcPr>
          <w:p w14:paraId="0207D213" w14:textId="77777777" w:rsidR="00220299" w:rsidRDefault="00220299" w:rsidP="00744CB5">
            <w:r>
              <w:t>Да</w:t>
            </w:r>
          </w:p>
        </w:tc>
        <w:tc>
          <w:tcPr>
            <w:tcW w:w="1144" w:type="dxa"/>
          </w:tcPr>
          <w:p w14:paraId="0112DE79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4BED8AF2" w14:textId="77777777" w:rsidR="00220299" w:rsidRDefault="00220299" w:rsidP="00744CB5">
            <w:r>
              <w:t>Магистральное направление «Профориентация»</w:t>
            </w:r>
          </w:p>
        </w:tc>
        <w:tc>
          <w:tcPr>
            <w:tcW w:w="2038" w:type="dxa"/>
          </w:tcPr>
          <w:p w14:paraId="72F83F38" w14:textId="77777777" w:rsidR="00220299" w:rsidRDefault="00220299" w:rsidP="00744CB5">
            <w:r>
              <w:t>Сопровождение выбора профессии</w:t>
            </w:r>
          </w:p>
        </w:tc>
        <w:tc>
          <w:tcPr>
            <w:tcW w:w="2077" w:type="dxa"/>
          </w:tcPr>
          <w:p w14:paraId="389E4839" w14:textId="77777777" w:rsidR="00220299" w:rsidRDefault="00220299" w:rsidP="00744CB5"/>
        </w:tc>
        <w:tc>
          <w:tcPr>
            <w:tcW w:w="2723" w:type="dxa"/>
          </w:tcPr>
          <w:p w14:paraId="2B45765E" w14:textId="77777777" w:rsidR="00220299" w:rsidRDefault="00220299" w:rsidP="00744CB5"/>
        </w:tc>
      </w:tr>
      <w:tr w:rsidR="00220299" w14:paraId="5453EA97" w14:textId="77777777" w:rsidTr="00744CB5">
        <w:tc>
          <w:tcPr>
            <w:tcW w:w="505" w:type="dxa"/>
          </w:tcPr>
          <w:p w14:paraId="3F3CD329" w14:textId="77777777" w:rsidR="00220299" w:rsidRDefault="00220299" w:rsidP="00744CB5">
            <w:r>
              <w:t>75</w:t>
            </w:r>
          </w:p>
        </w:tc>
        <w:tc>
          <w:tcPr>
            <w:tcW w:w="2826" w:type="dxa"/>
          </w:tcPr>
          <w:p w14:paraId="1B7D9E51" w14:textId="77777777" w:rsidR="00220299" w:rsidRDefault="00220299" w:rsidP="00744CB5">
            <w: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2044" w:type="dxa"/>
          </w:tcPr>
          <w:p w14:paraId="3D2F5BC6" w14:textId="77777777" w:rsidR="00220299" w:rsidRDefault="00220299" w:rsidP="00744CB5">
            <w:r>
              <w:t>Да</w:t>
            </w:r>
          </w:p>
        </w:tc>
        <w:tc>
          <w:tcPr>
            <w:tcW w:w="1144" w:type="dxa"/>
          </w:tcPr>
          <w:p w14:paraId="5CE0864E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2C8D5433" w14:textId="77777777" w:rsidR="00220299" w:rsidRDefault="00220299" w:rsidP="00744CB5">
            <w:r>
              <w:t>Магистральное направление «Профориентация»</w:t>
            </w:r>
          </w:p>
        </w:tc>
        <w:tc>
          <w:tcPr>
            <w:tcW w:w="2038" w:type="dxa"/>
          </w:tcPr>
          <w:p w14:paraId="44E3F7A7" w14:textId="77777777" w:rsidR="00220299" w:rsidRDefault="00220299" w:rsidP="00744CB5">
            <w:r>
              <w:t>Сопровождение выбора профессии</w:t>
            </w:r>
          </w:p>
        </w:tc>
        <w:tc>
          <w:tcPr>
            <w:tcW w:w="2077" w:type="dxa"/>
          </w:tcPr>
          <w:p w14:paraId="78A09450" w14:textId="77777777" w:rsidR="00220299" w:rsidRDefault="00220299" w:rsidP="00744CB5"/>
        </w:tc>
        <w:tc>
          <w:tcPr>
            <w:tcW w:w="2723" w:type="dxa"/>
          </w:tcPr>
          <w:p w14:paraId="4366A850" w14:textId="77777777" w:rsidR="00220299" w:rsidRDefault="00220299" w:rsidP="00744CB5"/>
        </w:tc>
      </w:tr>
      <w:tr w:rsidR="00220299" w14:paraId="3188EDA2" w14:textId="77777777" w:rsidTr="00744CB5">
        <w:tc>
          <w:tcPr>
            <w:tcW w:w="505" w:type="dxa"/>
          </w:tcPr>
          <w:p w14:paraId="325B816B" w14:textId="77777777" w:rsidR="00220299" w:rsidRDefault="00220299" w:rsidP="00744CB5">
            <w:r>
              <w:t>76</w:t>
            </w:r>
          </w:p>
        </w:tc>
        <w:tc>
          <w:tcPr>
            <w:tcW w:w="2826" w:type="dxa"/>
          </w:tcPr>
          <w:p w14:paraId="7B80A22F" w14:textId="77777777" w:rsidR="00220299" w:rsidRDefault="00220299" w:rsidP="00744CB5">
            <w:r>
              <w:t xml:space="preserve">Прохождение обучающимися профессионального обучения по программам </w:t>
            </w:r>
            <w:r>
              <w:lastRenderedPageBreak/>
              <w:t>профессиональной подготовки по профессиям рабочих и должностям служащих</w:t>
            </w:r>
          </w:p>
        </w:tc>
        <w:tc>
          <w:tcPr>
            <w:tcW w:w="2044" w:type="dxa"/>
          </w:tcPr>
          <w:p w14:paraId="10DAEDBF" w14:textId="77777777" w:rsidR="00220299" w:rsidRDefault="00220299" w:rsidP="00744CB5">
            <w:r>
              <w:lastRenderedPageBreak/>
              <w:t>Да</w:t>
            </w:r>
          </w:p>
        </w:tc>
        <w:tc>
          <w:tcPr>
            <w:tcW w:w="1144" w:type="dxa"/>
          </w:tcPr>
          <w:p w14:paraId="39DF77DA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4D05BA44" w14:textId="77777777" w:rsidR="00220299" w:rsidRDefault="00220299" w:rsidP="00744CB5">
            <w:r>
              <w:t>Магистральное направление «Профориентация»</w:t>
            </w:r>
          </w:p>
        </w:tc>
        <w:tc>
          <w:tcPr>
            <w:tcW w:w="2038" w:type="dxa"/>
          </w:tcPr>
          <w:p w14:paraId="6FC794E6" w14:textId="77777777" w:rsidR="00220299" w:rsidRDefault="00220299" w:rsidP="00744CB5">
            <w:r>
              <w:t>Сопровождение выбора профессии</w:t>
            </w:r>
          </w:p>
        </w:tc>
        <w:tc>
          <w:tcPr>
            <w:tcW w:w="2077" w:type="dxa"/>
          </w:tcPr>
          <w:p w14:paraId="56A81F5C" w14:textId="77777777" w:rsidR="00220299" w:rsidRDefault="00220299" w:rsidP="00744CB5"/>
        </w:tc>
        <w:tc>
          <w:tcPr>
            <w:tcW w:w="2723" w:type="dxa"/>
          </w:tcPr>
          <w:p w14:paraId="0AC7E42B" w14:textId="77777777" w:rsidR="00220299" w:rsidRDefault="00220299" w:rsidP="00744CB5"/>
        </w:tc>
      </w:tr>
      <w:tr w:rsidR="00220299" w14:paraId="5B5C9925" w14:textId="77777777" w:rsidTr="00744CB5">
        <w:tc>
          <w:tcPr>
            <w:tcW w:w="505" w:type="dxa"/>
          </w:tcPr>
          <w:p w14:paraId="6D11398A" w14:textId="77777777" w:rsidR="00220299" w:rsidRDefault="00220299" w:rsidP="00744CB5">
            <w:r>
              <w:t>77</w:t>
            </w:r>
          </w:p>
        </w:tc>
        <w:tc>
          <w:tcPr>
            <w:tcW w:w="2826" w:type="dxa"/>
          </w:tcPr>
          <w:p w14:paraId="48D94D3B" w14:textId="77777777" w:rsidR="00220299" w:rsidRDefault="00220299" w:rsidP="00744CB5">
            <w: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2044" w:type="dxa"/>
          </w:tcPr>
          <w:p w14:paraId="5374B210" w14:textId="77777777" w:rsidR="00220299" w:rsidRDefault="00220299" w:rsidP="00744CB5">
            <w:r>
              <w:t>Да</w:t>
            </w:r>
          </w:p>
        </w:tc>
        <w:tc>
          <w:tcPr>
            <w:tcW w:w="1144" w:type="dxa"/>
          </w:tcPr>
          <w:p w14:paraId="3EE003A7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32F8F077" w14:textId="77777777" w:rsidR="00220299" w:rsidRDefault="00220299" w:rsidP="00744CB5">
            <w:r>
              <w:t>Магистральное направление «Профориентация»</w:t>
            </w:r>
          </w:p>
        </w:tc>
        <w:tc>
          <w:tcPr>
            <w:tcW w:w="2038" w:type="dxa"/>
          </w:tcPr>
          <w:p w14:paraId="132DD40F" w14:textId="77777777" w:rsidR="00220299" w:rsidRDefault="00220299" w:rsidP="00744CB5">
            <w:r>
              <w:t>Сопровождение выбора профессии</w:t>
            </w:r>
          </w:p>
        </w:tc>
        <w:tc>
          <w:tcPr>
            <w:tcW w:w="2077" w:type="dxa"/>
          </w:tcPr>
          <w:p w14:paraId="602CFA38" w14:textId="77777777" w:rsidR="00220299" w:rsidRDefault="00220299" w:rsidP="00744CB5"/>
        </w:tc>
        <w:tc>
          <w:tcPr>
            <w:tcW w:w="2723" w:type="dxa"/>
          </w:tcPr>
          <w:p w14:paraId="38882E14" w14:textId="77777777" w:rsidR="00220299" w:rsidRDefault="00220299" w:rsidP="00744CB5"/>
        </w:tc>
      </w:tr>
      <w:tr w:rsidR="00220299" w14:paraId="00D41425" w14:textId="77777777" w:rsidTr="00744CB5">
        <w:tc>
          <w:tcPr>
            <w:tcW w:w="505" w:type="dxa"/>
          </w:tcPr>
          <w:p w14:paraId="0A6BFF28" w14:textId="77777777" w:rsidR="00220299" w:rsidRDefault="00220299" w:rsidP="00744CB5">
            <w:r>
              <w:t>78</w:t>
            </w:r>
          </w:p>
        </w:tc>
        <w:tc>
          <w:tcPr>
            <w:tcW w:w="2826" w:type="dxa"/>
          </w:tcPr>
          <w:p w14:paraId="6C28456B" w14:textId="77777777" w:rsidR="00220299" w:rsidRDefault="00220299" w:rsidP="00744CB5">
            <w:r>
              <w:t>Участие обучающихся 6‒11 классов в мероприятиях проекта Билет в будущее</w:t>
            </w:r>
          </w:p>
        </w:tc>
        <w:tc>
          <w:tcPr>
            <w:tcW w:w="2044" w:type="dxa"/>
          </w:tcPr>
          <w:p w14:paraId="5FFC1A4C" w14:textId="77777777" w:rsidR="00220299" w:rsidRDefault="00220299" w:rsidP="00744CB5">
            <w:r>
              <w:t>Да</w:t>
            </w:r>
          </w:p>
        </w:tc>
        <w:tc>
          <w:tcPr>
            <w:tcW w:w="1144" w:type="dxa"/>
          </w:tcPr>
          <w:p w14:paraId="6589BC56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700B0A34" w14:textId="77777777" w:rsidR="00220299" w:rsidRDefault="00220299" w:rsidP="00744CB5">
            <w:r>
              <w:t>Магистральное направление «Профориентация»</w:t>
            </w:r>
          </w:p>
        </w:tc>
        <w:tc>
          <w:tcPr>
            <w:tcW w:w="2038" w:type="dxa"/>
          </w:tcPr>
          <w:p w14:paraId="72935A5C" w14:textId="77777777" w:rsidR="00220299" w:rsidRDefault="00220299" w:rsidP="00744CB5">
            <w:r>
              <w:t>Сопровождение выбора профессии</w:t>
            </w:r>
          </w:p>
        </w:tc>
        <w:tc>
          <w:tcPr>
            <w:tcW w:w="2077" w:type="dxa"/>
          </w:tcPr>
          <w:p w14:paraId="19FE63CD" w14:textId="77777777" w:rsidR="00220299" w:rsidRDefault="00220299" w:rsidP="00744CB5"/>
        </w:tc>
        <w:tc>
          <w:tcPr>
            <w:tcW w:w="2723" w:type="dxa"/>
          </w:tcPr>
          <w:p w14:paraId="4F4763FF" w14:textId="77777777" w:rsidR="00220299" w:rsidRDefault="00220299" w:rsidP="00744CB5"/>
        </w:tc>
      </w:tr>
      <w:tr w:rsidR="00220299" w14:paraId="4D553F39" w14:textId="77777777" w:rsidTr="00744CB5">
        <w:tc>
          <w:tcPr>
            <w:tcW w:w="505" w:type="dxa"/>
          </w:tcPr>
          <w:p w14:paraId="63156F22" w14:textId="77777777" w:rsidR="00220299" w:rsidRDefault="00220299" w:rsidP="00744CB5">
            <w:r>
              <w:t>79</w:t>
            </w:r>
          </w:p>
        </w:tc>
        <w:tc>
          <w:tcPr>
            <w:tcW w:w="2826" w:type="dxa"/>
          </w:tcPr>
          <w:p w14:paraId="48556530" w14:textId="77777777" w:rsidR="00220299" w:rsidRDefault="00220299" w:rsidP="00744CB5">
            <w: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t>Абилимпикс</w:t>
            </w:r>
            <w:proofErr w:type="spellEnd"/>
          </w:p>
        </w:tc>
        <w:tc>
          <w:tcPr>
            <w:tcW w:w="2044" w:type="dxa"/>
          </w:tcPr>
          <w:p w14:paraId="0F17AEB8" w14:textId="77777777" w:rsidR="00220299" w:rsidRDefault="00220299" w:rsidP="00744CB5">
            <w:r>
              <w:t>Да</w:t>
            </w:r>
          </w:p>
        </w:tc>
        <w:tc>
          <w:tcPr>
            <w:tcW w:w="1144" w:type="dxa"/>
          </w:tcPr>
          <w:p w14:paraId="1A9678E0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19A7ED6A" w14:textId="77777777" w:rsidR="00220299" w:rsidRDefault="00220299" w:rsidP="00744CB5">
            <w:r>
              <w:t>Магистральное направление «Профориентация»</w:t>
            </w:r>
          </w:p>
        </w:tc>
        <w:tc>
          <w:tcPr>
            <w:tcW w:w="2038" w:type="dxa"/>
          </w:tcPr>
          <w:p w14:paraId="5A4BAC49" w14:textId="77777777" w:rsidR="00220299" w:rsidRDefault="00220299" w:rsidP="00744CB5">
            <w:r>
              <w:t>Сопровождение выбора профессии</w:t>
            </w:r>
          </w:p>
        </w:tc>
        <w:tc>
          <w:tcPr>
            <w:tcW w:w="2077" w:type="dxa"/>
          </w:tcPr>
          <w:p w14:paraId="241D4FE0" w14:textId="77777777" w:rsidR="00220299" w:rsidRDefault="00220299" w:rsidP="00744CB5"/>
        </w:tc>
        <w:tc>
          <w:tcPr>
            <w:tcW w:w="2723" w:type="dxa"/>
          </w:tcPr>
          <w:p w14:paraId="138E18AC" w14:textId="77777777" w:rsidR="00220299" w:rsidRDefault="00220299" w:rsidP="00744CB5"/>
        </w:tc>
      </w:tr>
      <w:tr w:rsidR="00220299" w14:paraId="11F8FDBA" w14:textId="77777777" w:rsidTr="00744CB5">
        <w:tc>
          <w:tcPr>
            <w:tcW w:w="505" w:type="dxa"/>
          </w:tcPr>
          <w:p w14:paraId="5A674526" w14:textId="77777777" w:rsidR="00220299" w:rsidRDefault="00220299" w:rsidP="00744CB5">
            <w:r>
              <w:t>80</w:t>
            </w:r>
          </w:p>
        </w:tc>
        <w:tc>
          <w:tcPr>
            <w:tcW w:w="2826" w:type="dxa"/>
          </w:tcPr>
          <w:p w14:paraId="46D49BAB" w14:textId="77777777" w:rsidR="00220299" w:rsidRDefault="00220299" w:rsidP="00744CB5">
            <w: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2044" w:type="dxa"/>
          </w:tcPr>
          <w:p w14:paraId="6564D94B" w14:textId="77777777" w:rsidR="00220299" w:rsidRDefault="00220299" w:rsidP="00744CB5">
            <w: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1144" w:type="dxa"/>
          </w:tcPr>
          <w:p w14:paraId="68F0FAD8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7FD4202F" w14:textId="77777777" w:rsidR="00220299" w:rsidRDefault="00220299" w:rsidP="00744CB5">
            <w:r>
              <w:t>Ключевое условие «Учитель. Школьная команда»</w:t>
            </w:r>
          </w:p>
        </w:tc>
        <w:tc>
          <w:tcPr>
            <w:tcW w:w="2038" w:type="dxa"/>
          </w:tcPr>
          <w:p w14:paraId="07E3A49D" w14:textId="77777777" w:rsidR="00220299" w:rsidRDefault="00220299" w:rsidP="00744CB5">
            <w:r>
              <w:t>Условия педагогического труда</w:t>
            </w:r>
          </w:p>
        </w:tc>
        <w:tc>
          <w:tcPr>
            <w:tcW w:w="2077" w:type="dxa"/>
          </w:tcPr>
          <w:p w14:paraId="432EC020" w14:textId="77777777" w:rsidR="00220299" w:rsidRDefault="00220299" w:rsidP="00744CB5"/>
        </w:tc>
        <w:tc>
          <w:tcPr>
            <w:tcW w:w="2723" w:type="dxa"/>
          </w:tcPr>
          <w:p w14:paraId="738D6217" w14:textId="77777777" w:rsidR="00220299" w:rsidRDefault="00220299" w:rsidP="00744CB5"/>
        </w:tc>
      </w:tr>
      <w:tr w:rsidR="00220299" w14:paraId="7CF01E2A" w14:textId="77777777" w:rsidTr="00744CB5">
        <w:tc>
          <w:tcPr>
            <w:tcW w:w="505" w:type="dxa"/>
          </w:tcPr>
          <w:p w14:paraId="182A754E" w14:textId="77777777" w:rsidR="00220299" w:rsidRDefault="00220299" w:rsidP="00744CB5">
            <w:r>
              <w:t>81</w:t>
            </w:r>
          </w:p>
        </w:tc>
        <w:tc>
          <w:tcPr>
            <w:tcW w:w="2826" w:type="dxa"/>
          </w:tcPr>
          <w:p w14:paraId="2FE2F5AC" w14:textId="77777777" w:rsidR="00220299" w:rsidRDefault="00220299" w:rsidP="00744CB5">
            <w:r>
              <w:t xml:space="preserve">Предусмотрены меры материального и нематериального стимулирования (разработан школьный локальный акт о системе материального и </w:t>
            </w:r>
            <w:r>
              <w:lastRenderedPageBreak/>
              <w:t>нематериального стимулирования, соблюдаются требования локального акта)</w:t>
            </w:r>
          </w:p>
        </w:tc>
        <w:tc>
          <w:tcPr>
            <w:tcW w:w="2044" w:type="dxa"/>
          </w:tcPr>
          <w:p w14:paraId="30F79423" w14:textId="77777777" w:rsidR="00220299" w:rsidRDefault="00220299" w:rsidP="00744CB5">
            <w:r>
              <w:lastRenderedPageBreak/>
              <w:t>Предусмотрены меры материального и нематериального стимулирования</w:t>
            </w:r>
          </w:p>
        </w:tc>
        <w:tc>
          <w:tcPr>
            <w:tcW w:w="1144" w:type="dxa"/>
          </w:tcPr>
          <w:p w14:paraId="24FAD596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45E0B149" w14:textId="77777777" w:rsidR="00220299" w:rsidRDefault="00220299" w:rsidP="00744CB5">
            <w:r>
              <w:t>Ключевое условие «Учитель. Школьная команда»</w:t>
            </w:r>
          </w:p>
        </w:tc>
        <w:tc>
          <w:tcPr>
            <w:tcW w:w="2038" w:type="dxa"/>
          </w:tcPr>
          <w:p w14:paraId="57FE1689" w14:textId="77777777" w:rsidR="00220299" w:rsidRDefault="00220299" w:rsidP="00744CB5">
            <w:r>
              <w:t>Условия педагогического труда</w:t>
            </w:r>
          </w:p>
        </w:tc>
        <w:tc>
          <w:tcPr>
            <w:tcW w:w="2077" w:type="dxa"/>
          </w:tcPr>
          <w:p w14:paraId="49B35784" w14:textId="77777777" w:rsidR="00220299" w:rsidRDefault="00220299" w:rsidP="00744CB5"/>
        </w:tc>
        <w:tc>
          <w:tcPr>
            <w:tcW w:w="2723" w:type="dxa"/>
          </w:tcPr>
          <w:p w14:paraId="00314351" w14:textId="77777777" w:rsidR="00220299" w:rsidRDefault="00220299" w:rsidP="00744CB5"/>
        </w:tc>
      </w:tr>
      <w:tr w:rsidR="00220299" w14:paraId="014C9B9D" w14:textId="77777777" w:rsidTr="00744CB5">
        <w:tc>
          <w:tcPr>
            <w:tcW w:w="505" w:type="dxa"/>
          </w:tcPr>
          <w:p w14:paraId="22C223C0" w14:textId="77777777" w:rsidR="00220299" w:rsidRDefault="00220299" w:rsidP="00744CB5">
            <w:r>
              <w:t>82</w:t>
            </w:r>
          </w:p>
        </w:tc>
        <w:tc>
          <w:tcPr>
            <w:tcW w:w="2826" w:type="dxa"/>
          </w:tcPr>
          <w:p w14:paraId="0CE25398" w14:textId="77777777" w:rsidR="00220299" w:rsidRDefault="00220299" w:rsidP="00744CB5">
            <w: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2044" w:type="dxa"/>
          </w:tcPr>
          <w:p w14:paraId="61ADB5B3" w14:textId="77777777" w:rsidR="00220299" w:rsidRDefault="00220299" w:rsidP="00744CB5">
            <w:r>
              <w:t>Да</w:t>
            </w:r>
          </w:p>
        </w:tc>
        <w:tc>
          <w:tcPr>
            <w:tcW w:w="1144" w:type="dxa"/>
          </w:tcPr>
          <w:p w14:paraId="602078CE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58C75C70" w14:textId="77777777" w:rsidR="00220299" w:rsidRDefault="00220299" w:rsidP="00744CB5">
            <w:r>
              <w:t>Ключевое условие «Учитель. Школьная команда»</w:t>
            </w:r>
          </w:p>
        </w:tc>
        <w:tc>
          <w:tcPr>
            <w:tcW w:w="2038" w:type="dxa"/>
          </w:tcPr>
          <w:p w14:paraId="73321A36" w14:textId="77777777" w:rsidR="00220299" w:rsidRDefault="00220299" w:rsidP="00744CB5">
            <w:r>
              <w:t>Методическое сопровождение педагогических кадров. Система наставничества</w:t>
            </w:r>
          </w:p>
        </w:tc>
        <w:tc>
          <w:tcPr>
            <w:tcW w:w="2077" w:type="dxa"/>
          </w:tcPr>
          <w:p w14:paraId="64248E8A" w14:textId="77777777" w:rsidR="00220299" w:rsidRDefault="00220299" w:rsidP="00744CB5"/>
        </w:tc>
        <w:tc>
          <w:tcPr>
            <w:tcW w:w="2723" w:type="dxa"/>
          </w:tcPr>
          <w:p w14:paraId="697D26F6" w14:textId="77777777" w:rsidR="00220299" w:rsidRDefault="00220299" w:rsidP="00744CB5"/>
        </w:tc>
      </w:tr>
      <w:tr w:rsidR="00220299" w14:paraId="1D1991B2" w14:textId="77777777" w:rsidTr="00744CB5">
        <w:tc>
          <w:tcPr>
            <w:tcW w:w="505" w:type="dxa"/>
          </w:tcPr>
          <w:p w14:paraId="72FA8D41" w14:textId="77777777" w:rsidR="00220299" w:rsidRDefault="00220299" w:rsidP="00744CB5">
            <w:r>
              <w:t>83</w:t>
            </w:r>
          </w:p>
        </w:tc>
        <w:tc>
          <w:tcPr>
            <w:tcW w:w="2826" w:type="dxa"/>
          </w:tcPr>
          <w:p w14:paraId="1109F1CD" w14:textId="77777777" w:rsidR="00220299" w:rsidRDefault="00220299" w:rsidP="00744CB5">
            <w: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2044" w:type="dxa"/>
          </w:tcPr>
          <w:p w14:paraId="458DF5CD" w14:textId="77777777" w:rsidR="00220299" w:rsidRDefault="00220299" w:rsidP="00744CB5">
            <w:r>
              <w:t>Да</w:t>
            </w:r>
          </w:p>
        </w:tc>
        <w:tc>
          <w:tcPr>
            <w:tcW w:w="1144" w:type="dxa"/>
          </w:tcPr>
          <w:p w14:paraId="721B9961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27D80B43" w14:textId="77777777" w:rsidR="00220299" w:rsidRDefault="00220299" w:rsidP="00744CB5">
            <w:r>
              <w:t>Ключевое условие «Учитель. Школьная команда»</w:t>
            </w:r>
          </w:p>
        </w:tc>
        <w:tc>
          <w:tcPr>
            <w:tcW w:w="2038" w:type="dxa"/>
          </w:tcPr>
          <w:p w14:paraId="2634C7E8" w14:textId="77777777" w:rsidR="00220299" w:rsidRDefault="00220299" w:rsidP="00744CB5">
            <w:r>
              <w:t>Методическое сопровождение педагогических кадров. Система наставничества</w:t>
            </w:r>
          </w:p>
        </w:tc>
        <w:tc>
          <w:tcPr>
            <w:tcW w:w="2077" w:type="dxa"/>
          </w:tcPr>
          <w:p w14:paraId="51E5DC75" w14:textId="77777777" w:rsidR="00220299" w:rsidRDefault="00220299" w:rsidP="00744CB5"/>
        </w:tc>
        <w:tc>
          <w:tcPr>
            <w:tcW w:w="2723" w:type="dxa"/>
          </w:tcPr>
          <w:p w14:paraId="7A4751C9" w14:textId="77777777" w:rsidR="00220299" w:rsidRDefault="00220299" w:rsidP="00744CB5"/>
        </w:tc>
      </w:tr>
      <w:tr w:rsidR="00220299" w14:paraId="20E37386" w14:textId="77777777" w:rsidTr="00744CB5">
        <w:tc>
          <w:tcPr>
            <w:tcW w:w="505" w:type="dxa"/>
          </w:tcPr>
          <w:p w14:paraId="78F70EEF" w14:textId="77777777" w:rsidR="00220299" w:rsidRDefault="00220299" w:rsidP="00744CB5">
            <w:r>
              <w:t>84</w:t>
            </w:r>
          </w:p>
        </w:tc>
        <w:tc>
          <w:tcPr>
            <w:tcW w:w="2826" w:type="dxa"/>
          </w:tcPr>
          <w:p w14:paraId="3904ECA6" w14:textId="77777777" w:rsidR="00220299" w:rsidRDefault="00220299" w:rsidP="00744CB5">
            <w: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2044" w:type="dxa"/>
          </w:tcPr>
          <w:p w14:paraId="0CF75FAB" w14:textId="77777777" w:rsidR="00220299" w:rsidRDefault="00220299" w:rsidP="00744CB5">
            <w:r>
              <w:t>Да</w:t>
            </w:r>
          </w:p>
        </w:tc>
        <w:tc>
          <w:tcPr>
            <w:tcW w:w="1144" w:type="dxa"/>
          </w:tcPr>
          <w:p w14:paraId="091DE1EA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5A7089B9" w14:textId="77777777" w:rsidR="00220299" w:rsidRDefault="00220299" w:rsidP="00744CB5">
            <w:r>
              <w:t>Ключевое условие «Учитель. Школьная команда»</w:t>
            </w:r>
          </w:p>
        </w:tc>
        <w:tc>
          <w:tcPr>
            <w:tcW w:w="2038" w:type="dxa"/>
          </w:tcPr>
          <w:p w14:paraId="2A60757F" w14:textId="77777777" w:rsidR="00220299" w:rsidRDefault="00220299" w:rsidP="00744CB5">
            <w:r>
              <w:t>Методическое сопровождение педагогических кадров. Система наставничества</w:t>
            </w:r>
          </w:p>
        </w:tc>
        <w:tc>
          <w:tcPr>
            <w:tcW w:w="2077" w:type="dxa"/>
          </w:tcPr>
          <w:p w14:paraId="51884335" w14:textId="77777777" w:rsidR="00220299" w:rsidRDefault="00220299" w:rsidP="00744CB5"/>
        </w:tc>
        <w:tc>
          <w:tcPr>
            <w:tcW w:w="2723" w:type="dxa"/>
          </w:tcPr>
          <w:p w14:paraId="73871953" w14:textId="77777777" w:rsidR="00220299" w:rsidRDefault="00220299" w:rsidP="00744CB5"/>
        </w:tc>
      </w:tr>
      <w:tr w:rsidR="00220299" w14:paraId="189246C3" w14:textId="77777777" w:rsidTr="00744CB5">
        <w:tc>
          <w:tcPr>
            <w:tcW w:w="505" w:type="dxa"/>
          </w:tcPr>
          <w:p w14:paraId="50D3A496" w14:textId="77777777" w:rsidR="00220299" w:rsidRDefault="00220299" w:rsidP="00744CB5">
            <w:r>
              <w:t>85</w:t>
            </w:r>
          </w:p>
        </w:tc>
        <w:tc>
          <w:tcPr>
            <w:tcW w:w="2826" w:type="dxa"/>
          </w:tcPr>
          <w:p w14:paraId="625DDE37" w14:textId="77777777" w:rsidR="00220299" w:rsidRDefault="00220299" w:rsidP="00744CB5">
            <w: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2044" w:type="dxa"/>
          </w:tcPr>
          <w:p w14:paraId="4622C802" w14:textId="77777777" w:rsidR="00220299" w:rsidRDefault="00220299" w:rsidP="00744CB5">
            <w:r>
              <w:t>Не менее 80% учителей прошли диагностику профессиональных компетенций</w:t>
            </w:r>
          </w:p>
        </w:tc>
        <w:tc>
          <w:tcPr>
            <w:tcW w:w="1144" w:type="dxa"/>
          </w:tcPr>
          <w:p w14:paraId="3F5FE15F" w14:textId="77777777" w:rsidR="00220299" w:rsidRDefault="00220299" w:rsidP="00744CB5">
            <w:r>
              <w:t>3</w:t>
            </w:r>
          </w:p>
        </w:tc>
        <w:tc>
          <w:tcPr>
            <w:tcW w:w="1807" w:type="dxa"/>
          </w:tcPr>
          <w:p w14:paraId="5C55E1E3" w14:textId="77777777" w:rsidR="00220299" w:rsidRDefault="00220299" w:rsidP="00744CB5">
            <w:r>
              <w:t>Ключевое условие «Учитель. Школьная команда»</w:t>
            </w:r>
          </w:p>
        </w:tc>
        <w:tc>
          <w:tcPr>
            <w:tcW w:w="2038" w:type="dxa"/>
          </w:tcPr>
          <w:p w14:paraId="65C79C47" w14:textId="77777777" w:rsidR="00220299" w:rsidRDefault="00220299" w:rsidP="00744CB5">
            <w:r>
              <w:t>Методическое сопровождение педагогических кадров. Система наставничества</w:t>
            </w:r>
          </w:p>
        </w:tc>
        <w:tc>
          <w:tcPr>
            <w:tcW w:w="2077" w:type="dxa"/>
          </w:tcPr>
          <w:p w14:paraId="35C32F54" w14:textId="77777777" w:rsidR="00220299" w:rsidRDefault="00220299" w:rsidP="00744CB5"/>
        </w:tc>
        <w:tc>
          <w:tcPr>
            <w:tcW w:w="2723" w:type="dxa"/>
          </w:tcPr>
          <w:p w14:paraId="1BFB73B2" w14:textId="77777777" w:rsidR="00220299" w:rsidRDefault="00220299" w:rsidP="00744CB5"/>
        </w:tc>
      </w:tr>
      <w:tr w:rsidR="00220299" w14:paraId="27C9FFFA" w14:textId="77777777" w:rsidTr="00744CB5">
        <w:tc>
          <w:tcPr>
            <w:tcW w:w="505" w:type="dxa"/>
          </w:tcPr>
          <w:p w14:paraId="3EB16B2D" w14:textId="77777777" w:rsidR="00220299" w:rsidRDefault="00220299" w:rsidP="00744CB5">
            <w:r>
              <w:t>86</w:t>
            </w:r>
          </w:p>
        </w:tc>
        <w:tc>
          <w:tcPr>
            <w:tcW w:w="2826" w:type="dxa"/>
          </w:tcPr>
          <w:p w14:paraId="37696A00" w14:textId="77777777" w:rsidR="00220299" w:rsidRDefault="00220299" w:rsidP="00744CB5">
            <w: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2044" w:type="dxa"/>
          </w:tcPr>
          <w:p w14:paraId="621454DE" w14:textId="77777777" w:rsidR="00220299" w:rsidRDefault="00220299" w:rsidP="00744CB5">
            <w:r>
              <w:t xml:space="preserve">Менее 3 % учителей  </w:t>
            </w:r>
          </w:p>
        </w:tc>
        <w:tc>
          <w:tcPr>
            <w:tcW w:w="1144" w:type="dxa"/>
          </w:tcPr>
          <w:p w14:paraId="4108C4CE" w14:textId="77777777" w:rsidR="00220299" w:rsidRDefault="00220299" w:rsidP="00744CB5">
            <w:r>
              <w:t>0</w:t>
            </w:r>
          </w:p>
        </w:tc>
        <w:tc>
          <w:tcPr>
            <w:tcW w:w="1807" w:type="dxa"/>
          </w:tcPr>
          <w:p w14:paraId="0872EBDB" w14:textId="77777777" w:rsidR="00220299" w:rsidRDefault="00220299" w:rsidP="00744CB5">
            <w:r>
              <w:t>Ключевое условие «Учитель. Школьная команда»</w:t>
            </w:r>
          </w:p>
        </w:tc>
        <w:tc>
          <w:tcPr>
            <w:tcW w:w="2038" w:type="dxa"/>
          </w:tcPr>
          <w:p w14:paraId="3BCEDBF1" w14:textId="77777777" w:rsidR="00220299" w:rsidRDefault="00220299" w:rsidP="00744CB5">
            <w:r>
              <w:t>Методическое сопровождение педагогических кадров. Система наставничества</w:t>
            </w:r>
          </w:p>
        </w:tc>
        <w:tc>
          <w:tcPr>
            <w:tcW w:w="2077" w:type="dxa"/>
          </w:tcPr>
          <w:p w14:paraId="09D88CEA" w14:textId="77777777" w:rsidR="00220299" w:rsidRDefault="00220299" w:rsidP="00744CB5">
            <w: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2723" w:type="dxa"/>
          </w:tcPr>
          <w:p w14:paraId="53A290BF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Организация адресного методического сопровождения педагогических работников, нуждающихся в поддержке, сопровождении для преодоления </w:t>
            </w:r>
            <w:r>
              <w:lastRenderedPageBreak/>
              <w:t>профессиональных затруднений и дефицитов.</w:t>
            </w:r>
          </w:p>
          <w:p w14:paraId="1E97E1E1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14:paraId="43C13D32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14:paraId="67557370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Разработка плана мероприятий по сопровождению педагогов, у которых выявлены профессиональные дефициты.</w:t>
            </w:r>
          </w:p>
          <w:p w14:paraId="543A8C71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Обеспечение  анализа / самоанализа профессиональной </w:t>
            </w:r>
            <w:r>
              <w:lastRenderedPageBreak/>
              <w:t>деятельности педагогических работников.</w:t>
            </w:r>
          </w:p>
          <w:p w14:paraId="652AB572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Обеспечение участия представителей управленческой команды в </w:t>
            </w:r>
            <w:proofErr w:type="spellStart"/>
            <w:r>
              <w:t>в</w:t>
            </w:r>
            <w:proofErr w:type="spellEnd"/>
            <w:r>
              <w:t xml:space="preserve"> формировании ИОМ педагога.</w:t>
            </w:r>
          </w:p>
          <w:p w14:paraId="327FD3EC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t>ИОМа</w:t>
            </w:r>
            <w:proofErr w:type="spellEnd"/>
            <w:r>
              <w:t>.</w:t>
            </w:r>
          </w:p>
          <w:p w14:paraId="6CF1C1B9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14:paraId="11A1D0DE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</w:t>
            </w:r>
            <w:r>
              <w:lastRenderedPageBreak/>
              <w:t>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14:paraId="07D69577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Проведение мероприятий по повышению внутренней мотивации педагога при разработке и реализации ИОМ.</w:t>
            </w:r>
          </w:p>
          <w:p w14:paraId="4E30AE47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>
              <w:t>методичсеким</w:t>
            </w:r>
            <w:proofErr w:type="spellEnd"/>
            <w:r>
              <w:t xml:space="preserve"> сопровождением.</w:t>
            </w:r>
          </w:p>
          <w:p w14:paraId="3C9AAE8A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proofErr w:type="spellStart"/>
            <w:r>
              <w:t>Рзработка</w:t>
            </w:r>
            <w:proofErr w:type="spellEnd"/>
            <w:r>
              <w:t xml:space="preserve">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14:paraId="1526A852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Осуществление административного контроля за организацией деятельности по </w:t>
            </w:r>
            <w:r>
              <w:lastRenderedPageBreak/>
              <w:t>выявлению дефицитов, сопровождению, разработки и реализации ИОМ.</w:t>
            </w:r>
          </w:p>
          <w:p w14:paraId="07141082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220299" w14:paraId="27708433" w14:textId="77777777" w:rsidTr="00744CB5">
        <w:tc>
          <w:tcPr>
            <w:tcW w:w="505" w:type="dxa"/>
          </w:tcPr>
          <w:p w14:paraId="0B6DEEDE" w14:textId="77777777" w:rsidR="00220299" w:rsidRDefault="00220299" w:rsidP="00744CB5">
            <w:r>
              <w:lastRenderedPageBreak/>
              <w:t>87</w:t>
            </w:r>
          </w:p>
        </w:tc>
        <w:tc>
          <w:tcPr>
            <w:tcW w:w="2826" w:type="dxa"/>
          </w:tcPr>
          <w:p w14:paraId="13717459" w14:textId="77777777" w:rsidR="00220299" w:rsidRDefault="00220299" w:rsidP="00744CB5">
            <w: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2044" w:type="dxa"/>
          </w:tcPr>
          <w:p w14:paraId="02892891" w14:textId="77777777" w:rsidR="00220299" w:rsidRDefault="00220299" w:rsidP="00744CB5">
            <w:r>
              <w:t xml:space="preserve">Не менее 60% педагогических работников    </w:t>
            </w:r>
          </w:p>
        </w:tc>
        <w:tc>
          <w:tcPr>
            <w:tcW w:w="1144" w:type="dxa"/>
          </w:tcPr>
          <w:p w14:paraId="62E5F8EC" w14:textId="77777777" w:rsidR="00220299" w:rsidRDefault="00220299" w:rsidP="00744CB5">
            <w:r>
              <w:t>2</w:t>
            </w:r>
          </w:p>
        </w:tc>
        <w:tc>
          <w:tcPr>
            <w:tcW w:w="1807" w:type="dxa"/>
          </w:tcPr>
          <w:p w14:paraId="2B8B630F" w14:textId="77777777" w:rsidR="00220299" w:rsidRDefault="00220299" w:rsidP="00744CB5">
            <w:r>
              <w:t>Ключевое условие «Учитель. Школьная команда»</w:t>
            </w:r>
          </w:p>
        </w:tc>
        <w:tc>
          <w:tcPr>
            <w:tcW w:w="2038" w:type="dxa"/>
          </w:tcPr>
          <w:p w14:paraId="1D640174" w14:textId="77777777" w:rsidR="00220299" w:rsidRDefault="00220299" w:rsidP="00744CB5">
            <w:r>
              <w:t>Развитие и повышение квалификации</w:t>
            </w:r>
          </w:p>
        </w:tc>
        <w:tc>
          <w:tcPr>
            <w:tcW w:w="2077" w:type="dxa"/>
          </w:tcPr>
          <w:p w14:paraId="2098922A" w14:textId="77777777" w:rsidR="00220299" w:rsidRDefault="00220299" w:rsidP="00744CB5">
            <w:r>
              <w:t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2723" w:type="dxa"/>
          </w:tcPr>
          <w:p w14:paraId="182C12A0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6DD354E5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Проведение анализа имеющихся программ дополнительного профессионального образования </w:t>
            </w:r>
            <w:r>
              <w:lastRenderedPageBreak/>
              <w:t>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14:paraId="5F6CCE0D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Обеспечение адресного подхода со стороны администрации, проведение информационно-разъяснительной работы с педагогами.</w:t>
            </w:r>
          </w:p>
          <w:p w14:paraId="6C29A21C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</w:t>
            </w:r>
          </w:p>
          <w:p w14:paraId="143D00C3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Обеспечение анализа / самоанализа профессиональной деятельности педагогических работников.</w:t>
            </w:r>
          </w:p>
          <w:p w14:paraId="03530499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Разработка плана мероприятий по выявлению потребности и </w:t>
            </w:r>
            <w:r>
              <w:lastRenderedPageBreak/>
              <w:t>организации курсовой подготовки педагогов.</w:t>
            </w:r>
          </w:p>
          <w:p w14:paraId="22E40733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Формирование перспективного плана повышение квалификации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20F4EA0D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Организация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6EC3B9E1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квалификации, размещенным в Федеральном реестре </w:t>
            </w:r>
            <w:r>
              <w:lastRenderedPageBreak/>
              <w:t>дополнительных профессиональных программ педагогического образования.</w:t>
            </w:r>
          </w:p>
          <w:p w14:paraId="65BEDFAD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Включение в индивидуальные образовательные маршруты  педагогов плана обучения по программам повышения квалификации, размещенным в Федеральном реестре.</w:t>
            </w:r>
          </w:p>
          <w:p w14:paraId="6697E243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Модернизация модели методической службы на принципах дифференцированного мотивирования и распределенного лидерства.</w:t>
            </w:r>
          </w:p>
          <w:p w14:paraId="6BD00C30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Выравнивание педагогической нагрузки на педагогов, устранение перегрузки, повышение мотивации и  внутренней активности педагога.</w:t>
            </w:r>
          </w:p>
        </w:tc>
      </w:tr>
      <w:tr w:rsidR="00220299" w14:paraId="29177DCE" w14:textId="77777777" w:rsidTr="00744CB5">
        <w:tc>
          <w:tcPr>
            <w:tcW w:w="505" w:type="dxa"/>
          </w:tcPr>
          <w:p w14:paraId="228C6E9F" w14:textId="77777777" w:rsidR="00220299" w:rsidRDefault="00220299" w:rsidP="00744CB5">
            <w:r>
              <w:lastRenderedPageBreak/>
              <w:t>88</w:t>
            </w:r>
          </w:p>
        </w:tc>
        <w:tc>
          <w:tcPr>
            <w:tcW w:w="2826" w:type="dxa"/>
          </w:tcPr>
          <w:p w14:paraId="007C984A" w14:textId="77777777" w:rsidR="00220299" w:rsidRDefault="00220299" w:rsidP="00744CB5">
            <w:r>
              <w:t>Доля педагогических работников, прошедших обучение по программам повышения квалификации по инструментам ЦОС, размещенным</w:t>
            </w:r>
            <w:r w:rsidR="00021A86">
              <w:t xml:space="preserve"> </w:t>
            </w:r>
            <w:r>
              <w:t xml:space="preserve">в Федеральном реестре дополнительных профессиональных программ педагогического </w:t>
            </w:r>
            <w:r>
              <w:lastRenderedPageBreak/>
              <w:t>образования (за три последних года)</w:t>
            </w:r>
          </w:p>
        </w:tc>
        <w:tc>
          <w:tcPr>
            <w:tcW w:w="2044" w:type="dxa"/>
          </w:tcPr>
          <w:p w14:paraId="46EB1025" w14:textId="77777777" w:rsidR="00220299" w:rsidRDefault="00220299" w:rsidP="00744CB5">
            <w:r>
              <w:lastRenderedPageBreak/>
              <w:t>Не менее 60% педагогических работников</w:t>
            </w:r>
          </w:p>
        </w:tc>
        <w:tc>
          <w:tcPr>
            <w:tcW w:w="1144" w:type="dxa"/>
          </w:tcPr>
          <w:p w14:paraId="42D73D4D" w14:textId="77777777" w:rsidR="00220299" w:rsidRDefault="00220299" w:rsidP="00744CB5">
            <w:r>
              <w:t>2</w:t>
            </w:r>
          </w:p>
        </w:tc>
        <w:tc>
          <w:tcPr>
            <w:tcW w:w="1807" w:type="dxa"/>
          </w:tcPr>
          <w:p w14:paraId="56577A74" w14:textId="77777777" w:rsidR="00220299" w:rsidRDefault="00220299" w:rsidP="00744CB5">
            <w:r>
              <w:t>Ключевое условие «Учитель. Школьная команда»</w:t>
            </w:r>
          </w:p>
        </w:tc>
        <w:tc>
          <w:tcPr>
            <w:tcW w:w="2038" w:type="dxa"/>
          </w:tcPr>
          <w:p w14:paraId="750198EB" w14:textId="77777777" w:rsidR="00220299" w:rsidRDefault="00220299" w:rsidP="00744CB5">
            <w:r>
              <w:t>Развитие и повышение квалификации</w:t>
            </w:r>
          </w:p>
        </w:tc>
        <w:tc>
          <w:tcPr>
            <w:tcW w:w="2077" w:type="dxa"/>
          </w:tcPr>
          <w:p w14:paraId="595454F9" w14:textId="77777777" w:rsidR="00220299" w:rsidRDefault="00220299" w:rsidP="00744CB5">
            <w:r>
              <w:t xml:space="preserve">Низкая доля педагогических работников, прошедших обучение по программам повышения квалификации по инструментам ЦОС, </w:t>
            </w:r>
            <w:r>
              <w:lastRenderedPageBreak/>
              <w:t>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2723" w:type="dxa"/>
          </w:tcPr>
          <w:p w14:paraId="134CB9FD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lastRenderedPageBreak/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</w:t>
            </w:r>
            <w:r>
              <w:lastRenderedPageBreak/>
              <w:t>дополнительных профессиональных программ педагогического образования за три последних года.</w:t>
            </w:r>
          </w:p>
          <w:p w14:paraId="0187D71C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14:paraId="5354097D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14:paraId="59FCE2B7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Обеспечение информирования о новых </w:t>
            </w:r>
            <w:r>
              <w:lastRenderedPageBreak/>
              <w:t>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14:paraId="559277C5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14:paraId="6F09B2FB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14:paraId="62242F08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</w:t>
            </w:r>
            <w:r>
              <w:lastRenderedPageBreak/>
              <w:t>дополнительных профессиональных программ педагогического образования.</w:t>
            </w:r>
          </w:p>
          <w:p w14:paraId="212D3CD2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Организация обучения педагогических работников по программам повышения квалификации</w:t>
            </w:r>
            <w:r w:rsidR="00021A86">
              <w:t xml:space="preserve"> </w:t>
            </w:r>
            <w:r>
              <w:t>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5F8301E1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3FEBFA6B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Включение в индивидуальные образовательные маршруты  педагогов </w:t>
            </w:r>
            <w:r>
              <w:lastRenderedPageBreak/>
              <w:t>плана обучения по программам повышения квалификации по инструментам ЦОС, размещенным в Федеральном реестре.</w:t>
            </w:r>
          </w:p>
          <w:p w14:paraId="5AF2A101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220299" w14:paraId="60E77CB8" w14:textId="77777777" w:rsidTr="00744CB5">
        <w:tc>
          <w:tcPr>
            <w:tcW w:w="505" w:type="dxa"/>
          </w:tcPr>
          <w:p w14:paraId="05420488" w14:textId="77777777" w:rsidR="00220299" w:rsidRDefault="00220299" w:rsidP="00744CB5">
            <w:r>
              <w:lastRenderedPageBreak/>
              <w:t>89</w:t>
            </w:r>
          </w:p>
        </w:tc>
        <w:tc>
          <w:tcPr>
            <w:tcW w:w="2826" w:type="dxa"/>
          </w:tcPr>
          <w:p w14:paraId="50B48DD4" w14:textId="77777777" w:rsidR="00220299" w:rsidRDefault="00220299" w:rsidP="00744CB5">
            <w: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2044" w:type="dxa"/>
          </w:tcPr>
          <w:p w14:paraId="39B1CF3D" w14:textId="77777777" w:rsidR="00220299" w:rsidRDefault="00220299" w:rsidP="00744CB5">
            <w:r>
              <w:t>Не менее 60% педагогических работников</w:t>
            </w:r>
          </w:p>
        </w:tc>
        <w:tc>
          <w:tcPr>
            <w:tcW w:w="1144" w:type="dxa"/>
          </w:tcPr>
          <w:p w14:paraId="75682D1A" w14:textId="77777777" w:rsidR="00220299" w:rsidRDefault="00220299" w:rsidP="00744CB5">
            <w:r>
              <w:t>2</w:t>
            </w:r>
          </w:p>
        </w:tc>
        <w:tc>
          <w:tcPr>
            <w:tcW w:w="1807" w:type="dxa"/>
          </w:tcPr>
          <w:p w14:paraId="38972566" w14:textId="77777777" w:rsidR="00220299" w:rsidRDefault="00220299" w:rsidP="00744CB5">
            <w:r>
              <w:t>Ключевое условие «Учитель. Школьная команда»</w:t>
            </w:r>
          </w:p>
        </w:tc>
        <w:tc>
          <w:tcPr>
            <w:tcW w:w="2038" w:type="dxa"/>
          </w:tcPr>
          <w:p w14:paraId="198283B6" w14:textId="77777777" w:rsidR="00220299" w:rsidRDefault="00220299" w:rsidP="00744CB5">
            <w:r>
              <w:t>Развитие и повышение квалификации</w:t>
            </w:r>
          </w:p>
        </w:tc>
        <w:tc>
          <w:tcPr>
            <w:tcW w:w="2077" w:type="dxa"/>
          </w:tcPr>
          <w:p w14:paraId="3F03A5CC" w14:textId="77777777" w:rsidR="00220299" w:rsidRDefault="00220299" w:rsidP="00744CB5">
            <w: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2723" w:type="dxa"/>
          </w:tcPr>
          <w:p w14:paraId="09FC644C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32A05B47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</w:t>
            </w:r>
            <w:r>
              <w:lastRenderedPageBreak/>
              <w:t>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14:paraId="4CDA77F4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14:paraId="74389837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14:paraId="3A34683F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14:paraId="079012E1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Разработка плана мероприятий по выявлению потребности и </w:t>
            </w:r>
            <w:r>
              <w:lastRenderedPageBreak/>
              <w:t>организации курсовой подготовки педагогов в сфере воспитания.</w:t>
            </w:r>
          </w:p>
          <w:p w14:paraId="3D30FAFC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1B1966B2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388589A4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Организация административного контроля за организацией обучения педагогических работников по программам повышения </w:t>
            </w:r>
            <w:r>
              <w:lastRenderedPageBreak/>
              <w:t>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75FE1D49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14:paraId="30B66904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220299" w14:paraId="72C421B6" w14:textId="77777777" w:rsidTr="00744CB5">
        <w:tc>
          <w:tcPr>
            <w:tcW w:w="505" w:type="dxa"/>
          </w:tcPr>
          <w:p w14:paraId="2BA87683" w14:textId="77777777" w:rsidR="00220299" w:rsidRDefault="00220299" w:rsidP="00744CB5">
            <w:r>
              <w:lastRenderedPageBreak/>
              <w:t>90</w:t>
            </w:r>
          </w:p>
        </w:tc>
        <w:tc>
          <w:tcPr>
            <w:tcW w:w="2826" w:type="dxa"/>
          </w:tcPr>
          <w:p w14:paraId="78D746FE" w14:textId="77777777" w:rsidR="00220299" w:rsidRDefault="00220299" w:rsidP="00744CB5">
            <w: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2044" w:type="dxa"/>
          </w:tcPr>
          <w:p w14:paraId="75CB8272" w14:textId="77777777" w:rsidR="00220299" w:rsidRDefault="00220299" w:rsidP="00744CB5">
            <w:r>
              <w:t>100% управленческой команды</w:t>
            </w:r>
          </w:p>
        </w:tc>
        <w:tc>
          <w:tcPr>
            <w:tcW w:w="1144" w:type="dxa"/>
          </w:tcPr>
          <w:p w14:paraId="1B583924" w14:textId="77777777" w:rsidR="00220299" w:rsidRDefault="00220299" w:rsidP="00744CB5">
            <w:r>
              <w:t>3</w:t>
            </w:r>
          </w:p>
        </w:tc>
        <w:tc>
          <w:tcPr>
            <w:tcW w:w="1807" w:type="dxa"/>
          </w:tcPr>
          <w:p w14:paraId="2294D8F2" w14:textId="77777777" w:rsidR="00220299" w:rsidRDefault="00220299" w:rsidP="00744CB5">
            <w:r>
              <w:t>Ключевое условие «Учитель. Школьная команда»</w:t>
            </w:r>
          </w:p>
        </w:tc>
        <w:tc>
          <w:tcPr>
            <w:tcW w:w="2038" w:type="dxa"/>
          </w:tcPr>
          <w:p w14:paraId="43537E9A" w14:textId="77777777" w:rsidR="00220299" w:rsidRDefault="00220299" w:rsidP="00744CB5">
            <w:r>
              <w:t>Развитие и повышение квалификации</w:t>
            </w:r>
          </w:p>
        </w:tc>
        <w:tc>
          <w:tcPr>
            <w:tcW w:w="2077" w:type="dxa"/>
          </w:tcPr>
          <w:p w14:paraId="752CA6BE" w14:textId="77777777" w:rsidR="00220299" w:rsidRDefault="00220299" w:rsidP="00744CB5"/>
        </w:tc>
        <w:tc>
          <w:tcPr>
            <w:tcW w:w="2723" w:type="dxa"/>
          </w:tcPr>
          <w:p w14:paraId="4D05CE32" w14:textId="77777777" w:rsidR="00220299" w:rsidRDefault="00220299" w:rsidP="00744CB5"/>
        </w:tc>
      </w:tr>
      <w:tr w:rsidR="00220299" w14:paraId="152144EF" w14:textId="77777777" w:rsidTr="00744CB5">
        <w:tc>
          <w:tcPr>
            <w:tcW w:w="505" w:type="dxa"/>
          </w:tcPr>
          <w:p w14:paraId="694E433E" w14:textId="77777777" w:rsidR="00220299" w:rsidRDefault="00220299" w:rsidP="00744CB5">
            <w:r>
              <w:lastRenderedPageBreak/>
              <w:t>91</w:t>
            </w:r>
          </w:p>
        </w:tc>
        <w:tc>
          <w:tcPr>
            <w:tcW w:w="2826" w:type="dxa"/>
          </w:tcPr>
          <w:p w14:paraId="7A7692BD" w14:textId="77777777" w:rsidR="00220299" w:rsidRDefault="00220299" w:rsidP="00744CB5">
            <w: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2044" w:type="dxa"/>
          </w:tcPr>
          <w:p w14:paraId="31E8481C" w14:textId="77777777" w:rsidR="00220299" w:rsidRDefault="00220299" w:rsidP="00744CB5">
            <w: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1144" w:type="dxa"/>
          </w:tcPr>
          <w:p w14:paraId="37231FEE" w14:textId="77777777" w:rsidR="00220299" w:rsidRDefault="00220299" w:rsidP="00744CB5">
            <w:r>
              <w:t>2</w:t>
            </w:r>
          </w:p>
        </w:tc>
        <w:tc>
          <w:tcPr>
            <w:tcW w:w="1807" w:type="dxa"/>
          </w:tcPr>
          <w:p w14:paraId="598CCB6B" w14:textId="77777777" w:rsidR="00220299" w:rsidRDefault="00220299" w:rsidP="00744CB5">
            <w:r>
              <w:t>Ключевое условие «Учитель. Школьная команда»</w:t>
            </w:r>
          </w:p>
        </w:tc>
        <w:tc>
          <w:tcPr>
            <w:tcW w:w="2038" w:type="dxa"/>
          </w:tcPr>
          <w:p w14:paraId="0964BF89" w14:textId="77777777" w:rsidR="00220299" w:rsidRDefault="00220299" w:rsidP="00744CB5">
            <w:r>
              <w:t>Развитие и повышение квалификации</w:t>
            </w:r>
          </w:p>
        </w:tc>
        <w:tc>
          <w:tcPr>
            <w:tcW w:w="2077" w:type="dxa"/>
          </w:tcPr>
          <w:p w14:paraId="7914A150" w14:textId="77777777" w:rsidR="00220299" w:rsidRDefault="00220299" w:rsidP="00744CB5"/>
        </w:tc>
        <w:tc>
          <w:tcPr>
            <w:tcW w:w="2723" w:type="dxa"/>
          </w:tcPr>
          <w:p w14:paraId="277D8342" w14:textId="77777777" w:rsidR="00220299" w:rsidRDefault="00220299" w:rsidP="00744CB5"/>
        </w:tc>
      </w:tr>
      <w:tr w:rsidR="00220299" w14:paraId="1270FF07" w14:textId="77777777" w:rsidTr="00744CB5">
        <w:tc>
          <w:tcPr>
            <w:tcW w:w="505" w:type="dxa"/>
          </w:tcPr>
          <w:p w14:paraId="385E4304" w14:textId="77777777" w:rsidR="00220299" w:rsidRDefault="00220299" w:rsidP="00744CB5">
            <w:r>
              <w:t>92</w:t>
            </w:r>
          </w:p>
        </w:tc>
        <w:tc>
          <w:tcPr>
            <w:tcW w:w="2826" w:type="dxa"/>
          </w:tcPr>
          <w:p w14:paraId="133DC127" w14:textId="77777777" w:rsidR="00220299" w:rsidRDefault="00220299" w:rsidP="00744CB5">
            <w:r>
              <w:t>Участие педагогов в конкурсном движении</w:t>
            </w:r>
          </w:p>
        </w:tc>
        <w:tc>
          <w:tcPr>
            <w:tcW w:w="2044" w:type="dxa"/>
          </w:tcPr>
          <w:p w14:paraId="4327C0B2" w14:textId="77777777" w:rsidR="00220299" w:rsidRDefault="00220299" w:rsidP="00744CB5">
            <w:r>
              <w:t>Участие на региональном уровне</w:t>
            </w:r>
          </w:p>
        </w:tc>
        <w:tc>
          <w:tcPr>
            <w:tcW w:w="1144" w:type="dxa"/>
          </w:tcPr>
          <w:p w14:paraId="67184A19" w14:textId="77777777" w:rsidR="00220299" w:rsidRDefault="00220299" w:rsidP="00744CB5">
            <w:r>
              <w:t>2</w:t>
            </w:r>
          </w:p>
        </w:tc>
        <w:tc>
          <w:tcPr>
            <w:tcW w:w="1807" w:type="dxa"/>
          </w:tcPr>
          <w:p w14:paraId="29DF8E54" w14:textId="77777777" w:rsidR="00220299" w:rsidRDefault="00220299" w:rsidP="00744CB5">
            <w:r>
              <w:t>Ключевое условие «Учитель. Школьная команда»</w:t>
            </w:r>
          </w:p>
        </w:tc>
        <w:tc>
          <w:tcPr>
            <w:tcW w:w="2038" w:type="dxa"/>
          </w:tcPr>
          <w:p w14:paraId="0063FFEA" w14:textId="77777777" w:rsidR="00220299" w:rsidRDefault="00220299" w:rsidP="00744CB5">
            <w:r>
              <w:t>Развитие и повышение квалификации</w:t>
            </w:r>
          </w:p>
        </w:tc>
        <w:tc>
          <w:tcPr>
            <w:tcW w:w="2077" w:type="dxa"/>
          </w:tcPr>
          <w:p w14:paraId="175D6DDB" w14:textId="77777777" w:rsidR="00220299" w:rsidRDefault="00220299" w:rsidP="00744CB5">
            <w: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2723" w:type="dxa"/>
          </w:tcPr>
          <w:p w14:paraId="764C26B9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Проведение мониторинга участия педагогов в конкурсном движении (за три последних года).</w:t>
            </w:r>
          </w:p>
          <w:p w14:paraId="6276904E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798AF18D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Разработка локального акта о системе материального и нематериального стимулирования участников профессиональных </w:t>
            </w:r>
            <w:r>
              <w:lastRenderedPageBreak/>
              <w:t>конкурсов, синхронизация его с положением об оплате труда и коллективным договором.</w:t>
            </w:r>
          </w:p>
          <w:p w14:paraId="626199AB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Повышение мотивации педагога в необходимости участия в конкурсном движении.</w:t>
            </w:r>
          </w:p>
          <w:p w14:paraId="5551213E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Создание системы стимулирования инициативы и активизации творчества педагогических работников.</w:t>
            </w:r>
          </w:p>
          <w:p w14:paraId="2475257C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t>профмастерства</w:t>
            </w:r>
            <w:proofErr w:type="spellEnd"/>
            <w:r>
              <w:t>, олимпиады и диктанты, обучающие семинары и конференции и т.д.).</w:t>
            </w:r>
          </w:p>
          <w:p w14:paraId="3D2BD758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14:paraId="55F127E1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Организация </w:t>
            </w:r>
            <w:proofErr w:type="spellStart"/>
            <w:r>
              <w:t>взаимообучения</w:t>
            </w:r>
            <w:proofErr w:type="spellEnd"/>
            <w:r>
              <w:t xml:space="preserve"> педагогических работников и управленческих кадров (в том числе – в формате </w:t>
            </w:r>
            <w:r>
              <w:lastRenderedPageBreak/>
              <w:t xml:space="preserve">внутрикорпоративного обучения, тренингов по </w:t>
            </w:r>
            <w:proofErr w:type="spellStart"/>
            <w:r>
              <w:t>командообразованию</w:t>
            </w:r>
            <w:proofErr w:type="spellEnd"/>
            <w:r>
              <w:t>).</w:t>
            </w:r>
          </w:p>
          <w:p w14:paraId="1F93C592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14:paraId="030F3BEC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Разработка плана мероприятий по выявлению и распространению передового педагогического опыта.</w:t>
            </w:r>
          </w:p>
          <w:p w14:paraId="7A7A83F4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Формирование банка успешных «командных» педагогических и управленческих практик и их тиражирование.</w:t>
            </w:r>
          </w:p>
          <w:p w14:paraId="492522D3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14:paraId="30B5DAE2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14:paraId="4B9AEEF6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Формирование модели методического взаимодействия с другими </w:t>
            </w:r>
            <w:r>
              <w:lastRenderedPageBreak/>
              <w:t>ОО.</w:t>
            </w:r>
          </w:p>
          <w:p w14:paraId="11CE2B90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14:paraId="2D69DEC6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Создание системы наставничества, </w:t>
            </w:r>
            <w:proofErr w:type="spellStart"/>
            <w:r>
              <w:t>тьюторства</w:t>
            </w:r>
            <w:proofErr w:type="spellEnd"/>
            <w:r>
              <w:t>, сопровождения педагога в подготовке к профессиональному конкурсу.</w:t>
            </w:r>
          </w:p>
          <w:p w14:paraId="519412E4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14:paraId="38A5A12D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452507D9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Обеспечение формирования необходимых компетенций у педагога для участия и победы в конкурсах.</w:t>
            </w:r>
          </w:p>
          <w:p w14:paraId="38AAFB21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Создание системы наставничества, </w:t>
            </w:r>
            <w:proofErr w:type="spellStart"/>
            <w:r>
              <w:t>тьюторства</w:t>
            </w:r>
            <w:proofErr w:type="spellEnd"/>
            <w:r>
              <w:t xml:space="preserve">, сопровождения педагога в </w:t>
            </w:r>
            <w:r>
              <w:lastRenderedPageBreak/>
              <w:t>подготовке к профессиональному конкурсу.</w:t>
            </w:r>
          </w:p>
        </w:tc>
      </w:tr>
      <w:tr w:rsidR="00220299" w14:paraId="47F1094E" w14:textId="77777777" w:rsidTr="00744CB5">
        <w:tc>
          <w:tcPr>
            <w:tcW w:w="505" w:type="dxa"/>
            <w:vMerge w:val="restart"/>
          </w:tcPr>
          <w:p w14:paraId="13F46173" w14:textId="77777777" w:rsidR="00220299" w:rsidRDefault="00220299" w:rsidP="00744CB5">
            <w:r>
              <w:lastRenderedPageBreak/>
              <w:t>93</w:t>
            </w:r>
          </w:p>
        </w:tc>
        <w:tc>
          <w:tcPr>
            <w:tcW w:w="2826" w:type="dxa"/>
            <w:vMerge w:val="restart"/>
          </w:tcPr>
          <w:p w14:paraId="214B2B35" w14:textId="77777777" w:rsidR="00220299" w:rsidRDefault="00220299" w:rsidP="00744CB5">
            <w:r>
              <w:t>Наличие среди педагогов победителей и призеров конкурсов</w:t>
            </w:r>
          </w:p>
        </w:tc>
        <w:tc>
          <w:tcPr>
            <w:tcW w:w="2044" w:type="dxa"/>
            <w:vMerge w:val="restart"/>
          </w:tcPr>
          <w:p w14:paraId="5BC54D18" w14:textId="77777777" w:rsidR="00220299" w:rsidRDefault="00220299" w:rsidP="00744CB5">
            <w: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1144" w:type="dxa"/>
            <w:vMerge w:val="restart"/>
          </w:tcPr>
          <w:p w14:paraId="3B2B7E71" w14:textId="77777777" w:rsidR="00220299" w:rsidRDefault="00220299" w:rsidP="00744CB5">
            <w:r>
              <w:t>1</w:t>
            </w:r>
          </w:p>
        </w:tc>
        <w:tc>
          <w:tcPr>
            <w:tcW w:w="1807" w:type="dxa"/>
            <w:vMerge w:val="restart"/>
          </w:tcPr>
          <w:p w14:paraId="0E9E7E09" w14:textId="77777777" w:rsidR="00220299" w:rsidRDefault="00220299" w:rsidP="00744CB5">
            <w:r>
              <w:t>Ключевое условие «Учитель. Школьная команда»</w:t>
            </w:r>
          </w:p>
        </w:tc>
        <w:tc>
          <w:tcPr>
            <w:tcW w:w="2038" w:type="dxa"/>
            <w:vMerge w:val="restart"/>
          </w:tcPr>
          <w:p w14:paraId="7155CF98" w14:textId="77777777" w:rsidR="00220299" w:rsidRDefault="00220299" w:rsidP="00744CB5">
            <w:r>
              <w:t>Развитие и повышение квалификации</w:t>
            </w:r>
          </w:p>
        </w:tc>
        <w:tc>
          <w:tcPr>
            <w:tcW w:w="2077" w:type="dxa"/>
          </w:tcPr>
          <w:p w14:paraId="040A007F" w14:textId="77777777" w:rsidR="00220299" w:rsidRDefault="00220299" w:rsidP="00744CB5">
            <w: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2723" w:type="dxa"/>
          </w:tcPr>
          <w:p w14:paraId="0EC1A86F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14:paraId="366768D1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382CE022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14:paraId="2C9F59C3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Создание системы наставничества, </w:t>
            </w:r>
            <w:proofErr w:type="spellStart"/>
            <w:r>
              <w:t>тьюторства</w:t>
            </w:r>
            <w:proofErr w:type="spellEnd"/>
            <w:r>
              <w:t>, сопровождения педагога в подготовке к профессиональному конкурсу.</w:t>
            </w:r>
          </w:p>
          <w:p w14:paraId="78434668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Применение различных видов наставничества: виртуальное (дистанционное), в </w:t>
            </w:r>
            <w:r>
              <w:lastRenderedPageBreak/>
              <w:t>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220299" w14:paraId="4DDB6995" w14:textId="77777777" w:rsidTr="00744CB5">
        <w:tc>
          <w:tcPr>
            <w:tcW w:w="505" w:type="dxa"/>
            <w:vMerge/>
          </w:tcPr>
          <w:p w14:paraId="04FEC331" w14:textId="77777777" w:rsidR="00220299" w:rsidRDefault="00220299" w:rsidP="00744CB5"/>
        </w:tc>
        <w:tc>
          <w:tcPr>
            <w:tcW w:w="2826" w:type="dxa"/>
            <w:vMerge/>
          </w:tcPr>
          <w:p w14:paraId="3C92D7B6" w14:textId="77777777" w:rsidR="00220299" w:rsidRDefault="00220299" w:rsidP="00744CB5"/>
        </w:tc>
        <w:tc>
          <w:tcPr>
            <w:tcW w:w="2044" w:type="dxa"/>
            <w:vMerge/>
          </w:tcPr>
          <w:p w14:paraId="686A41B3" w14:textId="77777777" w:rsidR="00220299" w:rsidRDefault="00220299" w:rsidP="00744CB5"/>
        </w:tc>
        <w:tc>
          <w:tcPr>
            <w:tcW w:w="1144" w:type="dxa"/>
            <w:vMerge/>
          </w:tcPr>
          <w:p w14:paraId="4F674F09" w14:textId="77777777" w:rsidR="00220299" w:rsidRDefault="00220299" w:rsidP="00744CB5"/>
        </w:tc>
        <w:tc>
          <w:tcPr>
            <w:tcW w:w="1807" w:type="dxa"/>
            <w:vMerge/>
          </w:tcPr>
          <w:p w14:paraId="494FF266" w14:textId="77777777" w:rsidR="00220299" w:rsidRDefault="00220299" w:rsidP="00744CB5"/>
        </w:tc>
        <w:tc>
          <w:tcPr>
            <w:tcW w:w="2038" w:type="dxa"/>
            <w:vMerge/>
          </w:tcPr>
          <w:p w14:paraId="1B12FCA3" w14:textId="77777777" w:rsidR="00220299" w:rsidRDefault="00220299" w:rsidP="00744CB5"/>
        </w:tc>
        <w:tc>
          <w:tcPr>
            <w:tcW w:w="2077" w:type="dxa"/>
          </w:tcPr>
          <w:p w14:paraId="4272BAED" w14:textId="77777777" w:rsidR="00220299" w:rsidRDefault="00220299" w:rsidP="00744CB5">
            <w: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2723" w:type="dxa"/>
          </w:tcPr>
          <w:p w14:paraId="4679FB67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Разработка плана мероприятий по выявлению, изучению, распространению эффективных педагогических практик.</w:t>
            </w:r>
          </w:p>
          <w:p w14:paraId="50AE6812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220299" w14:paraId="42B92D56" w14:textId="77777777" w:rsidTr="00744CB5">
        <w:tc>
          <w:tcPr>
            <w:tcW w:w="505" w:type="dxa"/>
            <w:vMerge/>
          </w:tcPr>
          <w:p w14:paraId="756E5A4F" w14:textId="77777777" w:rsidR="00220299" w:rsidRDefault="00220299" w:rsidP="00744CB5"/>
        </w:tc>
        <w:tc>
          <w:tcPr>
            <w:tcW w:w="2826" w:type="dxa"/>
            <w:vMerge/>
          </w:tcPr>
          <w:p w14:paraId="258B7918" w14:textId="77777777" w:rsidR="00220299" w:rsidRDefault="00220299" w:rsidP="00744CB5"/>
        </w:tc>
        <w:tc>
          <w:tcPr>
            <w:tcW w:w="2044" w:type="dxa"/>
            <w:vMerge/>
          </w:tcPr>
          <w:p w14:paraId="72B152E0" w14:textId="77777777" w:rsidR="00220299" w:rsidRDefault="00220299" w:rsidP="00744CB5"/>
        </w:tc>
        <w:tc>
          <w:tcPr>
            <w:tcW w:w="1144" w:type="dxa"/>
            <w:vMerge/>
          </w:tcPr>
          <w:p w14:paraId="17C54E51" w14:textId="77777777" w:rsidR="00220299" w:rsidRDefault="00220299" w:rsidP="00744CB5"/>
        </w:tc>
        <w:tc>
          <w:tcPr>
            <w:tcW w:w="1807" w:type="dxa"/>
            <w:vMerge/>
          </w:tcPr>
          <w:p w14:paraId="075A457B" w14:textId="77777777" w:rsidR="00220299" w:rsidRDefault="00220299" w:rsidP="00744CB5"/>
        </w:tc>
        <w:tc>
          <w:tcPr>
            <w:tcW w:w="2038" w:type="dxa"/>
            <w:vMerge/>
          </w:tcPr>
          <w:p w14:paraId="2D28412C" w14:textId="77777777" w:rsidR="00220299" w:rsidRDefault="00220299" w:rsidP="00744CB5"/>
        </w:tc>
        <w:tc>
          <w:tcPr>
            <w:tcW w:w="2077" w:type="dxa"/>
          </w:tcPr>
          <w:p w14:paraId="7C590561" w14:textId="77777777" w:rsidR="00220299" w:rsidRDefault="00220299" w:rsidP="00744CB5">
            <w: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2723" w:type="dxa"/>
          </w:tcPr>
          <w:p w14:paraId="7E30569E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14:paraId="1F77D952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t>профмастерства</w:t>
            </w:r>
            <w:proofErr w:type="spellEnd"/>
            <w:r>
              <w:t>, олимпиады и диктанты, обучающие семинары и конференции и т.д.).</w:t>
            </w:r>
          </w:p>
          <w:p w14:paraId="53D8E43F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Организация участия педагогов, участвующих в </w:t>
            </w:r>
            <w:r>
              <w:lastRenderedPageBreak/>
              <w:t>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220299" w14:paraId="50C1D006" w14:textId="77777777" w:rsidTr="00744CB5">
        <w:tc>
          <w:tcPr>
            <w:tcW w:w="505" w:type="dxa"/>
            <w:vMerge/>
          </w:tcPr>
          <w:p w14:paraId="550D1E06" w14:textId="77777777" w:rsidR="00220299" w:rsidRDefault="00220299" w:rsidP="00744CB5"/>
        </w:tc>
        <w:tc>
          <w:tcPr>
            <w:tcW w:w="2826" w:type="dxa"/>
            <w:vMerge/>
          </w:tcPr>
          <w:p w14:paraId="7345A797" w14:textId="77777777" w:rsidR="00220299" w:rsidRDefault="00220299" w:rsidP="00744CB5"/>
        </w:tc>
        <w:tc>
          <w:tcPr>
            <w:tcW w:w="2044" w:type="dxa"/>
            <w:vMerge/>
          </w:tcPr>
          <w:p w14:paraId="523B3CC6" w14:textId="77777777" w:rsidR="00220299" w:rsidRDefault="00220299" w:rsidP="00744CB5"/>
        </w:tc>
        <w:tc>
          <w:tcPr>
            <w:tcW w:w="1144" w:type="dxa"/>
            <w:vMerge/>
          </w:tcPr>
          <w:p w14:paraId="45974794" w14:textId="77777777" w:rsidR="00220299" w:rsidRDefault="00220299" w:rsidP="00744CB5"/>
        </w:tc>
        <w:tc>
          <w:tcPr>
            <w:tcW w:w="1807" w:type="dxa"/>
            <w:vMerge/>
          </w:tcPr>
          <w:p w14:paraId="57A1D5D3" w14:textId="77777777" w:rsidR="00220299" w:rsidRDefault="00220299" w:rsidP="00744CB5"/>
        </w:tc>
        <w:tc>
          <w:tcPr>
            <w:tcW w:w="2038" w:type="dxa"/>
            <w:vMerge/>
          </w:tcPr>
          <w:p w14:paraId="7694F06B" w14:textId="77777777" w:rsidR="00220299" w:rsidRDefault="00220299" w:rsidP="00744CB5"/>
        </w:tc>
        <w:tc>
          <w:tcPr>
            <w:tcW w:w="2077" w:type="dxa"/>
          </w:tcPr>
          <w:p w14:paraId="4AD820DF" w14:textId="77777777" w:rsidR="00220299" w:rsidRDefault="00220299" w:rsidP="00744CB5">
            <w: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2723" w:type="dxa"/>
          </w:tcPr>
          <w:p w14:paraId="6071E958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0D11C91C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14:paraId="7E5CFF79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Информационная поддержка финалистов и победителей </w:t>
            </w:r>
            <w:proofErr w:type="spellStart"/>
            <w:r>
              <w:t>профконкурсов</w:t>
            </w:r>
            <w:proofErr w:type="spellEnd"/>
            <w:r>
              <w:t xml:space="preserve"> (билборды, видеоролики, интервью в СМИ и т.п.).</w:t>
            </w:r>
          </w:p>
        </w:tc>
      </w:tr>
      <w:tr w:rsidR="00220299" w14:paraId="71CDC2A1" w14:textId="77777777" w:rsidTr="00744CB5">
        <w:tc>
          <w:tcPr>
            <w:tcW w:w="505" w:type="dxa"/>
          </w:tcPr>
          <w:p w14:paraId="365654D1" w14:textId="77777777" w:rsidR="00220299" w:rsidRDefault="00220299" w:rsidP="00744CB5">
            <w:r>
              <w:t>94</w:t>
            </w:r>
          </w:p>
        </w:tc>
        <w:tc>
          <w:tcPr>
            <w:tcW w:w="2826" w:type="dxa"/>
          </w:tcPr>
          <w:p w14:paraId="29009937" w14:textId="77777777" w:rsidR="00220299" w:rsidRDefault="00220299" w:rsidP="00744CB5">
            <w:r>
              <w:t xml:space="preserve">Наличие в общеобразовательной организации педагога-психолога (по основному месту работы (штатного), внешнего совместителя или привлеченного в </w:t>
            </w:r>
            <w:r>
              <w:lastRenderedPageBreak/>
              <w:t>рамках сетевого взаимодействия)(критический показатель)</w:t>
            </w:r>
          </w:p>
        </w:tc>
        <w:tc>
          <w:tcPr>
            <w:tcW w:w="2044" w:type="dxa"/>
          </w:tcPr>
          <w:p w14:paraId="17028ACE" w14:textId="77777777" w:rsidR="00220299" w:rsidRDefault="00220299" w:rsidP="00744CB5">
            <w:r>
              <w:lastRenderedPageBreak/>
              <w:t xml:space="preserve">Наличие </w:t>
            </w:r>
          </w:p>
        </w:tc>
        <w:tc>
          <w:tcPr>
            <w:tcW w:w="1144" w:type="dxa"/>
          </w:tcPr>
          <w:p w14:paraId="5793C0AC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5A537D65" w14:textId="77777777" w:rsidR="00220299" w:rsidRDefault="00220299" w:rsidP="00744CB5">
            <w:r>
              <w:t>Ключевое условие «Школьный климат»</w:t>
            </w:r>
          </w:p>
        </w:tc>
        <w:tc>
          <w:tcPr>
            <w:tcW w:w="2038" w:type="dxa"/>
          </w:tcPr>
          <w:p w14:paraId="4FFE6FA5" w14:textId="77777777" w:rsidR="00220299" w:rsidRDefault="00220299" w:rsidP="00744CB5">
            <w:r>
              <w:t>Организация психолого-педагогического сопровождения</w:t>
            </w:r>
          </w:p>
        </w:tc>
        <w:tc>
          <w:tcPr>
            <w:tcW w:w="2077" w:type="dxa"/>
          </w:tcPr>
          <w:p w14:paraId="6F0DF29E" w14:textId="77777777" w:rsidR="00220299" w:rsidRDefault="00220299" w:rsidP="00744CB5"/>
        </w:tc>
        <w:tc>
          <w:tcPr>
            <w:tcW w:w="2723" w:type="dxa"/>
          </w:tcPr>
          <w:p w14:paraId="052183E6" w14:textId="77777777" w:rsidR="00220299" w:rsidRDefault="00220299" w:rsidP="00744CB5"/>
        </w:tc>
      </w:tr>
      <w:tr w:rsidR="00220299" w14:paraId="75E4DD20" w14:textId="77777777" w:rsidTr="00744CB5">
        <w:tc>
          <w:tcPr>
            <w:tcW w:w="505" w:type="dxa"/>
          </w:tcPr>
          <w:p w14:paraId="7DB07D8A" w14:textId="77777777" w:rsidR="00220299" w:rsidRDefault="00220299" w:rsidP="00744CB5">
            <w:r>
              <w:t>95</w:t>
            </w:r>
          </w:p>
        </w:tc>
        <w:tc>
          <w:tcPr>
            <w:tcW w:w="2826" w:type="dxa"/>
          </w:tcPr>
          <w:p w14:paraId="76CD1C6D" w14:textId="77777777" w:rsidR="00220299" w:rsidRDefault="00220299" w:rsidP="00744CB5">
            <w: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2044" w:type="dxa"/>
          </w:tcPr>
          <w:p w14:paraId="35C88732" w14:textId="77777777" w:rsidR="00220299" w:rsidRDefault="00220299" w:rsidP="00744CB5">
            <w:r>
              <w:t xml:space="preserve">90% обучающихся и более </w:t>
            </w:r>
          </w:p>
        </w:tc>
        <w:tc>
          <w:tcPr>
            <w:tcW w:w="1144" w:type="dxa"/>
          </w:tcPr>
          <w:p w14:paraId="68F75DE8" w14:textId="77777777" w:rsidR="00220299" w:rsidRDefault="00220299" w:rsidP="00744CB5">
            <w:r>
              <w:t>3</w:t>
            </w:r>
          </w:p>
        </w:tc>
        <w:tc>
          <w:tcPr>
            <w:tcW w:w="1807" w:type="dxa"/>
          </w:tcPr>
          <w:p w14:paraId="74DA77D4" w14:textId="77777777" w:rsidR="00220299" w:rsidRDefault="00220299" w:rsidP="00744CB5">
            <w:r>
              <w:t>Ключевое условие «Школьный климат»</w:t>
            </w:r>
          </w:p>
        </w:tc>
        <w:tc>
          <w:tcPr>
            <w:tcW w:w="2038" w:type="dxa"/>
          </w:tcPr>
          <w:p w14:paraId="7C33E517" w14:textId="77777777" w:rsidR="00220299" w:rsidRDefault="00220299" w:rsidP="00744CB5">
            <w:r>
              <w:t>Организация психолого-педагогического сопровождения</w:t>
            </w:r>
          </w:p>
        </w:tc>
        <w:tc>
          <w:tcPr>
            <w:tcW w:w="2077" w:type="dxa"/>
          </w:tcPr>
          <w:p w14:paraId="6DE8A4E7" w14:textId="77777777" w:rsidR="00220299" w:rsidRDefault="00220299" w:rsidP="00744CB5"/>
        </w:tc>
        <w:tc>
          <w:tcPr>
            <w:tcW w:w="2723" w:type="dxa"/>
          </w:tcPr>
          <w:p w14:paraId="110B345F" w14:textId="77777777" w:rsidR="00220299" w:rsidRDefault="00220299" w:rsidP="00744CB5"/>
        </w:tc>
      </w:tr>
      <w:tr w:rsidR="00220299" w14:paraId="32E3071A" w14:textId="77777777" w:rsidTr="00744CB5">
        <w:tc>
          <w:tcPr>
            <w:tcW w:w="505" w:type="dxa"/>
          </w:tcPr>
          <w:p w14:paraId="680412CD" w14:textId="77777777" w:rsidR="00220299" w:rsidRDefault="00220299" w:rsidP="00744CB5">
            <w:r>
              <w:t>96</w:t>
            </w:r>
          </w:p>
        </w:tc>
        <w:tc>
          <w:tcPr>
            <w:tcW w:w="2826" w:type="dxa"/>
          </w:tcPr>
          <w:p w14:paraId="7F523E2D" w14:textId="77777777" w:rsidR="00220299" w:rsidRDefault="00220299" w:rsidP="00744CB5">
            <w: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2044" w:type="dxa"/>
          </w:tcPr>
          <w:p w14:paraId="11284048" w14:textId="77777777" w:rsidR="00220299" w:rsidRDefault="00220299" w:rsidP="00744CB5">
            <w:r>
              <w:t>Наличие</w:t>
            </w:r>
          </w:p>
        </w:tc>
        <w:tc>
          <w:tcPr>
            <w:tcW w:w="1144" w:type="dxa"/>
          </w:tcPr>
          <w:p w14:paraId="5036CE6A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6199A48D" w14:textId="77777777" w:rsidR="00220299" w:rsidRDefault="00220299" w:rsidP="00744CB5">
            <w:r>
              <w:t>Ключевое условие «Школьный климат»</w:t>
            </w:r>
          </w:p>
        </w:tc>
        <w:tc>
          <w:tcPr>
            <w:tcW w:w="2038" w:type="dxa"/>
          </w:tcPr>
          <w:p w14:paraId="5E4AB293" w14:textId="77777777" w:rsidR="00220299" w:rsidRDefault="00220299" w:rsidP="00744CB5">
            <w:r>
              <w:t>Организация психолого-педагогического сопровождения</w:t>
            </w:r>
          </w:p>
        </w:tc>
        <w:tc>
          <w:tcPr>
            <w:tcW w:w="2077" w:type="dxa"/>
          </w:tcPr>
          <w:p w14:paraId="72B1AD2E" w14:textId="77777777" w:rsidR="00220299" w:rsidRDefault="00220299" w:rsidP="00744CB5"/>
        </w:tc>
        <w:tc>
          <w:tcPr>
            <w:tcW w:w="2723" w:type="dxa"/>
          </w:tcPr>
          <w:p w14:paraId="254DC09D" w14:textId="77777777" w:rsidR="00220299" w:rsidRDefault="00220299" w:rsidP="00744CB5"/>
        </w:tc>
      </w:tr>
      <w:tr w:rsidR="00220299" w14:paraId="0A9E7190" w14:textId="77777777" w:rsidTr="00744CB5">
        <w:tc>
          <w:tcPr>
            <w:tcW w:w="505" w:type="dxa"/>
          </w:tcPr>
          <w:p w14:paraId="4A942F89" w14:textId="77777777" w:rsidR="00220299" w:rsidRDefault="00220299" w:rsidP="00744CB5">
            <w:r>
              <w:t>97</w:t>
            </w:r>
          </w:p>
        </w:tc>
        <w:tc>
          <w:tcPr>
            <w:tcW w:w="2826" w:type="dxa"/>
          </w:tcPr>
          <w:p w14:paraId="31F0725D" w14:textId="77777777" w:rsidR="00220299" w:rsidRDefault="00220299" w:rsidP="00744CB5">
            <w: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2044" w:type="dxa"/>
          </w:tcPr>
          <w:p w14:paraId="70601A39" w14:textId="77777777" w:rsidR="00220299" w:rsidRDefault="00220299" w:rsidP="00744CB5">
            <w:r>
              <w:t xml:space="preserve">Отсутствие    </w:t>
            </w:r>
          </w:p>
        </w:tc>
        <w:tc>
          <w:tcPr>
            <w:tcW w:w="1144" w:type="dxa"/>
          </w:tcPr>
          <w:p w14:paraId="31DADEA4" w14:textId="77777777" w:rsidR="00220299" w:rsidRDefault="00220299" w:rsidP="00744CB5">
            <w:r>
              <w:t>0</w:t>
            </w:r>
          </w:p>
        </w:tc>
        <w:tc>
          <w:tcPr>
            <w:tcW w:w="1807" w:type="dxa"/>
          </w:tcPr>
          <w:p w14:paraId="349BFCA4" w14:textId="77777777" w:rsidR="00220299" w:rsidRDefault="00220299" w:rsidP="00744CB5">
            <w:r>
              <w:t>Ключевое условие «Школьный климат»</w:t>
            </w:r>
          </w:p>
        </w:tc>
        <w:tc>
          <w:tcPr>
            <w:tcW w:w="2038" w:type="dxa"/>
          </w:tcPr>
          <w:p w14:paraId="5F37E8DB" w14:textId="77777777" w:rsidR="00220299" w:rsidRDefault="00220299" w:rsidP="00744CB5">
            <w:r>
              <w:t>Организация психолого-педагогического сопровождения</w:t>
            </w:r>
          </w:p>
        </w:tc>
        <w:tc>
          <w:tcPr>
            <w:tcW w:w="2077" w:type="dxa"/>
          </w:tcPr>
          <w:p w14:paraId="7EED0C1F" w14:textId="77777777" w:rsidR="00220299" w:rsidRDefault="00220299" w:rsidP="00744CB5">
            <w:r>
              <w:t xml:space="preserve">Отсутствие в образовательной организации системы социального сопровождения участников образовательных отношений квалифицированным специалистом </w:t>
            </w:r>
            <w:r>
              <w:lastRenderedPageBreak/>
              <w:t>(социальным педагогом).</w:t>
            </w:r>
          </w:p>
        </w:tc>
        <w:tc>
          <w:tcPr>
            <w:tcW w:w="2723" w:type="dxa"/>
          </w:tcPr>
          <w:p w14:paraId="66F6F70C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lastRenderedPageBreak/>
              <w:t xml:space="preserve"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</w:t>
            </w:r>
            <w:r>
              <w:lastRenderedPageBreak/>
              <w:t>целевым группам обучающихся.</w:t>
            </w:r>
          </w:p>
          <w:p w14:paraId="2B7075E1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Решение кадрового вопроса путем привлечения социального педагога в рамках сетевого взаимодействия.</w:t>
            </w:r>
          </w:p>
          <w:p w14:paraId="14670F82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Решение кадрового вопроса путем принятия штатного специалиста (социального педагога).</w:t>
            </w:r>
          </w:p>
          <w:p w14:paraId="50CAAEBD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220299" w14:paraId="212D790B" w14:textId="77777777" w:rsidTr="00744CB5">
        <w:tc>
          <w:tcPr>
            <w:tcW w:w="505" w:type="dxa"/>
          </w:tcPr>
          <w:p w14:paraId="7B77602D" w14:textId="77777777" w:rsidR="00220299" w:rsidRDefault="00220299" w:rsidP="00744CB5">
            <w:r>
              <w:lastRenderedPageBreak/>
              <w:t>98</w:t>
            </w:r>
          </w:p>
        </w:tc>
        <w:tc>
          <w:tcPr>
            <w:tcW w:w="2826" w:type="dxa"/>
          </w:tcPr>
          <w:p w14:paraId="2DB18766" w14:textId="77777777" w:rsidR="00220299" w:rsidRDefault="00220299" w:rsidP="00744CB5">
            <w: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2044" w:type="dxa"/>
          </w:tcPr>
          <w:p w14:paraId="0EA42102" w14:textId="77777777" w:rsidR="00220299" w:rsidRDefault="00220299" w:rsidP="00744CB5">
            <w:r>
              <w:t>Наличие</w:t>
            </w:r>
          </w:p>
        </w:tc>
        <w:tc>
          <w:tcPr>
            <w:tcW w:w="1144" w:type="dxa"/>
          </w:tcPr>
          <w:p w14:paraId="4993121B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2A2A817B" w14:textId="77777777" w:rsidR="00220299" w:rsidRDefault="00220299" w:rsidP="00744CB5">
            <w:r>
              <w:t>Ключевое условие «Школьный климат»</w:t>
            </w:r>
          </w:p>
        </w:tc>
        <w:tc>
          <w:tcPr>
            <w:tcW w:w="2038" w:type="dxa"/>
          </w:tcPr>
          <w:p w14:paraId="3BB62633" w14:textId="77777777" w:rsidR="00220299" w:rsidRDefault="00220299" w:rsidP="00744CB5">
            <w:r>
              <w:t>Организация психолого-педагогического сопровождения</w:t>
            </w:r>
          </w:p>
        </w:tc>
        <w:tc>
          <w:tcPr>
            <w:tcW w:w="2077" w:type="dxa"/>
          </w:tcPr>
          <w:p w14:paraId="55E43630" w14:textId="77777777" w:rsidR="00220299" w:rsidRDefault="00220299" w:rsidP="00744CB5"/>
        </w:tc>
        <w:tc>
          <w:tcPr>
            <w:tcW w:w="2723" w:type="dxa"/>
          </w:tcPr>
          <w:p w14:paraId="2EFFAA1A" w14:textId="77777777" w:rsidR="00220299" w:rsidRDefault="00220299" w:rsidP="00744CB5"/>
        </w:tc>
      </w:tr>
      <w:tr w:rsidR="00220299" w14:paraId="545776D6" w14:textId="77777777" w:rsidTr="00744CB5">
        <w:tc>
          <w:tcPr>
            <w:tcW w:w="505" w:type="dxa"/>
          </w:tcPr>
          <w:p w14:paraId="68896D6A" w14:textId="77777777" w:rsidR="00220299" w:rsidRDefault="00220299" w:rsidP="00744CB5">
            <w:r>
              <w:t>99</w:t>
            </w:r>
          </w:p>
        </w:tc>
        <w:tc>
          <w:tcPr>
            <w:tcW w:w="2826" w:type="dxa"/>
          </w:tcPr>
          <w:p w14:paraId="7B377437" w14:textId="77777777" w:rsidR="00220299" w:rsidRDefault="00220299" w:rsidP="00744CB5">
            <w:r>
              <w:t xml:space="preserve">Наличие в </w:t>
            </w:r>
            <w:r>
              <w:lastRenderedPageBreak/>
              <w:t>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2044" w:type="dxa"/>
          </w:tcPr>
          <w:p w14:paraId="197253B9" w14:textId="77777777" w:rsidR="00220299" w:rsidRDefault="00220299" w:rsidP="00744CB5">
            <w:r>
              <w:lastRenderedPageBreak/>
              <w:t>Наличие</w:t>
            </w:r>
          </w:p>
        </w:tc>
        <w:tc>
          <w:tcPr>
            <w:tcW w:w="1144" w:type="dxa"/>
          </w:tcPr>
          <w:p w14:paraId="5202AFDB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4C21419E" w14:textId="77777777" w:rsidR="00220299" w:rsidRDefault="00220299" w:rsidP="00744CB5">
            <w:r>
              <w:t xml:space="preserve">Ключевое </w:t>
            </w:r>
            <w:r>
              <w:lastRenderedPageBreak/>
              <w:t>условие «Школьный климат»</w:t>
            </w:r>
          </w:p>
        </w:tc>
        <w:tc>
          <w:tcPr>
            <w:tcW w:w="2038" w:type="dxa"/>
          </w:tcPr>
          <w:p w14:paraId="32DF3B2B" w14:textId="77777777" w:rsidR="00220299" w:rsidRDefault="00220299" w:rsidP="00744CB5">
            <w:r>
              <w:lastRenderedPageBreak/>
              <w:t xml:space="preserve">Организация </w:t>
            </w:r>
            <w:r>
              <w:lastRenderedPageBreak/>
              <w:t>психолого-педагогического сопровождения</w:t>
            </w:r>
          </w:p>
        </w:tc>
        <w:tc>
          <w:tcPr>
            <w:tcW w:w="2077" w:type="dxa"/>
          </w:tcPr>
          <w:p w14:paraId="38EDA242" w14:textId="77777777" w:rsidR="00220299" w:rsidRDefault="00220299" w:rsidP="00744CB5"/>
        </w:tc>
        <w:tc>
          <w:tcPr>
            <w:tcW w:w="2723" w:type="dxa"/>
          </w:tcPr>
          <w:p w14:paraId="0F769C51" w14:textId="77777777" w:rsidR="00220299" w:rsidRDefault="00220299" w:rsidP="00744CB5"/>
        </w:tc>
      </w:tr>
      <w:tr w:rsidR="00220299" w14:paraId="074C9010" w14:textId="77777777" w:rsidTr="00744CB5">
        <w:tc>
          <w:tcPr>
            <w:tcW w:w="505" w:type="dxa"/>
            <w:vMerge w:val="restart"/>
          </w:tcPr>
          <w:p w14:paraId="3A76DE69" w14:textId="77777777" w:rsidR="00220299" w:rsidRDefault="00220299" w:rsidP="00744CB5">
            <w:r>
              <w:t>100</w:t>
            </w:r>
          </w:p>
        </w:tc>
        <w:tc>
          <w:tcPr>
            <w:tcW w:w="2826" w:type="dxa"/>
            <w:vMerge w:val="restart"/>
          </w:tcPr>
          <w:p w14:paraId="7D3F46D8" w14:textId="77777777" w:rsidR="00220299" w:rsidRDefault="00220299" w:rsidP="00744CB5">
            <w:r>
              <w:t>Наличие в организации отдельного кабинета педагога-психолога</w:t>
            </w:r>
          </w:p>
        </w:tc>
        <w:tc>
          <w:tcPr>
            <w:tcW w:w="2044" w:type="dxa"/>
            <w:vMerge w:val="restart"/>
          </w:tcPr>
          <w:p w14:paraId="7F8DD177" w14:textId="77777777" w:rsidR="00220299" w:rsidRDefault="00220299" w:rsidP="00744CB5">
            <w:r>
              <w:t xml:space="preserve">Наличие </w:t>
            </w:r>
          </w:p>
        </w:tc>
        <w:tc>
          <w:tcPr>
            <w:tcW w:w="1144" w:type="dxa"/>
            <w:vMerge w:val="restart"/>
          </w:tcPr>
          <w:p w14:paraId="7EA9ABF3" w14:textId="77777777" w:rsidR="00220299" w:rsidRDefault="00220299" w:rsidP="00744CB5">
            <w:r>
              <w:t>1</w:t>
            </w:r>
          </w:p>
        </w:tc>
        <w:tc>
          <w:tcPr>
            <w:tcW w:w="1807" w:type="dxa"/>
            <w:vMerge w:val="restart"/>
          </w:tcPr>
          <w:p w14:paraId="4E3694DE" w14:textId="77777777" w:rsidR="00220299" w:rsidRDefault="00220299" w:rsidP="00744CB5">
            <w:r>
              <w:t>Ключевое условие «Школьный климат»</w:t>
            </w:r>
          </w:p>
        </w:tc>
        <w:tc>
          <w:tcPr>
            <w:tcW w:w="2038" w:type="dxa"/>
            <w:vMerge w:val="restart"/>
          </w:tcPr>
          <w:p w14:paraId="1EF9F1C6" w14:textId="77777777" w:rsidR="00220299" w:rsidRDefault="00220299" w:rsidP="00744CB5">
            <w:r>
              <w:t>Организация психолого-педагогического сопровождения</w:t>
            </w:r>
          </w:p>
        </w:tc>
        <w:tc>
          <w:tcPr>
            <w:tcW w:w="2077" w:type="dxa"/>
          </w:tcPr>
          <w:p w14:paraId="75BD0CB2" w14:textId="77777777" w:rsidR="00220299" w:rsidRDefault="00220299" w:rsidP="00744CB5">
            <w:r>
              <w:t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</w:t>
            </w:r>
            <w:r w:rsidR="00021A86">
              <w:t xml:space="preserve"> методической, психика- </w:t>
            </w:r>
            <w:r w:rsidR="00021A86">
              <w:lastRenderedPageBreak/>
              <w:t>ко</w:t>
            </w:r>
            <w:r>
              <w:t>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2723" w:type="dxa"/>
          </w:tcPr>
          <w:p w14:paraId="709D0BB6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lastRenderedPageBreak/>
              <w:t>Разработка ЛА по созданию и функционированию кабинета педагога-психолога.</w:t>
            </w:r>
          </w:p>
          <w:p w14:paraId="53D7397B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Создание рабочей группы по разработке дизайн-проекта рабочего пространства педагога-психолога в ОО.</w:t>
            </w:r>
          </w:p>
          <w:p w14:paraId="02C500F9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14:paraId="5AC30967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</w:t>
            </w:r>
            <w:r>
              <w:lastRenderedPageBreak/>
              <w:t>зонирования школьного пространства.</w:t>
            </w:r>
          </w:p>
        </w:tc>
      </w:tr>
      <w:tr w:rsidR="00220299" w14:paraId="47529A1E" w14:textId="77777777" w:rsidTr="00744CB5">
        <w:tc>
          <w:tcPr>
            <w:tcW w:w="505" w:type="dxa"/>
            <w:vMerge/>
          </w:tcPr>
          <w:p w14:paraId="1F3F5F8D" w14:textId="77777777" w:rsidR="00220299" w:rsidRDefault="00220299" w:rsidP="00744CB5"/>
        </w:tc>
        <w:tc>
          <w:tcPr>
            <w:tcW w:w="2826" w:type="dxa"/>
            <w:vMerge/>
          </w:tcPr>
          <w:p w14:paraId="5D415E5E" w14:textId="77777777" w:rsidR="00220299" w:rsidRDefault="00220299" w:rsidP="00744CB5"/>
        </w:tc>
        <w:tc>
          <w:tcPr>
            <w:tcW w:w="2044" w:type="dxa"/>
            <w:vMerge/>
          </w:tcPr>
          <w:p w14:paraId="2FCE1431" w14:textId="77777777" w:rsidR="00220299" w:rsidRDefault="00220299" w:rsidP="00744CB5"/>
        </w:tc>
        <w:tc>
          <w:tcPr>
            <w:tcW w:w="1144" w:type="dxa"/>
            <w:vMerge/>
          </w:tcPr>
          <w:p w14:paraId="0FE95FB0" w14:textId="77777777" w:rsidR="00220299" w:rsidRDefault="00220299" w:rsidP="00744CB5"/>
        </w:tc>
        <w:tc>
          <w:tcPr>
            <w:tcW w:w="1807" w:type="dxa"/>
            <w:vMerge/>
          </w:tcPr>
          <w:p w14:paraId="0708AC25" w14:textId="77777777" w:rsidR="00220299" w:rsidRDefault="00220299" w:rsidP="00744CB5"/>
        </w:tc>
        <w:tc>
          <w:tcPr>
            <w:tcW w:w="2038" w:type="dxa"/>
            <w:vMerge/>
          </w:tcPr>
          <w:p w14:paraId="72C0CCAC" w14:textId="77777777" w:rsidR="00220299" w:rsidRDefault="00220299" w:rsidP="00744CB5"/>
        </w:tc>
        <w:tc>
          <w:tcPr>
            <w:tcW w:w="2077" w:type="dxa"/>
          </w:tcPr>
          <w:p w14:paraId="6978DC64" w14:textId="77777777" w:rsidR="00220299" w:rsidRDefault="00220299" w:rsidP="00744CB5">
            <w: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2723" w:type="dxa"/>
          </w:tcPr>
          <w:p w14:paraId="5CABD68C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220299" w14:paraId="157B5126" w14:textId="77777777" w:rsidTr="00744CB5">
        <w:tc>
          <w:tcPr>
            <w:tcW w:w="505" w:type="dxa"/>
          </w:tcPr>
          <w:p w14:paraId="46EF41E5" w14:textId="77777777" w:rsidR="00220299" w:rsidRDefault="00220299" w:rsidP="00744CB5">
            <w:r>
              <w:t>101</w:t>
            </w:r>
          </w:p>
        </w:tc>
        <w:tc>
          <w:tcPr>
            <w:tcW w:w="2826" w:type="dxa"/>
          </w:tcPr>
          <w:p w14:paraId="63BFD597" w14:textId="77777777" w:rsidR="00220299" w:rsidRDefault="00220299" w:rsidP="00744CB5">
            <w: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2044" w:type="dxa"/>
          </w:tcPr>
          <w:p w14:paraId="5171F52B" w14:textId="77777777" w:rsidR="00220299" w:rsidRDefault="00220299" w:rsidP="00744CB5">
            <w: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1144" w:type="dxa"/>
          </w:tcPr>
          <w:p w14:paraId="1BD7615E" w14:textId="77777777" w:rsidR="00220299" w:rsidRDefault="00220299" w:rsidP="00744CB5">
            <w:r>
              <w:t>2</w:t>
            </w:r>
          </w:p>
        </w:tc>
        <w:tc>
          <w:tcPr>
            <w:tcW w:w="1807" w:type="dxa"/>
          </w:tcPr>
          <w:p w14:paraId="30BF1875" w14:textId="77777777" w:rsidR="00220299" w:rsidRDefault="00220299" w:rsidP="00744CB5">
            <w:r>
              <w:t>Ключевое условие «Школьный климат»</w:t>
            </w:r>
          </w:p>
        </w:tc>
        <w:tc>
          <w:tcPr>
            <w:tcW w:w="2038" w:type="dxa"/>
          </w:tcPr>
          <w:p w14:paraId="2E1A1B05" w14:textId="77777777" w:rsidR="00220299" w:rsidRDefault="00220299" w:rsidP="00744CB5">
            <w:r>
              <w:t>Формирование психологически благоприятного школьного климата</w:t>
            </w:r>
          </w:p>
        </w:tc>
        <w:tc>
          <w:tcPr>
            <w:tcW w:w="2077" w:type="dxa"/>
          </w:tcPr>
          <w:p w14:paraId="3A8B527A" w14:textId="77777777" w:rsidR="00220299" w:rsidRDefault="00220299" w:rsidP="00744CB5"/>
        </w:tc>
        <w:tc>
          <w:tcPr>
            <w:tcW w:w="2723" w:type="dxa"/>
          </w:tcPr>
          <w:p w14:paraId="0DE7ECFD" w14:textId="77777777" w:rsidR="00220299" w:rsidRDefault="00220299" w:rsidP="00744CB5"/>
        </w:tc>
      </w:tr>
      <w:tr w:rsidR="00220299" w14:paraId="4EF40B0B" w14:textId="77777777" w:rsidTr="00744CB5">
        <w:tc>
          <w:tcPr>
            <w:tcW w:w="505" w:type="dxa"/>
          </w:tcPr>
          <w:p w14:paraId="36E4CADD" w14:textId="77777777" w:rsidR="00220299" w:rsidRDefault="00220299" w:rsidP="00744CB5">
            <w:r>
              <w:t>102</w:t>
            </w:r>
          </w:p>
        </w:tc>
        <w:tc>
          <w:tcPr>
            <w:tcW w:w="2826" w:type="dxa"/>
          </w:tcPr>
          <w:p w14:paraId="024752A3" w14:textId="77777777" w:rsidR="00220299" w:rsidRDefault="00220299" w:rsidP="00744CB5">
            <w:r>
              <w:t xml:space="preserve">Формирование психологически благоприятного школьного </w:t>
            </w:r>
            <w:r>
              <w:lastRenderedPageBreak/>
              <w:t>пространства для обучающихся</w:t>
            </w:r>
          </w:p>
        </w:tc>
        <w:tc>
          <w:tcPr>
            <w:tcW w:w="2044" w:type="dxa"/>
          </w:tcPr>
          <w:p w14:paraId="0539DC3C" w14:textId="77777777" w:rsidR="00220299" w:rsidRDefault="00220299" w:rsidP="00744CB5">
            <w:r>
              <w:lastRenderedPageBreak/>
              <w:t xml:space="preserve">Выделение и оснащение тематических </w:t>
            </w:r>
            <w:r>
              <w:lastRenderedPageBreak/>
              <w:t>пространств для обучающихся (зона общения, игровая зона, зона релаксации и иное)</w:t>
            </w:r>
          </w:p>
        </w:tc>
        <w:tc>
          <w:tcPr>
            <w:tcW w:w="1144" w:type="dxa"/>
          </w:tcPr>
          <w:p w14:paraId="17C292F0" w14:textId="77777777" w:rsidR="00220299" w:rsidRDefault="00220299" w:rsidP="00744CB5">
            <w:r>
              <w:lastRenderedPageBreak/>
              <w:t>1</w:t>
            </w:r>
          </w:p>
        </w:tc>
        <w:tc>
          <w:tcPr>
            <w:tcW w:w="1807" w:type="dxa"/>
          </w:tcPr>
          <w:p w14:paraId="1E8BC0F2" w14:textId="77777777" w:rsidR="00220299" w:rsidRDefault="00220299" w:rsidP="00744CB5">
            <w:r>
              <w:t xml:space="preserve">Ключевое условие «Школьный </w:t>
            </w:r>
            <w:r>
              <w:lastRenderedPageBreak/>
              <w:t>климат»</w:t>
            </w:r>
          </w:p>
        </w:tc>
        <w:tc>
          <w:tcPr>
            <w:tcW w:w="2038" w:type="dxa"/>
          </w:tcPr>
          <w:p w14:paraId="7275BE3E" w14:textId="77777777" w:rsidR="00220299" w:rsidRDefault="00220299" w:rsidP="00744CB5">
            <w:r>
              <w:lastRenderedPageBreak/>
              <w:t xml:space="preserve">Формирование психологически благоприятного </w:t>
            </w:r>
            <w:r>
              <w:lastRenderedPageBreak/>
              <w:t>школьного климата</w:t>
            </w:r>
          </w:p>
        </w:tc>
        <w:tc>
          <w:tcPr>
            <w:tcW w:w="2077" w:type="dxa"/>
          </w:tcPr>
          <w:p w14:paraId="2A104D2B" w14:textId="77777777" w:rsidR="00220299" w:rsidRDefault="00220299" w:rsidP="00744CB5"/>
        </w:tc>
        <w:tc>
          <w:tcPr>
            <w:tcW w:w="2723" w:type="dxa"/>
          </w:tcPr>
          <w:p w14:paraId="4E6D376C" w14:textId="77777777" w:rsidR="00220299" w:rsidRDefault="00220299" w:rsidP="00744CB5"/>
        </w:tc>
      </w:tr>
      <w:tr w:rsidR="00220299" w14:paraId="6CED4CB8" w14:textId="77777777" w:rsidTr="00744CB5">
        <w:tc>
          <w:tcPr>
            <w:tcW w:w="505" w:type="dxa"/>
          </w:tcPr>
          <w:p w14:paraId="0358728D" w14:textId="77777777" w:rsidR="00220299" w:rsidRDefault="00220299" w:rsidP="00744CB5">
            <w:r>
              <w:t>103</w:t>
            </w:r>
          </w:p>
        </w:tc>
        <w:tc>
          <w:tcPr>
            <w:tcW w:w="2826" w:type="dxa"/>
          </w:tcPr>
          <w:p w14:paraId="732F3E9F" w14:textId="77777777" w:rsidR="00220299" w:rsidRDefault="00220299" w:rsidP="00744CB5">
            <w: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2044" w:type="dxa"/>
          </w:tcPr>
          <w:p w14:paraId="76824AD3" w14:textId="77777777" w:rsidR="00220299" w:rsidRDefault="00220299" w:rsidP="00744CB5">
            <w:r>
              <w:t>Наличие специальных тематических зон</w:t>
            </w:r>
          </w:p>
        </w:tc>
        <w:tc>
          <w:tcPr>
            <w:tcW w:w="1144" w:type="dxa"/>
          </w:tcPr>
          <w:p w14:paraId="7F7D8499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0D54DCD8" w14:textId="77777777" w:rsidR="00220299" w:rsidRDefault="00220299" w:rsidP="00744CB5">
            <w:r>
              <w:t>Ключевое условие «Школьный климат»</w:t>
            </w:r>
          </w:p>
        </w:tc>
        <w:tc>
          <w:tcPr>
            <w:tcW w:w="2038" w:type="dxa"/>
          </w:tcPr>
          <w:p w14:paraId="0BA8F64E" w14:textId="77777777" w:rsidR="00220299" w:rsidRDefault="00220299" w:rsidP="00744CB5">
            <w:r>
              <w:t>Формирование психологически благоприятного школьного климата</w:t>
            </w:r>
          </w:p>
        </w:tc>
        <w:tc>
          <w:tcPr>
            <w:tcW w:w="2077" w:type="dxa"/>
          </w:tcPr>
          <w:p w14:paraId="6BFDCBC6" w14:textId="77777777" w:rsidR="00220299" w:rsidRDefault="00220299" w:rsidP="00744CB5"/>
        </w:tc>
        <w:tc>
          <w:tcPr>
            <w:tcW w:w="2723" w:type="dxa"/>
          </w:tcPr>
          <w:p w14:paraId="027F690A" w14:textId="77777777" w:rsidR="00220299" w:rsidRDefault="00220299" w:rsidP="00744CB5"/>
        </w:tc>
      </w:tr>
      <w:tr w:rsidR="00220299" w14:paraId="5DC0A8B2" w14:textId="77777777" w:rsidTr="00744CB5">
        <w:tc>
          <w:tcPr>
            <w:tcW w:w="505" w:type="dxa"/>
          </w:tcPr>
          <w:p w14:paraId="66A50F80" w14:textId="77777777" w:rsidR="00220299" w:rsidRDefault="00220299" w:rsidP="00744CB5">
            <w:r>
              <w:t>104</w:t>
            </w:r>
          </w:p>
        </w:tc>
        <w:tc>
          <w:tcPr>
            <w:tcW w:w="2826" w:type="dxa"/>
          </w:tcPr>
          <w:p w14:paraId="65509E8E" w14:textId="77777777" w:rsidR="00220299" w:rsidRDefault="00220299" w:rsidP="00744CB5">
            <w: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2044" w:type="dxa"/>
          </w:tcPr>
          <w:p w14:paraId="60DF8D7E" w14:textId="77777777" w:rsidR="00220299" w:rsidRDefault="00220299" w:rsidP="00744CB5">
            <w: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1144" w:type="dxa"/>
          </w:tcPr>
          <w:p w14:paraId="7B4407CA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7BEBDB99" w14:textId="77777777" w:rsidR="00220299" w:rsidRDefault="00220299" w:rsidP="00744CB5">
            <w:r>
              <w:t>Ключевое условие «Школьный климат»</w:t>
            </w:r>
          </w:p>
        </w:tc>
        <w:tc>
          <w:tcPr>
            <w:tcW w:w="2038" w:type="dxa"/>
          </w:tcPr>
          <w:p w14:paraId="2254694E" w14:textId="77777777" w:rsidR="00220299" w:rsidRDefault="00220299" w:rsidP="00744CB5">
            <w:r>
              <w:t>Формирование психологически благоприятного школьного климата</w:t>
            </w:r>
          </w:p>
        </w:tc>
        <w:tc>
          <w:tcPr>
            <w:tcW w:w="2077" w:type="dxa"/>
          </w:tcPr>
          <w:p w14:paraId="1B589E65" w14:textId="77777777" w:rsidR="00220299" w:rsidRDefault="00220299" w:rsidP="00744CB5"/>
        </w:tc>
        <w:tc>
          <w:tcPr>
            <w:tcW w:w="2723" w:type="dxa"/>
          </w:tcPr>
          <w:p w14:paraId="31C13FFD" w14:textId="77777777" w:rsidR="00220299" w:rsidRDefault="00220299" w:rsidP="00744CB5"/>
        </w:tc>
      </w:tr>
      <w:tr w:rsidR="00220299" w14:paraId="7D683C06" w14:textId="77777777" w:rsidTr="00744CB5">
        <w:tc>
          <w:tcPr>
            <w:tcW w:w="505" w:type="dxa"/>
          </w:tcPr>
          <w:p w14:paraId="4314A20F" w14:textId="77777777" w:rsidR="00220299" w:rsidRDefault="00220299" w:rsidP="00744CB5">
            <w:r>
              <w:t>105</w:t>
            </w:r>
          </w:p>
        </w:tc>
        <w:tc>
          <w:tcPr>
            <w:tcW w:w="2826" w:type="dxa"/>
          </w:tcPr>
          <w:p w14:paraId="0999FAC9" w14:textId="77777777" w:rsidR="00220299" w:rsidRDefault="00220299" w:rsidP="00744CB5">
            <w:r>
              <w:t>Профилактика травли в образовательной среде</w:t>
            </w:r>
          </w:p>
        </w:tc>
        <w:tc>
          <w:tcPr>
            <w:tcW w:w="2044" w:type="dxa"/>
          </w:tcPr>
          <w:p w14:paraId="7336A29F" w14:textId="77777777" w:rsidR="00220299" w:rsidRDefault="00220299" w:rsidP="00744CB5">
            <w: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1144" w:type="dxa"/>
          </w:tcPr>
          <w:p w14:paraId="1209910B" w14:textId="77777777" w:rsidR="00220299" w:rsidRDefault="00220299" w:rsidP="00744CB5">
            <w:r>
              <w:t>2</w:t>
            </w:r>
          </w:p>
        </w:tc>
        <w:tc>
          <w:tcPr>
            <w:tcW w:w="1807" w:type="dxa"/>
          </w:tcPr>
          <w:p w14:paraId="140E2066" w14:textId="77777777" w:rsidR="00220299" w:rsidRDefault="00220299" w:rsidP="00744CB5">
            <w:r>
              <w:t>Ключевое условие «Школьный климат»</w:t>
            </w:r>
          </w:p>
        </w:tc>
        <w:tc>
          <w:tcPr>
            <w:tcW w:w="2038" w:type="dxa"/>
          </w:tcPr>
          <w:p w14:paraId="7CFDB4E1" w14:textId="77777777" w:rsidR="00220299" w:rsidRDefault="00220299" w:rsidP="00744CB5">
            <w:r>
              <w:t>Формирование психологически благоприятного школьного климата</w:t>
            </w:r>
          </w:p>
        </w:tc>
        <w:tc>
          <w:tcPr>
            <w:tcW w:w="2077" w:type="dxa"/>
          </w:tcPr>
          <w:p w14:paraId="2C11150C" w14:textId="77777777" w:rsidR="00220299" w:rsidRDefault="00220299" w:rsidP="00744CB5"/>
        </w:tc>
        <w:tc>
          <w:tcPr>
            <w:tcW w:w="2723" w:type="dxa"/>
          </w:tcPr>
          <w:p w14:paraId="26614A33" w14:textId="77777777" w:rsidR="00220299" w:rsidRDefault="00220299" w:rsidP="00744CB5"/>
        </w:tc>
      </w:tr>
      <w:tr w:rsidR="00220299" w14:paraId="1E151D55" w14:textId="77777777" w:rsidTr="00744CB5">
        <w:tc>
          <w:tcPr>
            <w:tcW w:w="505" w:type="dxa"/>
          </w:tcPr>
          <w:p w14:paraId="22D3A68C" w14:textId="77777777" w:rsidR="00220299" w:rsidRDefault="00220299" w:rsidP="00744CB5">
            <w:r>
              <w:t>106</w:t>
            </w:r>
          </w:p>
        </w:tc>
        <w:tc>
          <w:tcPr>
            <w:tcW w:w="2826" w:type="dxa"/>
          </w:tcPr>
          <w:p w14:paraId="2CA8FFC9" w14:textId="77777777" w:rsidR="00220299" w:rsidRDefault="00220299" w:rsidP="00744CB5">
            <w:r>
              <w:t>Профилактика девиантного поведения обучающихся</w:t>
            </w:r>
          </w:p>
        </w:tc>
        <w:tc>
          <w:tcPr>
            <w:tcW w:w="2044" w:type="dxa"/>
          </w:tcPr>
          <w:p w14:paraId="6A697AF6" w14:textId="77777777" w:rsidR="00220299" w:rsidRDefault="00220299" w:rsidP="00744CB5">
            <w:r>
              <w:t xml:space="preserve">Реализуется психолого-педагогическая программа и (или) комплекс </w:t>
            </w:r>
            <w:r>
              <w:lastRenderedPageBreak/>
              <w:t>мероприятий по профилактике девиантного поведения</w:t>
            </w:r>
          </w:p>
        </w:tc>
        <w:tc>
          <w:tcPr>
            <w:tcW w:w="1144" w:type="dxa"/>
          </w:tcPr>
          <w:p w14:paraId="6B9F315E" w14:textId="77777777" w:rsidR="00220299" w:rsidRDefault="00220299" w:rsidP="00744CB5">
            <w:r>
              <w:lastRenderedPageBreak/>
              <w:t>2</w:t>
            </w:r>
          </w:p>
        </w:tc>
        <w:tc>
          <w:tcPr>
            <w:tcW w:w="1807" w:type="dxa"/>
          </w:tcPr>
          <w:p w14:paraId="5535C29B" w14:textId="77777777" w:rsidR="00220299" w:rsidRDefault="00220299" w:rsidP="00744CB5">
            <w:r>
              <w:t>Ключевое условие «Школьный климат»</w:t>
            </w:r>
          </w:p>
        </w:tc>
        <w:tc>
          <w:tcPr>
            <w:tcW w:w="2038" w:type="dxa"/>
          </w:tcPr>
          <w:p w14:paraId="0A779E09" w14:textId="77777777" w:rsidR="00220299" w:rsidRDefault="00220299" w:rsidP="00744CB5">
            <w:r>
              <w:t>Формирование психологически благоприятного школьного климата</w:t>
            </w:r>
          </w:p>
        </w:tc>
        <w:tc>
          <w:tcPr>
            <w:tcW w:w="2077" w:type="dxa"/>
          </w:tcPr>
          <w:p w14:paraId="29F67E10" w14:textId="77777777" w:rsidR="00220299" w:rsidRDefault="00220299" w:rsidP="00744CB5"/>
        </w:tc>
        <w:tc>
          <w:tcPr>
            <w:tcW w:w="2723" w:type="dxa"/>
          </w:tcPr>
          <w:p w14:paraId="704EE787" w14:textId="77777777" w:rsidR="00220299" w:rsidRDefault="00220299" w:rsidP="00744CB5"/>
        </w:tc>
      </w:tr>
      <w:tr w:rsidR="00220299" w14:paraId="203CAD12" w14:textId="77777777" w:rsidTr="00744CB5">
        <w:tc>
          <w:tcPr>
            <w:tcW w:w="505" w:type="dxa"/>
          </w:tcPr>
          <w:p w14:paraId="2B12FFF3" w14:textId="77777777" w:rsidR="00220299" w:rsidRDefault="00220299" w:rsidP="00744CB5">
            <w:r>
              <w:t>107</w:t>
            </w:r>
          </w:p>
        </w:tc>
        <w:tc>
          <w:tcPr>
            <w:tcW w:w="2826" w:type="dxa"/>
          </w:tcPr>
          <w:p w14:paraId="12F1DE5A" w14:textId="77777777" w:rsidR="00220299" w:rsidRDefault="00220299" w:rsidP="00744CB5">
            <w: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2044" w:type="dxa"/>
          </w:tcPr>
          <w:p w14:paraId="63EBEAB3" w14:textId="77777777" w:rsidR="00220299" w:rsidRDefault="00220299" w:rsidP="00744CB5">
            <w:r>
              <w:t>Да</w:t>
            </w:r>
          </w:p>
        </w:tc>
        <w:tc>
          <w:tcPr>
            <w:tcW w:w="1144" w:type="dxa"/>
          </w:tcPr>
          <w:p w14:paraId="6C97C438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154F8777" w14:textId="77777777" w:rsidR="00220299" w:rsidRDefault="00220299" w:rsidP="00744CB5">
            <w:r>
              <w:t>Ключевое условие «Образовательная среда»</w:t>
            </w:r>
          </w:p>
        </w:tc>
        <w:tc>
          <w:tcPr>
            <w:tcW w:w="2038" w:type="dxa"/>
          </w:tcPr>
          <w:p w14:paraId="270CA218" w14:textId="77777777" w:rsidR="00220299" w:rsidRDefault="00220299" w:rsidP="00744CB5">
            <w:r>
              <w:t>ЦОС (поддержка всех активностей)</w:t>
            </w:r>
          </w:p>
        </w:tc>
        <w:tc>
          <w:tcPr>
            <w:tcW w:w="2077" w:type="dxa"/>
          </w:tcPr>
          <w:p w14:paraId="2AB33F99" w14:textId="77777777" w:rsidR="00220299" w:rsidRDefault="00220299" w:rsidP="00744CB5"/>
        </w:tc>
        <w:tc>
          <w:tcPr>
            <w:tcW w:w="2723" w:type="dxa"/>
          </w:tcPr>
          <w:p w14:paraId="399B91FF" w14:textId="77777777" w:rsidR="00220299" w:rsidRDefault="00220299" w:rsidP="00744CB5"/>
        </w:tc>
      </w:tr>
      <w:tr w:rsidR="00220299" w14:paraId="38FD5D22" w14:textId="77777777" w:rsidTr="00744CB5">
        <w:tc>
          <w:tcPr>
            <w:tcW w:w="505" w:type="dxa"/>
          </w:tcPr>
          <w:p w14:paraId="52C83F50" w14:textId="77777777" w:rsidR="00220299" w:rsidRDefault="00220299" w:rsidP="00744CB5">
            <w:r>
              <w:t>108</w:t>
            </w:r>
          </w:p>
        </w:tc>
        <w:tc>
          <w:tcPr>
            <w:tcW w:w="2826" w:type="dxa"/>
          </w:tcPr>
          <w:p w14:paraId="6731CD9B" w14:textId="77777777" w:rsidR="00220299" w:rsidRDefault="00220299" w:rsidP="00744CB5">
            <w: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2044" w:type="dxa"/>
          </w:tcPr>
          <w:p w14:paraId="7CA9A293" w14:textId="77777777" w:rsidR="00220299" w:rsidRDefault="00220299" w:rsidP="00744CB5">
            <w:r>
              <w:t>Да</w:t>
            </w:r>
          </w:p>
        </w:tc>
        <w:tc>
          <w:tcPr>
            <w:tcW w:w="1144" w:type="dxa"/>
          </w:tcPr>
          <w:p w14:paraId="12CED77E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242DBA71" w14:textId="77777777" w:rsidR="00220299" w:rsidRDefault="00220299" w:rsidP="00744CB5">
            <w:r>
              <w:t>Ключевое условие «Образовательная среда»</w:t>
            </w:r>
          </w:p>
        </w:tc>
        <w:tc>
          <w:tcPr>
            <w:tcW w:w="2038" w:type="dxa"/>
          </w:tcPr>
          <w:p w14:paraId="09564756" w14:textId="77777777" w:rsidR="00220299" w:rsidRDefault="00220299" w:rsidP="00744CB5">
            <w:r>
              <w:t>ЦОС (поддержка всех активностей)</w:t>
            </w:r>
          </w:p>
        </w:tc>
        <w:tc>
          <w:tcPr>
            <w:tcW w:w="2077" w:type="dxa"/>
          </w:tcPr>
          <w:p w14:paraId="4DFB7041" w14:textId="77777777" w:rsidR="00220299" w:rsidRDefault="00220299" w:rsidP="00744CB5"/>
        </w:tc>
        <w:tc>
          <w:tcPr>
            <w:tcW w:w="2723" w:type="dxa"/>
          </w:tcPr>
          <w:p w14:paraId="420E486D" w14:textId="77777777" w:rsidR="00220299" w:rsidRDefault="00220299" w:rsidP="00744CB5"/>
        </w:tc>
      </w:tr>
      <w:tr w:rsidR="00220299" w14:paraId="306ECE6E" w14:textId="77777777" w:rsidTr="00744CB5">
        <w:tc>
          <w:tcPr>
            <w:tcW w:w="505" w:type="dxa"/>
          </w:tcPr>
          <w:p w14:paraId="6AEAAB87" w14:textId="77777777" w:rsidR="00220299" w:rsidRDefault="00220299" w:rsidP="00744CB5">
            <w:r>
              <w:t>109</w:t>
            </w:r>
          </w:p>
        </w:tc>
        <w:tc>
          <w:tcPr>
            <w:tcW w:w="2826" w:type="dxa"/>
          </w:tcPr>
          <w:p w14:paraId="47C35380" w14:textId="77777777" w:rsidR="00220299" w:rsidRDefault="00220299" w:rsidP="00744CB5">
            <w: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2044" w:type="dxa"/>
          </w:tcPr>
          <w:p w14:paraId="2B674046" w14:textId="77777777" w:rsidR="00220299" w:rsidRDefault="00220299" w:rsidP="00744CB5">
            <w:r>
              <w:t>Да</w:t>
            </w:r>
          </w:p>
        </w:tc>
        <w:tc>
          <w:tcPr>
            <w:tcW w:w="1144" w:type="dxa"/>
          </w:tcPr>
          <w:p w14:paraId="3319910D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76DE6E78" w14:textId="77777777" w:rsidR="00220299" w:rsidRDefault="00220299" w:rsidP="00744CB5">
            <w:r>
              <w:t>Ключевое условие «Образовательная среда»</w:t>
            </w:r>
          </w:p>
        </w:tc>
        <w:tc>
          <w:tcPr>
            <w:tcW w:w="2038" w:type="dxa"/>
          </w:tcPr>
          <w:p w14:paraId="4E40EE20" w14:textId="77777777" w:rsidR="00220299" w:rsidRDefault="00220299" w:rsidP="00744CB5">
            <w:r>
              <w:t>ЦОС (поддержка всех активностей)</w:t>
            </w:r>
          </w:p>
        </w:tc>
        <w:tc>
          <w:tcPr>
            <w:tcW w:w="2077" w:type="dxa"/>
          </w:tcPr>
          <w:p w14:paraId="2BFC1745" w14:textId="77777777" w:rsidR="00220299" w:rsidRDefault="00220299" w:rsidP="00744CB5"/>
        </w:tc>
        <w:tc>
          <w:tcPr>
            <w:tcW w:w="2723" w:type="dxa"/>
          </w:tcPr>
          <w:p w14:paraId="01157D26" w14:textId="77777777" w:rsidR="00220299" w:rsidRDefault="00220299" w:rsidP="00744CB5"/>
        </w:tc>
      </w:tr>
      <w:tr w:rsidR="00220299" w14:paraId="1F36752E" w14:textId="77777777" w:rsidTr="00744CB5">
        <w:tc>
          <w:tcPr>
            <w:tcW w:w="505" w:type="dxa"/>
          </w:tcPr>
          <w:p w14:paraId="25F23193" w14:textId="77777777" w:rsidR="00220299" w:rsidRDefault="00220299" w:rsidP="00744CB5">
            <w:r>
              <w:t>110</w:t>
            </w:r>
          </w:p>
        </w:tc>
        <w:tc>
          <w:tcPr>
            <w:tcW w:w="2826" w:type="dxa"/>
          </w:tcPr>
          <w:p w14:paraId="57648AB0" w14:textId="77777777" w:rsidR="00220299" w:rsidRDefault="00220299" w:rsidP="00744CB5">
            <w: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</w:t>
            </w:r>
            <w:r>
              <w:lastRenderedPageBreak/>
              <w:t>показатель)</w:t>
            </w:r>
          </w:p>
        </w:tc>
        <w:tc>
          <w:tcPr>
            <w:tcW w:w="2044" w:type="dxa"/>
          </w:tcPr>
          <w:p w14:paraId="47295F8F" w14:textId="77777777" w:rsidR="00220299" w:rsidRDefault="00220299" w:rsidP="00744CB5">
            <w:r>
              <w:lastRenderedPageBreak/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1144" w:type="dxa"/>
          </w:tcPr>
          <w:p w14:paraId="1943DC66" w14:textId="77777777" w:rsidR="00220299" w:rsidRDefault="00220299" w:rsidP="00744CB5">
            <w:r>
              <w:t>3</w:t>
            </w:r>
          </w:p>
        </w:tc>
        <w:tc>
          <w:tcPr>
            <w:tcW w:w="1807" w:type="dxa"/>
          </w:tcPr>
          <w:p w14:paraId="5B6AFAA9" w14:textId="77777777" w:rsidR="00220299" w:rsidRDefault="00220299" w:rsidP="00744CB5">
            <w:r>
              <w:t>Ключевое условие «Образовательная среда»</w:t>
            </w:r>
          </w:p>
        </w:tc>
        <w:tc>
          <w:tcPr>
            <w:tcW w:w="2038" w:type="dxa"/>
          </w:tcPr>
          <w:p w14:paraId="321F1BC8" w14:textId="77777777" w:rsidR="00220299" w:rsidRDefault="00220299" w:rsidP="00744CB5">
            <w:r>
              <w:t>ЦОС (поддержка всех активностей)</w:t>
            </w:r>
          </w:p>
        </w:tc>
        <w:tc>
          <w:tcPr>
            <w:tcW w:w="2077" w:type="dxa"/>
          </w:tcPr>
          <w:p w14:paraId="6E79A131" w14:textId="77777777" w:rsidR="00220299" w:rsidRDefault="00220299" w:rsidP="00744CB5"/>
        </w:tc>
        <w:tc>
          <w:tcPr>
            <w:tcW w:w="2723" w:type="dxa"/>
          </w:tcPr>
          <w:p w14:paraId="4B29D753" w14:textId="77777777" w:rsidR="00220299" w:rsidRDefault="00220299" w:rsidP="00744CB5"/>
        </w:tc>
      </w:tr>
      <w:tr w:rsidR="00220299" w14:paraId="0AC96548" w14:textId="77777777" w:rsidTr="00744CB5">
        <w:tc>
          <w:tcPr>
            <w:tcW w:w="505" w:type="dxa"/>
          </w:tcPr>
          <w:p w14:paraId="073A1A04" w14:textId="77777777" w:rsidR="00220299" w:rsidRDefault="00220299" w:rsidP="00744CB5">
            <w:r>
              <w:t>111</w:t>
            </w:r>
          </w:p>
        </w:tc>
        <w:tc>
          <w:tcPr>
            <w:tcW w:w="2826" w:type="dxa"/>
          </w:tcPr>
          <w:p w14:paraId="5B04B6AF" w14:textId="77777777" w:rsidR="00220299" w:rsidRDefault="00220299" w:rsidP="00744CB5">
            <w:r>
              <w:t xml:space="preserve">Информационно-коммуникационная образовательная платформа </w:t>
            </w:r>
            <w:proofErr w:type="spellStart"/>
            <w:r>
              <w:t>Сферум</w:t>
            </w:r>
            <w:proofErr w:type="spellEnd"/>
            <w:r>
              <w:t>(критический показатель)</w:t>
            </w:r>
          </w:p>
        </w:tc>
        <w:tc>
          <w:tcPr>
            <w:tcW w:w="2044" w:type="dxa"/>
          </w:tcPr>
          <w:p w14:paraId="5EE1505B" w14:textId="77777777" w:rsidR="00220299" w:rsidRDefault="00220299" w:rsidP="00744CB5">
            <w: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>
              <w:t>Сферум</w:t>
            </w:r>
            <w:proofErr w:type="spellEnd"/>
            <w:r>
              <w:t>»</w:t>
            </w:r>
          </w:p>
        </w:tc>
        <w:tc>
          <w:tcPr>
            <w:tcW w:w="1144" w:type="dxa"/>
          </w:tcPr>
          <w:p w14:paraId="04D4ABC6" w14:textId="77777777" w:rsidR="00220299" w:rsidRDefault="00220299" w:rsidP="00744CB5">
            <w:r>
              <w:t>3</w:t>
            </w:r>
          </w:p>
        </w:tc>
        <w:tc>
          <w:tcPr>
            <w:tcW w:w="1807" w:type="dxa"/>
          </w:tcPr>
          <w:p w14:paraId="6DCE6FF1" w14:textId="77777777" w:rsidR="00220299" w:rsidRDefault="00220299" w:rsidP="00744CB5">
            <w:r>
              <w:t>Ключевое условие «Образовательная среда»</w:t>
            </w:r>
          </w:p>
        </w:tc>
        <w:tc>
          <w:tcPr>
            <w:tcW w:w="2038" w:type="dxa"/>
          </w:tcPr>
          <w:p w14:paraId="23A9666A" w14:textId="77777777" w:rsidR="00220299" w:rsidRDefault="00220299" w:rsidP="00744CB5">
            <w:r>
              <w:t>ЦОС (поддержка всех активностей)</w:t>
            </w:r>
          </w:p>
        </w:tc>
        <w:tc>
          <w:tcPr>
            <w:tcW w:w="2077" w:type="dxa"/>
          </w:tcPr>
          <w:p w14:paraId="34CABFB5" w14:textId="77777777" w:rsidR="00220299" w:rsidRDefault="00220299" w:rsidP="00744CB5"/>
        </w:tc>
        <w:tc>
          <w:tcPr>
            <w:tcW w:w="2723" w:type="dxa"/>
          </w:tcPr>
          <w:p w14:paraId="61295C5E" w14:textId="77777777" w:rsidR="00220299" w:rsidRDefault="00220299" w:rsidP="00744CB5"/>
        </w:tc>
      </w:tr>
      <w:tr w:rsidR="00220299" w14:paraId="57E5EF1D" w14:textId="77777777" w:rsidTr="00744CB5">
        <w:tc>
          <w:tcPr>
            <w:tcW w:w="505" w:type="dxa"/>
            <w:vMerge w:val="restart"/>
          </w:tcPr>
          <w:p w14:paraId="6B3F3A8B" w14:textId="77777777" w:rsidR="00220299" w:rsidRDefault="00220299" w:rsidP="00744CB5">
            <w:r>
              <w:t>112</w:t>
            </w:r>
          </w:p>
        </w:tc>
        <w:tc>
          <w:tcPr>
            <w:tcW w:w="2826" w:type="dxa"/>
            <w:vMerge w:val="restart"/>
          </w:tcPr>
          <w:p w14:paraId="73B5D9F5" w14:textId="77777777" w:rsidR="00220299" w:rsidRDefault="00220299" w:rsidP="00744CB5">
            <w: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2044" w:type="dxa"/>
            <w:vMerge w:val="restart"/>
          </w:tcPr>
          <w:p w14:paraId="227788C3" w14:textId="77777777" w:rsidR="00220299" w:rsidRDefault="00220299" w:rsidP="00744CB5">
            <w:r>
              <w:t>Частично соответствует</w:t>
            </w:r>
          </w:p>
        </w:tc>
        <w:tc>
          <w:tcPr>
            <w:tcW w:w="1144" w:type="dxa"/>
            <w:vMerge w:val="restart"/>
          </w:tcPr>
          <w:p w14:paraId="5EC664F3" w14:textId="77777777" w:rsidR="00220299" w:rsidRDefault="00220299" w:rsidP="00744CB5">
            <w:r>
              <w:t>1</w:t>
            </w:r>
          </w:p>
        </w:tc>
        <w:tc>
          <w:tcPr>
            <w:tcW w:w="1807" w:type="dxa"/>
            <w:vMerge w:val="restart"/>
          </w:tcPr>
          <w:p w14:paraId="7C1B9C62" w14:textId="77777777" w:rsidR="00220299" w:rsidRDefault="00220299" w:rsidP="00744CB5">
            <w:r>
              <w:t>Ключевое условие «Образовательная среда»</w:t>
            </w:r>
          </w:p>
        </w:tc>
        <w:tc>
          <w:tcPr>
            <w:tcW w:w="2038" w:type="dxa"/>
            <w:vMerge w:val="restart"/>
          </w:tcPr>
          <w:p w14:paraId="4A4B6133" w14:textId="77777777" w:rsidR="00220299" w:rsidRDefault="00220299" w:rsidP="00744CB5">
            <w:r>
              <w:t>ЦОС (поддержка всех активностей)</w:t>
            </w:r>
          </w:p>
        </w:tc>
        <w:tc>
          <w:tcPr>
            <w:tcW w:w="2077" w:type="dxa"/>
          </w:tcPr>
          <w:p w14:paraId="48DCB645" w14:textId="77777777" w:rsidR="00220299" w:rsidRDefault="00220299" w:rsidP="00744CB5">
            <w:r>
              <w:t>Отсутствие финансирования</w:t>
            </w:r>
          </w:p>
        </w:tc>
        <w:tc>
          <w:tcPr>
            <w:tcW w:w="2723" w:type="dxa"/>
          </w:tcPr>
          <w:p w14:paraId="56495F9D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220299" w14:paraId="065188A3" w14:textId="77777777" w:rsidTr="00744CB5">
        <w:tc>
          <w:tcPr>
            <w:tcW w:w="505" w:type="dxa"/>
            <w:vMerge/>
          </w:tcPr>
          <w:p w14:paraId="2B1306A6" w14:textId="77777777" w:rsidR="00220299" w:rsidRDefault="00220299" w:rsidP="00744CB5"/>
        </w:tc>
        <w:tc>
          <w:tcPr>
            <w:tcW w:w="2826" w:type="dxa"/>
            <w:vMerge/>
          </w:tcPr>
          <w:p w14:paraId="13F2E35A" w14:textId="77777777" w:rsidR="00220299" w:rsidRDefault="00220299" w:rsidP="00744CB5"/>
        </w:tc>
        <w:tc>
          <w:tcPr>
            <w:tcW w:w="2044" w:type="dxa"/>
            <w:vMerge/>
          </w:tcPr>
          <w:p w14:paraId="6808AD63" w14:textId="77777777" w:rsidR="00220299" w:rsidRDefault="00220299" w:rsidP="00744CB5"/>
        </w:tc>
        <w:tc>
          <w:tcPr>
            <w:tcW w:w="1144" w:type="dxa"/>
            <w:vMerge/>
          </w:tcPr>
          <w:p w14:paraId="2FF0A9EC" w14:textId="77777777" w:rsidR="00220299" w:rsidRDefault="00220299" w:rsidP="00744CB5"/>
        </w:tc>
        <w:tc>
          <w:tcPr>
            <w:tcW w:w="1807" w:type="dxa"/>
            <w:vMerge/>
          </w:tcPr>
          <w:p w14:paraId="3EB39F59" w14:textId="77777777" w:rsidR="00220299" w:rsidRDefault="00220299" w:rsidP="00744CB5"/>
        </w:tc>
        <w:tc>
          <w:tcPr>
            <w:tcW w:w="2038" w:type="dxa"/>
            <w:vMerge/>
          </w:tcPr>
          <w:p w14:paraId="0BF4E04B" w14:textId="77777777" w:rsidR="00220299" w:rsidRDefault="00220299" w:rsidP="00744CB5"/>
        </w:tc>
        <w:tc>
          <w:tcPr>
            <w:tcW w:w="2077" w:type="dxa"/>
          </w:tcPr>
          <w:p w14:paraId="4C4D513F" w14:textId="77777777" w:rsidR="00220299" w:rsidRDefault="00220299" w:rsidP="00744CB5">
            <w: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2723" w:type="dxa"/>
          </w:tcPr>
          <w:p w14:paraId="4D32B9F9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14:paraId="2E15685D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220299" w14:paraId="6DE07C60" w14:textId="77777777" w:rsidTr="00744CB5">
        <w:tc>
          <w:tcPr>
            <w:tcW w:w="505" w:type="dxa"/>
            <w:vMerge/>
          </w:tcPr>
          <w:p w14:paraId="00F38852" w14:textId="77777777" w:rsidR="00220299" w:rsidRDefault="00220299" w:rsidP="00744CB5"/>
        </w:tc>
        <w:tc>
          <w:tcPr>
            <w:tcW w:w="2826" w:type="dxa"/>
            <w:vMerge/>
          </w:tcPr>
          <w:p w14:paraId="19C1609F" w14:textId="77777777" w:rsidR="00220299" w:rsidRDefault="00220299" w:rsidP="00744CB5"/>
        </w:tc>
        <w:tc>
          <w:tcPr>
            <w:tcW w:w="2044" w:type="dxa"/>
            <w:vMerge/>
          </w:tcPr>
          <w:p w14:paraId="2AA47B65" w14:textId="77777777" w:rsidR="00220299" w:rsidRDefault="00220299" w:rsidP="00744CB5"/>
        </w:tc>
        <w:tc>
          <w:tcPr>
            <w:tcW w:w="1144" w:type="dxa"/>
            <w:vMerge/>
          </w:tcPr>
          <w:p w14:paraId="031EA98D" w14:textId="77777777" w:rsidR="00220299" w:rsidRDefault="00220299" w:rsidP="00744CB5"/>
        </w:tc>
        <w:tc>
          <w:tcPr>
            <w:tcW w:w="1807" w:type="dxa"/>
            <w:vMerge/>
          </w:tcPr>
          <w:p w14:paraId="4A5B2581" w14:textId="77777777" w:rsidR="00220299" w:rsidRDefault="00220299" w:rsidP="00744CB5"/>
        </w:tc>
        <w:tc>
          <w:tcPr>
            <w:tcW w:w="2038" w:type="dxa"/>
            <w:vMerge/>
          </w:tcPr>
          <w:p w14:paraId="25BAAC8F" w14:textId="77777777" w:rsidR="00220299" w:rsidRDefault="00220299" w:rsidP="00744CB5"/>
        </w:tc>
        <w:tc>
          <w:tcPr>
            <w:tcW w:w="2077" w:type="dxa"/>
          </w:tcPr>
          <w:p w14:paraId="057A9EDA" w14:textId="77777777" w:rsidR="00220299" w:rsidRDefault="00220299" w:rsidP="00744CB5">
            <w:r>
              <w:t>Отсутствие цифровой модели образовательной среды.</w:t>
            </w:r>
          </w:p>
        </w:tc>
        <w:tc>
          <w:tcPr>
            <w:tcW w:w="2723" w:type="dxa"/>
          </w:tcPr>
          <w:p w14:paraId="4C2CCDD0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220299" w14:paraId="4D57510E" w14:textId="77777777" w:rsidTr="00744CB5">
        <w:tc>
          <w:tcPr>
            <w:tcW w:w="505" w:type="dxa"/>
            <w:vMerge/>
          </w:tcPr>
          <w:p w14:paraId="58106A95" w14:textId="77777777" w:rsidR="00220299" w:rsidRDefault="00220299" w:rsidP="00744CB5"/>
        </w:tc>
        <w:tc>
          <w:tcPr>
            <w:tcW w:w="2826" w:type="dxa"/>
            <w:vMerge/>
          </w:tcPr>
          <w:p w14:paraId="08D5ABC7" w14:textId="77777777" w:rsidR="00220299" w:rsidRDefault="00220299" w:rsidP="00744CB5"/>
        </w:tc>
        <w:tc>
          <w:tcPr>
            <w:tcW w:w="2044" w:type="dxa"/>
            <w:vMerge/>
          </w:tcPr>
          <w:p w14:paraId="082B9603" w14:textId="77777777" w:rsidR="00220299" w:rsidRDefault="00220299" w:rsidP="00744CB5"/>
        </w:tc>
        <w:tc>
          <w:tcPr>
            <w:tcW w:w="1144" w:type="dxa"/>
            <w:vMerge/>
          </w:tcPr>
          <w:p w14:paraId="0B26A4B8" w14:textId="77777777" w:rsidR="00220299" w:rsidRDefault="00220299" w:rsidP="00744CB5"/>
        </w:tc>
        <w:tc>
          <w:tcPr>
            <w:tcW w:w="1807" w:type="dxa"/>
            <w:vMerge/>
          </w:tcPr>
          <w:p w14:paraId="6489E016" w14:textId="77777777" w:rsidR="00220299" w:rsidRDefault="00220299" w:rsidP="00744CB5"/>
        </w:tc>
        <w:tc>
          <w:tcPr>
            <w:tcW w:w="2038" w:type="dxa"/>
            <w:vMerge/>
          </w:tcPr>
          <w:p w14:paraId="1866A381" w14:textId="77777777" w:rsidR="00220299" w:rsidRDefault="00220299" w:rsidP="00744CB5"/>
        </w:tc>
        <w:tc>
          <w:tcPr>
            <w:tcW w:w="2077" w:type="dxa"/>
          </w:tcPr>
          <w:p w14:paraId="349B5AD7" w14:textId="77777777" w:rsidR="00220299" w:rsidRDefault="00220299" w:rsidP="00744CB5">
            <w:r>
              <w:t>Не обеспечено хранение оборудования ЦОС.</w:t>
            </w:r>
          </w:p>
        </w:tc>
        <w:tc>
          <w:tcPr>
            <w:tcW w:w="2723" w:type="dxa"/>
          </w:tcPr>
          <w:p w14:paraId="46F8AED1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220299" w14:paraId="364E819D" w14:textId="77777777" w:rsidTr="00744CB5">
        <w:tc>
          <w:tcPr>
            <w:tcW w:w="505" w:type="dxa"/>
            <w:vMerge/>
          </w:tcPr>
          <w:p w14:paraId="29CD6AB7" w14:textId="77777777" w:rsidR="00220299" w:rsidRDefault="00220299" w:rsidP="00744CB5"/>
        </w:tc>
        <w:tc>
          <w:tcPr>
            <w:tcW w:w="2826" w:type="dxa"/>
            <w:vMerge/>
          </w:tcPr>
          <w:p w14:paraId="4883C625" w14:textId="77777777" w:rsidR="00220299" w:rsidRDefault="00220299" w:rsidP="00744CB5"/>
        </w:tc>
        <w:tc>
          <w:tcPr>
            <w:tcW w:w="2044" w:type="dxa"/>
            <w:vMerge/>
          </w:tcPr>
          <w:p w14:paraId="02556737" w14:textId="77777777" w:rsidR="00220299" w:rsidRDefault="00220299" w:rsidP="00744CB5"/>
        </w:tc>
        <w:tc>
          <w:tcPr>
            <w:tcW w:w="1144" w:type="dxa"/>
            <w:vMerge/>
          </w:tcPr>
          <w:p w14:paraId="2165606E" w14:textId="77777777" w:rsidR="00220299" w:rsidRDefault="00220299" w:rsidP="00744CB5"/>
        </w:tc>
        <w:tc>
          <w:tcPr>
            <w:tcW w:w="1807" w:type="dxa"/>
            <w:vMerge/>
          </w:tcPr>
          <w:p w14:paraId="49311F53" w14:textId="77777777" w:rsidR="00220299" w:rsidRDefault="00220299" w:rsidP="00744CB5"/>
        </w:tc>
        <w:tc>
          <w:tcPr>
            <w:tcW w:w="2038" w:type="dxa"/>
            <w:vMerge/>
          </w:tcPr>
          <w:p w14:paraId="7C8B88F1" w14:textId="77777777" w:rsidR="00220299" w:rsidRDefault="00220299" w:rsidP="00744CB5"/>
        </w:tc>
        <w:tc>
          <w:tcPr>
            <w:tcW w:w="2077" w:type="dxa"/>
          </w:tcPr>
          <w:p w14:paraId="101184EF" w14:textId="77777777" w:rsidR="00220299" w:rsidRDefault="00220299" w:rsidP="00744CB5">
            <w:r>
              <w:t>Не соблюдаются условия и нормы хранения техники.</w:t>
            </w:r>
          </w:p>
        </w:tc>
        <w:tc>
          <w:tcPr>
            <w:tcW w:w="2723" w:type="dxa"/>
          </w:tcPr>
          <w:p w14:paraId="0B257036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220299" w14:paraId="728D7D08" w14:textId="77777777" w:rsidTr="00744CB5">
        <w:tc>
          <w:tcPr>
            <w:tcW w:w="505" w:type="dxa"/>
            <w:vMerge/>
          </w:tcPr>
          <w:p w14:paraId="7CCF2E23" w14:textId="77777777" w:rsidR="00220299" w:rsidRDefault="00220299" w:rsidP="00744CB5"/>
        </w:tc>
        <w:tc>
          <w:tcPr>
            <w:tcW w:w="2826" w:type="dxa"/>
            <w:vMerge/>
          </w:tcPr>
          <w:p w14:paraId="3329E735" w14:textId="77777777" w:rsidR="00220299" w:rsidRDefault="00220299" w:rsidP="00744CB5"/>
        </w:tc>
        <w:tc>
          <w:tcPr>
            <w:tcW w:w="2044" w:type="dxa"/>
            <w:vMerge/>
          </w:tcPr>
          <w:p w14:paraId="6997A4B5" w14:textId="77777777" w:rsidR="00220299" w:rsidRDefault="00220299" w:rsidP="00744CB5"/>
        </w:tc>
        <w:tc>
          <w:tcPr>
            <w:tcW w:w="1144" w:type="dxa"/>
            <w:vMerge/>
          </w:tcPr>
          <w:p w14:paraId="7996A664" w14:textId="77777777" w:rsidR="00220299" w:rsidRDefault="00220299" w:rsidP="00744CB5"/>
        </w:tc>
        <w:tc>
          <w:tcPr>
            <w:tcW w:w="1807" w:type="dxa"/>
            <w:vMerge/>
          </w:tcPr>
          <w:p w14:paraId="237A4716" w14:textId="77777777" w:rsidR="00220299" w:rsidRDefault="00220299" w:rsidP="00744CB5"/>
        </w:tc>
        <w:tc>
          <w:tcPr>
            <w:tcW w:w="2038" w:type="dxa"/>
            <w:vMerge/>
          </w:tcPr>
          <w:p w14:paraId="2505DB1B" w14:textId="77777777" w:rsidR="00220299" w:rsidRDefault="00220299" w:rsidP="00744CB5"/>
        </w:tc>
        <w:tc>
          <w:tcPr>
            <w:tcW w:w="2077" w:type="dxa"/>
          </w:tcPr>
          <w:p w14:paraId="6CB3528E" w14:textId="77777777" w:rsidR="00220299" w:rsidRDefault="00220299" w:rsidP="00744CB5">
            <w:r>
              <w:t>Не соблюдаются требования к безопасности.</w:t>
            </w:r>
          </w:p>
        </w:tc>
        <w:tc>
          <w:tcPr>
            <w:tcW w:w="2723" w:type="dxa"/>
          </w:tcPr>
          <w:p w14:paraId="3672F0D2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220299" w14:paraId="29A8EA33" w14:textId="77777777" w:rsidTr="00744CB5">
        <w:tc>
          <w:tcPr>
            <w:tcW w:w="505" w:type="dxa"/>
            <w:vMerge/>
          </w:tcPr>
          <w:p w14:paraId="39028674" w14:textId="77777777" w:rsidR="00220299" w:rsidRDefault="00220299" w:rsidP="00744CB5"/>
        </w:tc>
        <w:tc>
          <w:tcPr>
            <w:tcW w:w="2826" w:type="dxa"/>
            <w:vMerge/>
          </w:tcPr>
          <w:p w14:paraId="30ECF55F" w14:textId="77777777" w:rsidR="00220299" w:rsidRDefault="00220299" w:rsidP="00744CB5"/>
        </w:tc>
        <w:tc>
          <w:tcPr>
            <w:tcW w:w="2044" w:type="dxa"/>
            <w:vMerge/>
          </w:tcPr>
          <w:p w14:paraId="0D8E0034" w14:textId="77777777" w:rsidR="00220299" w:rsidRDefault="00220299" w:rsidP="00744CB5"/>
        </w:tc>
        <w:tc>
          <w:tcPr>
            <w:tcW w:w="1144" w:type="dxa"/>
            <w:vMerge/>
          </w:tcPr>
          <w:p w14:paraId="1BAA7155" w14:textId="77777777" w:rsidR="00220299" w:rsidRDefault="00220299" w:rsidP="00744CB5"/>
        </w:tc>
        <w:tc>
          <w:tcPr>
            <w:tcW w:w="1807" w:type="dxa"/>
            <w:vMerge/>
          </w:tcPr>
          <w:p w14:paraId="74CA8452" w14:textId="77777777" w:rsidR="00220299" w:rsidRDefault="00220299" w:rsidP="00744CB5"/>
        </w:tc>
        <w:tc>
          <w:tcPr>
            <w:tcW w:w="2038" w:type="dxa"/>
            <w:vMerge/>
          </w:tcPr>
          <w:p w14:paraId="184331B5" w14:textId="77777777" w:rsidR="00220299" w:rsidRDefault="00220299" w:rsidP="00744CB5"/>
        </w:tc>
        <w:tc>
          <w:tcPr>
            <w:tcW w:w="2077" w:type="dxa"/>
          </w:tcPr>
          <w:p w14:paraId="64D6A03A" w14:textId="77777777" w:rsidR="00220299" w:rsidRDefault="00220299" w:rsidP="00744CB5">
            <w:r>
              <w:t>Не соблюдаются рекомендации по хранению оборудования.</w:t>
            </w:r>
          </w:p>
        </w:tc>
        <w:tc>
          <w:tcPr>
            <w:tcW w:w="2723" w:type="dxa"/>
          </w:tcPr>
          <w:p w14:paraId="18CDC91C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220299" w14:paraId="00799C96" w14:textId="77777777" w:rsidTr="00744CB5">
        <w:tc>
          <w:tcPr>
            <w:tcW w:w="505" w:type="dxa"/>
            <w:vMerge/>
          </w:tcPr>
          <w:p w14:paraId="502D74C0" w14:textId="77777777" w:rsidR="00220299" w:rsidRDefault="00220299" w:rsidP="00744CB5"/>
        </w:tc>
        <w:tc>
          <w:tcPr>
            <w:tcW w:w="2826" w:type="dxa"/>
            <w:vMerge/>
          </w:tcPr>
          <w:p w14:paraId="7AE4DBDD" w14:textId="77777777" w:rsidR="00220299" w:rsidRDefault="00220299" w:rsidP="00744CB5"/>
        </w:tc>
        <w:tc>
          <w:tcPr>
            <w:tcW w:w="2044" w:type="dxa"/>
            <w:vMerge/>
          </w:tcPr>
          <w:p w14:paraId="38D39FA0" w14:textId="77777777" w:rsidR="00220299" w:rsidRDefault="00220299" w:rsidP="00744CB5"/>
        </w:tc>
        <w:tc>
          <w:tcPr>
            <w:tcW w:w="1144" w:type="dxa"/>
            <w:vMerge/>
          </w:tcPr>
          <w:p w14:paraId="299F9E29" w14:textId="77777777" w:rsidR="00220299" w:rsidRDefault="00220299" w:rsidP="00744CB5"/>
        </w:tc>
        <w:tc>
          <w:tcPr>
            <w:tcW w:w="1807" w:type="dxa"/>
            <w:vMerge/>
          </w:tcPr>
          <w:p w14:paraId="6B8346FC" w14:textId="77777777" w:rsidR="00220299" w:rsidRDefault="00220299" w:rsidP="00744CB5"/>
        </w:tc>
        <w:tc>
          <w:tcPr>
            <w:tcW w:w="2038" w:type="dxa"/>
            <w:vMerge/>
          </w:tcPr>
          <w:p w14:paraId="26472550" w14:textId="77777777" w:rsidR="00220299" w:rsidRDefault="00220299" w:rsidP="00744CB5"/>
        </w:tc>
        <w:tc>
          <w:tcPr>
            <w:tcW w:w="2077" w:type="dxa"/>
          </w:tcPr>
          <w:p w14:paraId="126F39F8" w14:textId="77777777" w:rsidR="00220299" w:rsidRDefault="00220299" w:rsidP="00744CB5">
            <w:r>
              <w:t>Не выполняются рекомендации по размещению оборудования.</w:t>
            </w:r>
          </w:p>
        </w:tc>
        <w:tc>
          <w:tcPr>
            <w:tcW w:w="2723" w:type="dxa"/>
          </w:tcPr>
          <w:p w14:paraId="500F92A5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</w:t>
            </w:r>
            <w:r>
              <w:lastRenderedPageBreak/>
              <w:t>требований данного документа.</w:t>
            </w:r>
          </w:p>
        </w:tc>
      </w:tr>
      <w:tr w:rsidR="00220299" w14:paraId="16712F5C" w14:textId="77777777" w:rsidTr="00744CB5">
        <w:tc>
          <w:tcPr>
            <w:tcW w:w="505" w:type="dxa"/>
            <w:vMerge/>
          </w:tcPr>
          <w:p w14:paraId="5478D565" w14:textId="77777777" w:rsidR="00220299" w:rsidRDefault="00220299" w:rsidP="00744CB5"/>
        </w:tc>
        <w:tc>
          <w:tcPr>
            <w:tcW w:w="2826" w:type="dxa"/>
            <w:vMerge/>
          </w:tcPr>
          <w:p w14:paraId="3A9F78A8" w14:textId="77777777" w:rsidR="00220299" w:rsidRDefault="00220299" w:rsidP="00744CB5"/>
        </w:tc>
        <w:tc>
          <w:tcPr>
            <w:tcW w:w="2044" w:type="dxa"/>
            <w:vMerge/>
          </w:tcPr>
          <w:p w14:paraId="12E498BB" w14:textId="77777777" w:rsidR="00220299" w:rsidRDefault="00220299" w:rsidP="00744CB5"/>
        </w:tc>
        <w:tc>
          <w:tcPr>
            <w:tcW w:w="1144" w:type="dxa"/>
            <w:vMerge/>
          </w:tcPr>
          <w:p w14:paraId="66C3ED49" w14:textId="77777777" w:rsidR="00220299" w:rsidRDefault="00220299" w:rsidP="00744CB5"/>
        </w:tc>
        <w:tc>
          <w:tcPr>
            <w:tcW w:w="1807" w:type="dxa"/>
            <w:vMerge/>
          </w:tcPr>
          <w:p w14:paraId="057301EF" w14:textId="77777777" w:rsidR="00220299" w:rsidRDefault="00220299" w:rsidP="00744CB5"/>
        </w:tc>
        <w:tc>
          <w:tcPr>
            <w:tcW w:w="2038" w:type="dxa"/>
            <w:vMerge/>
          </w:tcPr>
          <w:p w14:paraId="281DDD55" w14:textId="77777777" w:rsidR="00220299" w:rsidRDefault="00220299" w:rsidP="00744CB5"/>
        </w:tc>
        <w:tc>
          <w:tcPr>
            <w:tcW w:w="2077" w:type="dxa"/>
          </w:tcPr>
          <w:p w14:paraId="1CC0BF80" w14:textId="77777777" w:rsidR="00220299" w:rsidRDefault="00220299" w:rsidP="00744CB5">
            <w:r>
              <w:t>Не осуществляется административный контроль эксплуатации оборудования.</w:t>
            </w:r>
          </w:p>
        </w:tc>
        <w:tc>
          <w:tcPr>
            <w:tcW w:w="2723" w:type="dxa"/>
          </w:tcPr>
          <w:p w14:paraId="297F5F21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220299" w14:paraId="3A06A469" w14:textId="77777777" w:rsidTr="00744CB5">
        <w:tc>
          <w:tcPr>
            <w:tcW w:w="505" w:type="dxa"/>
            <w:vMerge/>
          </w:tcPr>
          <w:p w14:paraId="0F32A302" w14:textId="77777777" w:rsidR="00220299" w:rsidRDefault="00220299" w:rsidP="00744CB5"/>
        </w:tc>
        <w:tc>
          <w:tcPr>
            <w:tcW w:w="2826" w:type="dxa"/>
            <w:vMerge/>
          </w:tcPr>
          <w:p w14:paraId="24A43B40" w14:textId="77777777" w:rsidR="00220299" w:rsidRDefault="00220299" w:rsidP="00744CB5"/>
        </w:tc>
        <w:tc>
          <w:tcPr>
            <w:tcW w:w="2044" w:type="dxa"/>
            <w:vMerge/>
          </w:tcPr>
          <w:p w14:paraId="4B81D094" w14:textId="77777777" w:rsidR="00220299" w:rsidRDefault="00220299" w:rsidP="00744CB5"/>
        </w:tc>
        <w:tc>
          <w:tcPr>
            <w:tcW w:w="1144" w:type="dxa"/>
            <w:vMerge/>
          </w:tcPr>
          <w:p w14:paraId="4E2B9ECC" w14:textId="77777777" w:rsidR="00220299" w:rsidRDefault="00220299" w:rsidP="00744CB5"/>
        </w:tc>
        <w:tc>
          <w:tcPr>
            <w:tcW w:w="1807" w:type="dxa"/>
            <w:vMerge/>
          </w:tcPr>
          <w:p w14:paraId="7A77DA90" w14:textId="77777777" w:rsidR="00220299" w:rsidRDefault="00220299" w:rsidP="00744CB5"/>
        </w:tc>
        <w:tc>
          <w:tcPr>
            <w:tcW w:w="2038" w:type="dxa"/>
            <w:vMerge/>
          </w:tcPr>
          <w:p w14:paraId="6308BA13" w14:textId="77777777" w:rsidR="00220299" w:rsidRDefault="00220299" w:rsidP="00744CB5"/>
        </w:tc>
        <w:tc>
          <w:tcPr>
            <w:tcW w:w="2077" w:type="dxa"/>
          </w:tcPr>
          <w:p w14:paraId="60D75D2B" w14:textId="77777777" w:rsidR="00220299" w:rsidRDefault="00220299" w:rsidP="00744CB5">
            <w: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2723" w:type="dxa"/>
          </w:tcPr>
          <w:p w14:paraId="411E1489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t>выполенение</w:t>
            </w:r>
            <w:proofErr w:type="spellEnd"/>
            <w:r>
              <w:t>.</w:t>
            </w:r>
          </w:p>
        </w:tc>
      </w:tr>
      <w:tr w:rsidR="00220299" w14:paraId="46A90A3E" w14:textId="77777777" w:rsidTr="00744CB5">
        <w:tc>
          <w:tcPr>
            <w:tcW w:w="505" w:type="dxa"/>
            <w:vMerge/>
          </w:tcPr>
          <w:p w14:paraId="2BDE256A" w14:textId="77777777" w:rsidR="00220299" w:rsidRDefault="00220299" w:rsidP="00744CB5"/>
        </w:tc>
        <w:tc>
          <w:tcPr>
            <w:tcW w:w="2826" w:type="dxa"/>
            <w:vMerge/>
          </w:tcPr>
          <w:p w14:paraId="044E221D" w14:textId="77777777" w:rsidR="00220299" w:rsidRDefault="00220299" w:rsidP="00744CB5"/>
        </w:tc>
        <w:tc>
          <w:tcPr>
            <w:tcW w:w="2044" w:type="dxa"/>
            <w:vMerge/>
          </w:tcPr>
          <w:p w14:paraId="447F5467" w14:textId="77777777" w:rsidR="00220299" w:rsidRDefault="00220299" w:rsidP="00744CB5"/>
        </w:tc>
        <w:tc>
          <w:tcPr>
            <w:tcW w:w="1144" w:type="dxa"/>
            <w:vMerge/>
          </w:tcPr>
          <w:p w14:paraId="63D5D127" w14:textId="77777777" w:rsidR="00220299" w:rsidRDefault="00220299" w:rsidP="00744CB5"/>
        </w:tc>
        <w:tc>
          <w:tcPr>
            <w:tcW w:w="1807" w:type="dxa"/>
            <w:vMerge/>
          </w:tcPr>
          <w:p w14:paraId="1CC5A7ED" w14:textId="77777777" w:rsidR="00220299" w:rsidRDefault="00220299" w:rsidP="00744CB5"/>
        </w:tc>
        <w:tc>
          <w:tcPr>
            <w:tcW w:w="2038" w:type="dxa"/>
            <w:vMerge/>
          </w:tcPr>
          <w:p w14:paraId="65C7F202" w14:textId="77777777" w:rsidR="00220299" w:rsidRDefault="00220299" w:rsidP="00744CB5"/>
        </w:tc>
        <w:tc>
          <w:tcPr>
            <w:tcW w:w="2077" w:type="dxa"/>
          </w:tcPr>
          <w:p w14:paraId="429C186F" w14:textId="77777777" w:rsidR="00220299" w:rsidRDefault="00220299" w:rsidP="00744CB5">
            <w: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2723" w:type="dxa"/>
          </w:tcPr>
          <w:p w14:paraId="79622EC4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</w:t>
            </w:r>
            <w:r w:rsidR="00021A86">
              <w:t xml:space="preserve"> обеспечить их выпол</w:t>
            </w:r>
            <w:r>
              <w:t>нение.</w:t>
            </w:r>
          </w:p>
        </w:tc>
      </w:tr>
      <w:tr w:rsidR="00220299" w14:paraId="4F0D9433" w14:textId="77777777" w:rsidTr="00744CB5">
        <w:tc>
          <w:tcPr>
            <w:tcW w:w="505" w:type="dxa"/>
            <w:vMerge/>
          </w:tcPr>
          <w:p w14:paraId="5DFABBDF" w14:textId="77777777" w:rsidR="00220299" w:rsidRDefault="00220299" w:rsidP="00744CB5"/>
        </w:tc>
        <w:tc>
          <w:tcPr>
            <w:tcW w:w="2826" w:type="dxa"/>
            <w:vMerge/>
          </w:tcPr>
          <w:p w14:paraId="7706418F" w14:textId="77777777" w:rsidR="00220299" w:rsidRDefault="00220299" w:rsidP="00744CB5"/>
        </w:tc>
        <w:tc>
          <w:tcPr>
            <w:tcW w:w="2044" w:type="dxa"/>
            <w:vMerge/>
          </w:tcPr>
          <w:p w14:paraId="460E0C33" w14:textId="77777777" w:rsidR="00220299" w:rsidRDefault="00220299" w:rsidP="00744CB5"/>
        </w:tc>
        <w:tc>
          <w:tcPr>
            <w:tcW w:w="1144" w:type="dxa"/>
            <w:vMerge/>
          </w:tcPr>
          <w:p w14:paraId="23F6E71B" w14:textId="77777777" w:rsidR="00220299" w:rsidRDefault="00220299" w:rsidP="00744CB5"/>
        </w:tc>
        <w:tc>
          <w:tcPr>
            <w:tcW w:w="1807" w:type="dxa"/>
            <w:vMerge/>
          </w:tcPr>
          <w:p w14:paraId="520CC3D6" w14:textId="77777777" w:rsidR="00220299" w:rsidRDefault="00220299" w:rsidP="00744CB5"/>
        </w:tc>
        <w:tc>
          <w:tcPr>
            <w:tcW w:w="2038" w:type="dxa"/>
            <w:vMerge/>
          </w:tcPr>
          <w:p w14:paraId="4EC1B817" w14:textId="77777777" w:rsidR="00220299" w:rsidRDefault="00220299" w:rsidP="00744CB5"/>
        </w:tc>
        <w:tc>
          <w:tcPr>
            <w:tcW w:w="2077" w:type="dxa"/>
          </w:tcPr>
          <w:p w14:paraId="78C031E7" w14:textId="77777777" w:rsidR="00220299" w:rsidRDefault="00220299" w:rsidP="00744CB5">
            <w:r>
              <w:t xml:space="preserve">Не выполняются рекомендации по использованию </w:t>
            </w:r>
            <w:r>
              <w:lastRenderedPageBreak/>
              <w:t>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2723" w:type="dxa"/>
          </w:tcPr>
          <w:p w14:paraId="00476C2C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lastRenderedPageBreak/>
              <w:t xml:space="preserve">Изучение Методических рекомендаций по организации </w:t>
            </w:r>
            <w:r>
              <w:lastRenderedPageBreak/>
              <w:t>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220299" w14:paraId="33D62991" w14:textId="77777777" w:rsidTr="00744CB5">
        <w:tc>
          <w:tcPr>
            <w:tcW w:w="505" w:type="dxa"/>
            <w:vMerge/>
          </w:tcPr>
          <w:p w14:paraId="56FB358E" w14:textId="77777777" w:rsidR="00220299" w:rsidRDefault="00220299" w:rsidP="00744CB5"/>
        </w:tc>
        <w:tc>
          <w:tcPr>
            <w:tcW w:w="2826" w:type="dxa"/>
            <w:vMerge/>
          </w:tcPr>
          <w:p w14:paraId="7E426651" w14:textId="77777777" w:rsidR="00220299" w:rsidRDefault="00220299" w:rsidP="00744CB5"/>
        </w:tc>
        <w:tc>
          <w:tcPr>
            <w:tcW w:w="2044" w:type="dxa"/>
            <w:vMerge/>
          </w:tcPr>
          <w:p w14:paraId="545C3A8B" w14:textId="77777777" w:rsidR="00220299" w:rsidRDefault="00220299" w:rsidP="00744CB5"/>
        </w:tc>
        <w:tc>
          <w:tcPr>
            <w:tcW w:w="1144" w:type="dxa"/>
            <w:vMerge/>
          </w:tcPr>
          <w:p w14:paraId="713ECFEB" w14:textId="77777777" w:rsidR="00220299" w:rsidRDefault="00220299" w:rsidP="00744CB5"/>
        </w:tc>
        <w:tc>
          <w:tcPr>
            <w:tcW w:w="1807" w:type="dxa"/>
            <w:vMerge/>
          </w:tcPr>
          <w:p w14:paraId="11BB5A04" w14:textId="77777777" w:rsidR="00220299" w:rsidRDefault="00220299" w:rsidP="00744CB5"/>
        </w:tc>
        <w:tc>
          <w:tcPr>
            <w:tcW w:w="2038" w:type="dxa"/>
            <w:vMerge/>
          </w:tcPr>
          <w:p w14:paraId="5B7917CE" w14:textId="77777777" w:rsidR="00220299" w:rsidRDefault="00220299" w:rsidP="00744CB5"/>
        </w:tc>
        <w:tc>
          <w:tcPr>
            <w:tcW w:w="2077" w:type="dxa"/>
          </w:tcPr>
          <w:p w14:paraId="4F931732" w14:textId="77777777" w:rsidR="00220299" w:rsidRDefault="00220299" w:rsidP="00744CB5">
            <w:r>
              <w:t>Отсутствие административного контроля использования оборудования.</w:t>
            </w:r>
          </w:p>
        </w:tc>
        <w:tc>
          <w:tcPr>
            <w:tcW w:w="2723" w:type="dxa"/>
          </w:tcPr>
          <w:p w14:paraId="58EDBF71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220299" w14:paraId="2A55A32D" w14:textId="77777777" w:rsidTr="00744CB5">
        <w:tc>
          <w:tcPr>
            <w:tcW w:w="505" w:type="dxa"/>
            <w:vMerge w:val="restart"/>
          </w:tcPr>
          <w:p w14:paraId="3A057F82" w14:textId="77777777" w:rsidR="00220299" w:rsidRDefault="00220299" w:rsidP="00744CB5">
            <w:r>
              <w:t>113</w:t>
            </w:r>
          </w:p>
        </w:tc>
        <w:tc>
          <w:tcPr>
            <w:tcW w:w="2826" w:type="dxa"/>
            <w:vMerge w:val="restart"/>
          </w:tcPr>
          <w:p w14:paraId="7FF98446" w14:textId="77777777" w:rsidR="00220299" w:rsidRDefault="00220299" w:rsidP="00744CB5">
            <w: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2044" w:type="dxa"/>
            <w:vMerge w:val="restart"/>
          </w:tcPr>
          <w:p w14:paraId="225480C5" w14:textId="77777777" w:rsidR="00220299" w:rsidRDefault="00220299" w:rsidP="00744CB5">
            <w: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1144" w:type="dxa"/>
            <w:vMerge w:val="restart"/>
          </w:tcPr>
          <w:p w14:paraId="1EDCCB7A" w14:textId="77777777" w:rsidR="00220299" w:rsidRDefault="00220299" w:rsidP="00744CB5">
            <w:r>
              <w:t>1</w:t>
            </w:r>
          </w:p>
        </w:tc>
        <w:tc>
          <w:tcPr>
            <w:tcW w:w="1807" w:type="dxa"/>
            <w:vMerge w:val="restart"/>
          </w:tcPr>
          <w:p w14:paraId="1776CCDB" w14:textId="77777777" w:rsidR="00220299" w:rsidRDefault="00220299" w:rsidP="00744CB5">
            <w:r>
              <w:t>Ключевое условие «Образовательная среда»</w:t>
            </w:r>
          </w:p>
        </w:tc>
        <w:tc>
          <w:tcPr>
            <w:tcW w:w="2038" w:type="dxa"/>
            <w:vMerge w:val="restart"/>
          </w:tcPr>
          <w:p w14:paraId="439DB69D" w14:textId="77777777" w:rsidR="00220299" w:rsidRDefault="00220299" w:rsidP="00744CB5">
            <w:r>
              <w:t>ЦОС (поддержка всех активностей)</w:t>
            </w:r>
          </w:p>
        </w:tc>
        <w:tc>
          <w:tcPr>
            <w:tcW w:w="2077" w:type="dxa"/>
          </w:tcPr>
          <w:p w14:paraId="147382B3" w14:textId="77777777" w:rsidR="00220299" w:rsidRDefault="00220299" w:rsidP="00744CB5">
            <w: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2723" w:type="dxa"/>
          </w:tcPr>
          <w:p w14:paraId="2E69C274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220299" w14:paraId="381F7700" w14:textId="77777777" w:rsidTr="00744CB5">
        <w:tc>
          <w:tcPr>
            <w:tcW w:w="505" w:type="dxa"/>
            <w:vMerge/>
          </w:tcPr>
          <w:p w14:paraId="3261B051" w14:textId="77777777" w:rsidR="00220299" w:rsidRDefault="00220299" w:rsidP="00744CB5"/>
        </w:tc>
        <w:tc>
          <w:tcPr>
            <w:tcW w:w="2826" w:type="dxa"/>
            <w:vMerge/>
          </w:tcPr>
          <w:p w14:paraId="68B5EB64" w14:textId="77777777" w:rsidR="00220299" w:rsidRDefault="00220299" w:rsidP="00744CB5"/>
        </w:tc>
        <w:tc>
          <w:tcPr>
            <w:tcW w:w="2044" w:type="dxa"/>
            <w:vMerge/>
          </w:tcPr>
          <w:p w14:paraId="26143E9C" w14:textId="77777777" w:rsidR="00220299" w:rsidRDefault="00220299" w:rsidP="00744CB5"/>
        </w:tc>
        <w:tc>
          <w:tcPr>
            <w:tcW w:w="1144" w:type="dxa"/>
            <w:vMerge/>
          </w:tcPr>
          <w:p w14:paraId="71B2B3FF" w14:textId="77777777" w:rsidR="00220299" w:rsidRDefault="00220299" w:rsidP="00744CB5"/>
        </w:tc>
        <w:tc>
          <w:tcPr>
            <w:tcW w:w="1807" w:type="dxa"/>
            <w:vMerge/>
          </w:tcPr>
          <w:p w14:paraId="6FB028DB" w14:textId="77777777" w:rsidR="00220299" w:rsidRDefault="00220299" w:rsidP="00744CB5"/>
        </w:tc>
        <w:tc>
          <w:tcPr>
            <w:tcW w:w="2038" w:type="dxa"/>
            <w:vMerge/>
          </w:tcPr>
          <w:p w14:paraId="541C5710" w14:textId="77777777" w:rsidR="00220299" w:rsidRDefault="00220299" w:rsidP="00744CB5"/>
        </w:tc>
        <w:tc>
          <w:tcPr>
            <w:tcW w:w="2077" w:type="dxa"/>
          </w:tcPr>
          <w:p w14:paraId="5E44E43E" w14:textId="77777777" w:rsidR="00220299" w:rsidRDefault="00220299" w:rsidP="00744CB5">
            <w:r>
              <w:t>Отсутствие финансирования</w:t>
            </w:r>
          </w:p>
        </w:tc>
        <w:tc>
          <w:tcPr>
            <w:tcW w:w="2723" w:type="dxa"/>
          </w:tcPr>
          <w:p w14:paraId="13F4F9CA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 xml:space="preserve">Осуществление поиска источников дополнительного </w:t>
            </w:r>
            <w:r>
              <w:lastRenderedPageBreak/>
              <w:t>финансирования.</w:t>
            </w:r>
          </w:p>
        </w:tc>
      </w:tr>
      <w:tr w:rsidR="00220299" w14:paraId="62DF3C0F" w14:textId="77777777" w:rsidTr="00744CB5">
        <w:tc>
          <w:tcPr>
            <w:tcW w:w="505" w:type="dxa"/>
          </w:tcPr>
          <w:p w14:paraId="2A2512D1" w14:textId="77777777" w:rsidR="00220299" w:rsidRDefault="00220299" w:rsidP="00744CB5">
            <w:r>
              <w:lastRenderedPageBreak/>
              <w:t>114</w:t>
            </w:r>
          </w:p>
        </w:tc>
        <w:tc>
          <w:tcPr>
            <w:tcW w:w="2826" w:type="dxa"/>
          </w:tcPr>
          <w:p w14:paraId="6B4FB144" w14:textId="77777777" w:rsidR="00220299" w:rsidRDefault="00220299" w:rsidP="00744CB5">
            <w:r>
              <w:t xml:space="preserve">Наличие в образовательной организации пространства для учебных и </w:t>
            </w:r>
            <w:proofErr w:type="spellStart"/>
            <w:r>
              <w:t>неучебных</w:t>
            </w:r>
            <w:proofErr w:type="spellEnd"/>
            <w:r>
              <w:t xml:space="preserve"> занятий, творческих дел</w:t>
            </w:r>
          </w:p>
        </w:tc>
        <w:tc>
          <w:tcPr>
            <w:tcW w:w="2044" w:type="dxa"/>
          </w:tcPr>
          <w:p w14:paraId="6B5079A2" w14:textId="77777777" w:rsidR="00220299" w:rsidRDefault="00220299" w:rsidP="00744CB5">
            <w:r>
              <w:t>Наличие</w:t>
            </w:r>
          </w:p>
        </w:tc>
        <w:tc>
          <w:tcPr>
            <w:tcW w:w="1144" w:type="dxa"/>
          </w:tcPr>
          <w:p w14:paraId="0957267A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6F6BDC13" w14:textId="77777777" w:rsidR="00220299" w:rsidRDefault="00220299" w:rsidP="00744CB5">
            <w:r>
              <w:t>Ключевое условие «Образовательная среда»</w:t>
            </w:r>
          </w:p>
        </w:tc>
        <w:tc>
          <w:tcPr>
            <w:tcW w:w="2038" w:type="dxa"/>
          </w:tcPr>
          <w:p w14:paraId="17E6C93A" w14:textId="77777777" w:rsidR="00220299" w:rsidRDefault="00220299" w:rsidP="00744CB5">
            <w:r>
              <w:t>Организация внутришкольного пространства</w:t>
            </w:r>
          </w:p>
        </w:tc>
        <w:tc>
          <w:tcPr>
            <w:tcW w:w="2077" w:type="dxa"/>
          </w:tcPr>
          <w:p w14:paraId="0BC28785" w14:textId="77777777" w:rsidR="00220299" w:rsidRDefault="00220299" w:rsidP="00744CB5"/>
        </w:tc>
        <w:tc>
          <w:tcPr>
            <w:tcW w:w="2723" w:type="dxa"/>
          </w:tcPr>
          <w:p w14:paraId="40D5BDCD" w14:textId="77777777" w:rsidR="00220299" w:rsidRDefault="00220299" w:rsidP="00744CB5"/>
        </w:tc>
      </w:tr>
      <w:tr w:rsidR="00220299" w14:paraId="4948EF10" w14:textId="77777777" w:rsidTr="00744CB5">
        <w:tc>
          <w:tcPr>
            <w:tcW w:w="505" w:type="dxa"/>
          </w:tcPr>
          <w:p w14:paraId="290FFC71" w14:textId="77777777" w:rsidR="00220299" w:rsidRDefault="00220299" w:rsidP="00744CB5">
            <w:r>
              <w:t>115</w:t>
            </w:r>
          </w:p>
        </w:tc>
        <w:tc>
          <w:tcPr>
            <w:tcW w:w="2826" w:type="dxa"/>
          </w:tcPr>
          <w:p w14:paraId="65545197" w14:textId="77777777" w:rsidR="00220299" w:rsidRDefault="00220299" w:rsidP="00744CB5">
            <w:r>
              <w:t>Функционирование школьного библиотечного информационного центра</w:t>
            </w:r>
          </w:p>
        </w:tc>
        <w:tc>
          <w:tcPr>
            <w:tcW w:w="2044" w:type="dxa"/>
          </w:tcPr>
          <w:p w14:paraId="6ECB0630" w14:textId="77777777" w:rsidR="00220299" w:rsidRDefault="00220299" w:rsidP="00744CB5">
            <w: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1144" w:type="dxa"/>
          </w:tcPr>
          <w:p w14:paraId="7DB954B2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49F33B35" w14:textId="77777777" w:rsidR="00220299" w:rsidRDefault="00220299" w:rsidP="00744CB5">
            <w:r>
              <w:t>Ключевое условие «Образовательная среда»</w:t>
            </w:r>
          </w:p>
        </w:tc>
        <w:tc>
          <w:tcPr>
            <w:tcW w:w="2038" w:type="dxa"/>
          </w:tcPr>
          <w:p w14:paraId="1333348D" w14:textId="77777777" w:rsidR="00220299" w:rsidRDefault="00220299" w:rsidP="00744CB5">
            <w:r>
              <w:t>Организация внутришкольного пространства</w:t>
            </w:r>
          </w:p>
        </w:tc>
        <w:tc>
          <w:tcPr>
            <w:tcW w:w="2077" w:type="dxa"/>
          </w:tcPr>
          <w:p w14:paraId="2E73C5F6" w14:textId="77777777" w:rsidR="00220299" w:rsidRDefault="00220299" w:rsidP="00744CB5"/>
        </w:tc>
        <w:tc>
          <w:tcPr>
            <w:tcW w:w="2723" w:type="dxa"/>
          </w:tcPr>
          <w:p w14:paraId="2A7E45CF" w14:textId="77777777" w:rsidR="00220299" w:rsidRDefault="00220299" w:rsidP="00744CB5"/>
        </w:tc>
      </w:tr>
      <w:tr w:rsidR="00220299" w14:paraId="08526796" w14:textId="77777777" w:rsidTr="00744CB5">
        <w:tc>
          <w:tcPr>
            <w:tcW w:w="505" w:type="dxa"/>
            <w:vMerge w:val="restart"/>
          </w:tcPr>
          <w:p w14:paraId="0E0822FD" w14:textId="77777777" w:rsidR="00220299" w:rsidRDefault="00220299" w:rsidP="00744CB5">
            <w:r>
              <w:t>116</w:t>
            </w:r>
          </w:p>
        </w:tc>
        <w:tc>
          <w:tcPr>
            <w:tcW w:w="2826" w:type="dxa"/>
            <w:vMerge w:val="restart"/>
          </w:tcPr>
          <w:p w14:paraId="69330625" w14:textId="77777777" w:rsidR="00220299" w:rsidRDefault="00220299" w:rsidP="00744CB5">
            <w: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2044" w:type="dxa"/>
            <w:vMerge w:val="restart"/>
          </w:tcPr>
          <w:p w14:paraId="657FA928" w14:textId="77777777" w:rsidR="00220299" w:rsidRDefault="00220299" w:rsidP="00744CB5">
            <w:r>
              <w:t>Отсутствие</w:t>
            </w:r>
          </w:p>
        </w:tc>
        <w:tc>
          <w:tcPr>
            <w:tcW w:w="1144" w:type="dxa"/>
            <w:vMerge w:val="restart"/>
          </w:tcPr>
          <w:p w14:paraId="6D895D10" w14:textId="77777777" w:rsidR="00220299" w:rsidRDefault="00220299" w:rsidP="00744CB5">
            <w:r>
              <w:t>0</w:t>
            </w:r>
          </w:p>
        </w:tc>
        <w:tc>
          <w:tcPr>
            <w:tcW w:w="1807" w:type="dxa"/>
            <w:vMerge w:val="restart"/>
          </w:tcPr>
          <w:p w14:paraId="49C4207A" w14:textId="77777777" w:rsidR="00220299" w:rsidRDefault="00220299" w:rsidP="00744CB5">
            <w:r>
              <w:t>Ключевое условие «Образовательная среда»</w:t>
            </w:r>
          </w:p>
        </w:tc>
        <w:tc>
          <w:tcPr>
            <w:tcW w:w="2038" w:type="dxa"/>
            <w:vMerge w:val="restart"/>
          </w:tcPr>
          <w:p w14:paraId="041ED74B" w14:textId="77777777" w:rsidR="00220299" w:rsidRDefault="00220299" w:rsidP="00744CB5">
            <w:r>
              <w:t>Функционирование школы полного дня</w:t>
            </w:r>
          </w:p>
        </w:tc>
        <w:tc>
          <w:tcPr>
            <w:tcW w:w="2077" w:type="dxa"/>
          </w:tcPr>
          <w:p w14:paraId="2E360C19" w14:textId="77777777" w:rsidR="00220299" w:rsidRDefault="00220299" w:rsidP="00744CB5">
            <w:r>
              <w:t>Модель «Школа полного дня» не реализуется.</w:t>
            </w:r>
          </w:p>
        </w:tc>
        <w:tc>
          <w:tcPr>
            <w:tcW w:w="2723" w:type="dxa"/>
          </w:tcPr>
          <w:p w14:paraId="6A7AE93B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220299" w14:paraId="3AD4831C" w14:textId="77777777" w:rsidTr="00744CB5">
        <w:tc>
          <w:tcPr>
            <w:tcW w:w="505" w:type="dxa"/>
            <w:vMerge/>
          </w:tcPr>
          <w:p w14:paraId="5C5C8F3A" w14:textId="77777777" w:rsidR="00220299" w:rsidRDefault="00220299" w:rsidP="00744CB5"/>
        </w:tc>
        <w:tc>
          <w:tcPr>
            <w:tcW w:w="2826" w:type="dxa"/>
            <w:vMerge/>
          </w:tcPr>
          <w:p w14:paraId="65EF8493" w14:textId="77777777" w:rsidR="00220299" w:rsidRDefault="00220299" w:rsidP="00744CB5"/>
        </w:tc>
        <w:tc>
          <w:tcPr>
            <w:tcW w:w="2044" w:type="dxa"/>
            <w:vMerge/>
          </w:tcPr>
          <w:p w14:paraId="30BDF9CF" w14:textId="77777777" w:rsidR="00220299" w:rsidRDefault="00220299" w:rsidP="00744CB5"/>
        </w:tc>
        <w:tc>
          <w:tcPr>
            <w:tcW w:w="1144" w:type="dxa"/>
            <w:vMerge/>
          </w:tcPr>
          <w:p w14:paraId="03253E17" w14:textId="77777777" w:rsidR="00220299" w:rsidRDefault="00220299" w:rsidP="00744CB5"/>
        </w:tc>
        <w:tc>
          <w:tcPr>
            <w:tcW w:w="1807" w:type="dxa"/>
            <w:vMerge/>
          </w:tcPr>
          <w:p w14:paraId="46CB9B32" w14:textId="77777777" w:rsidR="00220299" w:rsidRDefault="00220299" w:rsidP="00744CB5"/>
        </w:tc>
        <w:tc>
          <w:tcPr>
            <w:tcW w:w="2038" w:type="dxa"/>
            <w:vMerge/>
          </w:tcPr>
          <w:p w14:paraId="0C0DB8C4" w14:textId="77777777" w:rsidR="00220299" w:rsidRDefault="00220299" w:rsidP="00744CB5"/>
        </w:tc>
        <w:tc>
          <w:tcPr>
            <w:tcW w:w="2077" w:type="dxa"/>
          </w:tcPr>
          <w:p w14:paraId="0575FB64" w14:textId="77777777" w:rsidR="00220299" w:rsidRDefault="00220299" w:rsidP="00744CB5">
            <w: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2723" w:type="dxa"/>
          </w:tcPr>
          <w:p w14:paraId="1A39EA0C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Выделение под занятия разно</w:t>
            </w:r>
            <w:r w:rsidR="00021A86">
              <w:t xml:space="preserve"> </w:t>
            </w:r>
            <w:r>
              <w:t>акцентированные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220299" w14:paraId="11435E41" w14:textId="77777777" w:rsidTr="00744CB5">
        <w:tc>
          <w:tcPr>
            <w:tcW w:w="505" w:type="dxa"/>
            <w:vMerge/>
          </w:tcPr>
          <w:p w14:paraId="05B69E38" w14:textId="77777777" w:rsidR="00220299" w:rsidRDefault="00220299" w:rsidP="00744CB5"/>
        </w:tc>
        <w:tc>
          <w:tcPr>
            <w:tcW w:w="2826" w:type="dxa"/>
            <w:vMerge/>
          </w:tcPr>
          <w:p w14:paraId="49E0840A" w14:textId="77777777" w:rsidR="00220299" w:rsidRDefault="00220299" w:rsidP="00744CB5"/>
        </w:tc>
        <w:tc>
          <w:tcPr>
            <w:tcW w:w="2044" w:type="dxa"/>
            <w:vMerge/>
          </w:tcPr>
          <w:p w14:paraId="4536483A" w14:textId="77777777" w:rsidR="00220299" w:rsidRDefault="00220299" w:rsidP="00744CB5"/>
        </w:tc>
        <w:tc>
          <w:tcPr>
            <w:tcW w:w="1144" w:type="dxa"/>
            <w:vMerge/>
          </w:tcPr>
          <w:p w14:paraId="4E7DB5AE" w14:textId="77777777" w:rsidR="00220299" w:rsidRDefault="00220299" w:rsidP="00744CB5"/>
        </w:tc>
        <w:tc>
          <w:tcPr>
            <w:tcW w:w="1807" w:type="dxa"/>
            <w:vMerge/>
          </w:tcPr>
          <w:p w14:paraId="47AFC188" w14:textId="77777777" w:rsidR="00220299" w:rsidRDefault="00220299" w:rsidP="00744CB5"/>
        </w:tc>
        <w:tc>
          <w:tcPr>
            <w:tcW w:w="2038" w:type="dxa"/>
            <w:vMerge/>
          </w:tcPr>
          <w:p w14:paraId="3CA058C5" w14:textId="77777777" w:rsidR="00220299" w:rsidRDefault="00220299" w:rsidP="00744CB5"/>
        </w:tc>
        <w:tc>
          <w:tcPr>
            <w:tcW w:w="2077" w:type="dxa"/>
          </w:tcPr>
          <w:p w14:paraId="6E7A59A7" w14:textId="77777777" w:rsidR="00220299" w:rsidRDefault="00220299" w:rsidP="00744CB5">
            <w:r>
              <w:t xml:space="preserve">Отсутствие разно акцентированных пространств (кабинет, лаборатория, мастерские, </w:t>
            </w:r>
            <w:r>
              <w:lastRenderedPageBreak/>
              <w:t>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2723" w:type="dxa"/>
          </w:tcPr>
          <w:p w14:paraId="66CE3E92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lastRenderedPageBreak/>
              <w:t xml:space="preserve">Создание разно акцентированных пространств, в том числе путем модернизации школьного пространства, использования </w:t>
            </w:r>
            <w:r>
              <w:lastRenderedPageBreak/>
              <w:t>возможностей трансформирования, зонирования школьного пространства.</w:t>
            </w:r>
          </w:p>
        </w:tc>
      </w:tr>
      <w:tr w:rsidR="00220299" w14:paraId="7E76B4F9" w14:textId="77777777" w:rsidTr="00744CB5">
        <w:tc>
          <w:tcPr>
            <w:tcW w:w="505" w:type="dxa"/>
            <w:vMerge/>
          </w:tcPr>
          <w:p w14:paraId="608396B6" w14:textId="77777777" w:rsidR="00220299" w:rsidRDefault="00220299" w:rsidP="00744CB5"/>
        </w:tc>
        <w:tc>
          <w:tcPr>
            <w:tcW w:w="2826" w:type="dxa"/>
            <w:vMerge/>
          </w:tcPr>
          <w:p w14:paraId="3339BFAD" w14:textId="77777777" w:rsidR="00220299" w:rsidRDefault="00220299" w:rsidP="00744CB5"/>
        </w:tc>
        <w:tc>
          <w:tcPr>
            <w:tcW w:w="2044" w:type="dxa"/>
            <w:vMerge/>
          </w:tcPr>
          <w:p w14:paraId="497B177B" w14:textId="77777777" w:rsidR="00220299" w:rsidRDefault="00220299" w:rsidP="00744CB5"/>
        </w:tc>
        <w:tc>
          <w:tcPr>
            <w:tcW w:w="1144" w:type="dxa"/>
            <w:vMerge/>
          </w:tcPr>
          <w:p w14:paraId="1240960A" w14:textId="77777777" w:rsidR="00220299" w:rsidRDefault="00220299" w:rsidP="00744CB5"/>
        </w:tc>
        <w:tc>
          <w:tcPr>
            <w:tcW w:w="1807" w:type="dxa"/>
            <w:vMerge/>
          </w:tcPr>
          <w:p w14:paraId="52C8B4A1" w14:textId="77777777" w:rsidR="00220299" w:rsidRDefault="00220299" w:rsidP="00744CB5"/>
        </w:tc>
        <w:tc>
          <w:tcPr>
            <w:tcW w:w="2038" w:type="dxa"/>
            <w:vMerge/>
          </w:tcPr>
          <w:p w14:paraId="78C66AC3" w14:textId="77777777" w:rsidR="00220299" w:rsidRDefault="00220299" w:rsidP="00744CB5"/>
        </w:tc>
        <w:tc>
          <w:tcPr>
            <w:tcW w:w="2077" w:type="dxa"/>
          </w:tcPr>
          <w:p w14:paraId="6EFAB8B8" w14:textId="77777777" w:rsidR="00220299" w:rsidRDefault="00220299" w:rsidP="00744CB5">
            <w: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2723" w:type="dxa"/>
          </w:tcPr>
          <w:p w14:paraId="238D4AAE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220299" w14:paraId="64B58A6D" w14:textId="77777777" w:rsidTr="00744CB5">
        <w:tc>
          <w:tcPr>
            <w:tcW w:w="505" w:type="dxa"/>
            <w:vMerge/>
          </w:tcPr>
          <w:p w14:paraId="2B09A467" w14:textId="77777777" w:rsidR="00220299" w:rsidRDefault="00220299" w:rsidP="00744CB5"/>
        </w:tc>
        <w:tc>
          <w:tcPr>
            <w:tcW w:w="2826" w:type="dxa"/>
            <w:vMerge/>
          </w:tcPr>
          <w:p w14:paraId="2BF4C548" w14:textId="77777777" w:rsidR="00220299" w:rsidRDefault="00220299" w:rsidP="00744CB5"/>
        </w:tc>
        <w:tc>
          <w:tcPr>
            <w:tcW w:w="2044" w:type="dxa"/>
            <w:vMerge/>
          </w:tcPr>
          <w:p w14:paraId="68412808" w14:textId="77777777" w:rsidR="00220299" w:rsidRDefault="00220299" w:rsidP="00744CB5"/>
        </w:tc>
        <w:tc>
          <w:tcPr>
            <w:tcW w:w="1144" w:type="dxa"/>
            <w:vMerge/>
          </w:tcPr>
          <w:p w14:paraId="26A9A2AF" w14:textId="77777777" w:rsidR="00220299" w:rsidRDefault="00220299" w:rsidP="00744CB5"/>
        </w:tc>
        <w:tc>
          <w:tcPr>
            <w:tcW w:w="1807" w:type="dxa"/>
            <w:vMerge/>
          </w:tcPr>
          <w:p w14:paraId="54D2DD01" w14:textId="77777777" w:rsidR="00220299" w:rsidRDefault="00220299" w:rsidP="00744CB5"/>
        </w:tc>
        <w:tc>
          <w:tcPr>
            <w:tcW w:w="2038" w:type="dxa"/>
            <w:vMerge/>
          </w:tcPr>
          <w:p w14:paraId="38754981" w14:textId="77777777" w:rsidR="00220299" w:rsidRDefault="00220299" w:rsidP="00744CB5"/>
        </w:tc>
        <w:tc>
          <w:tcPr>
            <w:tcW w:w="2077" w:type="dxa"/>
          </w:tcPr>
          <w:p w14:paraId="0691A10D" w14:textId="77777777" w:rsidR="00220299" w:rsidRDefault="00220299" w:rsidP="00744CB5">
            <w:r>
              <w:t>Отсутствие помещения для организации двухразового горячего питания.</w:t>
            </w:r>
          </w:p>
        </w:tc>
        <w:tc>
          <w:tcPr>
            <w:tcW w:w="2723" w:type="dxa"/>
          </w:tcPr>
          <w:p w14:paraId="1BDC1244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220299" w14:paraId="285BD478" w14:textId="77777777" w:rsidTr="00744CB5">
        <w:tc>
          <w:tcPr>
            <w:tcW w:w="505" w:type="dxa"/>
            <w:vMerge/>
          </w:tcPr>
          <w:p w14:paraId="238C5BA1" w14:textId="77777777" w:rsidR="00220299" w:rsidRDefault="00220299" w:rsidP="00744CB5"/>
        </w:tc>
        <w:tc>
          <w:tcPr>
            <w:tcW w:w="2826" w:type="dxa"/>
            <w:vMerge/>
          </w:tcPr>
          <w:p w14:paraId="5AA3F5C5" w14:textId="77777777" w:rsidR="00220299" w:rsidRDefault="00220299" w:rsidP="00744CB5"/>
        </w:tc>
        <w:tc>
          <w:tcPr>
            <w:tcW w:w="2044" w:type="dxa"/>
            <w:vMerge/>
          </w:tcPr>
          <w:p w14:paraId="5F186EF1" w14:textId="77777777" w:rsidR="00220299" w:rsidRDefault="00220299" w:rsidP="00744CB5"/>
        </w:tc>
        <w:tc>
          <w:tcPr>
            <w:tcW w:w="1144" w:type="dxa"/>
            <w:vMerge/>
          </w:tcPr>
          <w:p w14:paraId="4764EE5D" w14:textId="77777777" w:rsidR="00220299" w:rsidRDefault="00220299" w:rsidP="00744CB5"/>
        </w:tc>
        <w:tc>
          <w:tcPr>
            <w:tcW w:w="1807" w:type="dxa"/>
            <w:vMerge/>
          </w:tcPr>
          <w:p w14:paraId="06194553" w14:textId="77777777" w:rsidR="00220299" w:rsidRDefault="00220299" w:rsidP="00744CB5"/>
        </w:tc>
        <w:tc>
          <w:tcPr>
            <w:tcW w:w="2038" w:type="dxa"/>
            <w:vMerge/>
          </w:tcPr>
          <w:p w14:paraId="128524F9" w14:textId="77777777" w:rsidR="00220299" w:rsidRDefault="00220299" w:rsidP="00744CB5"/>
        </w:tc>
        <w:tc>
          <w:tcPr>
            <w:tcW w:w="2077" w:type="dxa"/>
          </w:tcPr>
          <w:p w14:paraId="18E81131" w14:textId="77777777" w:rsidR="00220299" w:rsidRDefault="00220299" w:rsidP="00744CB5">
            <w:r>
              <w:t xml:space="preserve">Дефицит педагогов, способных организовать и направить </w:t>
            </w:r>
            <w:proofErr w:type="spellStart"/>
            <w:r>
              <w:t>послеурочную</w:t>
            </w:r>
            <w:proofErr w:type="spellEnd"/>
            <w:r>
              <w:t xml:space="preserve"> коллективную деятельность детей и подростков.</w:t>
            </w:r>
          </w:p>
        </w:tc>
        <w:tc>
          <w:tcPr>
            <w:tcW w:w="2723" w:type="dxa"/>
          </w:tcPr>
          <w:p w14:paraId="19E84923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В график повышения квалификации внести обучение педагогов для работы в «Школе полного дня».</w:t>
            </w:r>
          </w:p>
          <w:p w14:paraId="7F4A905D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Использование горизонтального обучения, наставничества.</w:t>
            </w:r>
          </w:p>
          <w:p w14:paraId="6A913904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Решение кадрового вопроса путем привлечения внешнего совместителя.</w:t>
            </w:r>
          </w:p>
          <w:p w14:paraId="60454AC2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Решение кадрового вопроса путем привлечения специалиста в рамках сетевого взаимодействия.</w:t>
            </w:r>
          </w:p>
          <w:p w14:paraId="5D51DB6D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Решение кадрового вопроса путем принятие штатного специалиста.</w:t>
            </w:r>
          </w:p>
        </w:tc>
      </w:tr>
      <w:tr w:rsidR="00220299" w14:paraId="7222DA98" w14:textId="77777777" w:rsidTr="00744CB5">
        <w:tc>
          <w:tcPr>
            <w:tcW w:w="505" w:type="dxa"/>
            <w:vMerge/>
          </w:tcPr>
          <w:p w14:paraId="65F2BA56" w14:textId="77777777" w:rsidR="00220299" w:rsidRDefault="00220299" w:rsidP="00744CB5"/>
        </w:tc>
        <w:tc>
          <w:tcPr>
            <w:tcW w:w="2826" w:type="dxa"/>
            <w:vMerge/>
          </w:tcPr>
          <w:p w14:paraId="2BE35EAB" w14:textId="77777777" w:rsidR="00220299" w:rsidRDefault="00220299" w:rsidP="00744CB5"/>
        </w:tc>
        <w:tc>
          <w:tcPr>
            <w:tcW w:w="2044" w:type="dxa"/>
            <w:vMerge/>
          </w:tcPr>
          <w:p w14:paraId="4CB38F67" w14:textId="77777777" w:rsidR="00220299" w:rsidRDefault="00220299" w:rsidP="00744CB5"/>
        </w:tc>
        <w:tc>
          <w:tcPr>
            <w:tcW w:w="1144" w:type="dxa"/>
            <w:vMerge/>
          </w:tcPr>
          <w:p w14:paraId="1F912E9F" w14:textId="77777777" w:rsidR="00220299" w:rsidRDefault="00220299" w:rsidP="00744CB5"/>
        </w:tc>
        <w:tc>
          <w:tcPr>
            <w:tcW w:w="1807" w:type="dxa"/>
            <w:vMerge/>
          </w:tcPr>
          <w:p w14:paraId="1FB65930" w14:textId="77777777" w:rsidR="00220299" w:rsidRDefault="00220299" w:rsidP="00744CB5"/>
        </w:tc>
        <w:tc>
          <w:tcPr>
            <w:tcW w:w="2038" w:type="dxa"/>
            <w:vMerge/>
          </w:tcPr>
          <w:p w14:paraId="31884E98" w14:textId="77777777" w:rsidR="00220299" w:rsidRDefault="00220299" w:rsidP="00744CB5"/>
        </w:tc>
        <w:tc>
          <w:tcPr>
            <w:tcW w:w="2077" w:type="dxa"/>
          </w:tcPr>
          <w:p w14:paraId="553BF3FC" w14:textId="77777777" w:rsidR="00220299" w:rsidRDefault="00220299" w:rsidP="00744CB5">
            <w:r>
              <w:t xml:space="preserve">Недостаток административных компетенций управленческой команды в организации </w:t>
            </w:r>
            <w:r>
              <w:lastRenderedPageBreak/>
              <w:t>школы полного дня.</w:t>
            </w:r>
          </w:p>
        </w:tc>
        <w:tc>
          <w:tcPr>
            <w:tcW w:w="2723" w:type="dxa"/>
          </w:tcPr>
          <w:p w14:paraId="780BF16C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lastRenderedPageBreak/>
              <w:t xml:space="preserve">Организация повышения квалификации управленческой команды в вопросах реализации модели «Школа полного дня» на основе </w:t>
            </w:r>
            <w:r>
              <w:lastRenderedPageBreak/>
              <w:t>интеграции урочной и внеурочной деятельности обучающихся, программ дополнительного образования детей.</w:t>
            </w:r>
          </w:p>
          <w:p w14:paraId="7D39A521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14:paraId="2780EE95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</w:t>
            </w:r>
            <w:r w:rsidR="00021A86">
              <w:t xml:space="preserve"> </w:t>
            </w:r>
            <w:r>
              <w:t>развивающей деятельности, программ дополнительного образования, направлений внеурочной деятел</w:t>
            </w:r>
            <w:r w:rsidR="00021A86">
              <w:t xml:space="preserve">ьности как элементов «внеурочно- </w:t>
            </w:r>
            <w:r>
              <w:t xml:space="preserve">досуговой» </w:t>
            </w:r>
            <w:r>
              <w:lastRenderedPageBreak/>
              <w:t>модели.</w:t>
            </w:r>
          </w:p>
          <w:p w14:paraId="184D8CE5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220299" w14:paraId="524961F4" w14:textId="77777777" w:rsidTr="00744CB5">
        <w:tc>
          <w:tcPr>
            <w:tcW w:w="505" w:type="dxa"/>
            <w:vMerge/>
          </w:tcPr>
          <w:p w14:paraId="3E28FC45" w14:textId="77777777" w:rsidR="00220299" w:rsidRDefault="00220299" w:rsidP="00744CB5"/>
        </w:tc>
        <w:tc>
          <w:tcPr>
            <w:tcW w:w="2826" w:type="dxa"/>
            <w:vMerge/>
          </w:tcPr>
          <w:p w14:paraId="4562B111" w14:textId="77777777" w:rsidR="00220299" w:rsidRDefault="00220299" w:rsidP="00744CB5"/>
        </w:tc>
        <w:tc>
          <w:tcPr>
            <w:tcW w:w="2044" w:type="dxa"/>
            <w:vMerge/>
          </w:tcPr>
          <w:p w14:paraId="762FB662" w14:textId="77777777" w:rsidR="00220299" w:rsidRDefault="00220299" w:rsidP="00744CB5"/>
        </w:tc>
        <w:tc>
          <w:tcPr>
            <w:tcW w:w="1144" w:type="dxa"/>
            <w:vMerge/>
          </w:tcPr>
          <w:p w14:paraId="1F74CC4F" w14:textId="77777777" w:rsidR="00220299" w:rsidRDefault="00220299" w:rsidP="00744CB5"/>
        </w:tc>
        <w:tc>
          <w:tcPr>
            <w:tcW w:w="1807" w:type="dxa"/>
            <w:vMerge/>
          </w:tcPr>
          <w:p w14:paraId="5ECEAC2B" w14:textId="77777777" w:rsidR="00220299" w:rsidRDefault="00220299" w:rsidP="00744CB5"/>
        </w:tc>
        <w:tc>
          <w:tcPr>
            <w:tcW w:w="2038" w:type="dxa"/>
            <w:vMerge/>
          </w:tcPr>
          <w:p w14:paraId="39AFD3AD" w14:textId="77777777" w:rsidR="00220299" w:rsidRDefault="00220299" w:rsidP="00744CB5"/>
        </w:tc>
        <w:tc>
          <w:tcPr>
            <w:tcW w:w="2077" w:type="dxa"/>
          </w:tcPr>
          <w:p w14:paraId="29585676" w14:textId="77777777" w:rsidR="00220299" w:rsidRDefault="00220299" w:rsidP="00744CB5">
            <w:r>
              <w:t>Не осуществляется интеграция урочной и внеурочной деятельности.</w:t>
            </w:r>
          </w:p>
        </w:tc>
        <w:tc>
          <w:tcPr>
            <w:tcW w:w="2723" w:type="dxa"/>
          </w:tcPr>
          <w:p w14:paraId="3CF9B2B3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Обеспечение интеграции урочной и внеурочной деятельности.</w:t>
            </w:r>
          </w:p>
        </w:tc>
      </w:tr>
      <w:tr w:rsidR="00220299" w14:paraId="729DC56F" w14:textId="77777777" w:rsidTr="00744CB5">
        <w:tc>
          <w:tcPr>
            <w:tcW w:w="505" w:type="dxa"/>
            <w:vMerge/>
          </w:tcPr>
          <w:p w14:paraId="643FC12E" w14:textId="77777777" w:rsidR="00220299" w:rsidRDefault="00220299" w:rsidP="00744CB5"/>
        </w:tc>
        <w:tc>
          <w:tcPr>
            <w:tcW w:w="2826" w:type="dxa"/>
            <w:vMerge/>
          </w:tcPr>
          <w:p w14:paraId="7CE2DEFE" w14:textId="77777777" w:rsidR="00220299" w:rsidRDefault="00220299" w:rsidP="00744CB5"/>
        </w:tc>
        <w:tc>
          <w:tcPr>
            <w:tcW w:w="2044" w:type="dxa"/>
            <w:vMerge/>
          </w:tcPr>
          <w:p w14:paraId="2691BBF3" w14:textId="77777777" w:rsidR="00220299" w:rsidRDefault="00220299" w:rsidP="00744CB5"/>
        </w:tc>
        <w:tc>
          <w:tcPr>
            <w:tcW w:w="1144" w:type="dxa"/>
            <w:vMerge/>
          </w:tcPr>
          <w:p w14:paraId="3FE40E8D" w14:textId="77777777" w:rsidR="00220299" w:rsidRDefault="00220299" w:rsidP="00744CB5"/>
        </w:tc>
        <w:tc>
          <w:tcPr>
            <w:tcW w:w="1807" w:type="dxa"/>
            <w:vMerge/>
          </w:tcPr>
          <w:p w14:paraId="2B0F16AF" w14:textId="77777777" w:rsidR="00220299" w:rsidRDefault="00220299" w:rsidP="00744CB5"/>
        </w:tc>
        <w:tc>
          <w:tcPr>
            <w:tcW w:w="2038" w:type="dxa"/>
            <w:vMerge/>
          </w:tcPr>
          <w:p w14:paraId="7CE5FAC8" w14:textId="77777777" w:rsidR="00220299" w:rsidRDefault="00220299" w:rsidP="00744CB5"/>
        </w:tc>
        <w:tc>
          <w:tcPr>
            <w:tcW w:w="2077" w:type="dxa"/>
          </w:tcPr>
          <w:p w14:paraId="1DD2C83D" w14:textId="77777777" w:rsidR="00220299" w:rsidRDefault="00220299" w:rsidP="00744CB5">
            <w:r>
              <w:t>Не реализуются программы дополнительного образования детей.</w:t>
            </w:r>
          </w:p>
        </w:tc>
        <w:tc>
          <w:tcPr>
            <w:tcW w:w="2723" w:type="dxa"/>
          </w:tcPr>
          <w:p w14:paraId="3A58901F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Обеспечение реализации программ  дополнительного образования детей.</w:t>
            </w:r>
          </w:p>
        </w:tc>
      </w:tr>
      <w:tr w:rsidR="00220299" w14:paraId="150F87F8" w14:textId="77777777" w:rsidTr="00744CB5">
        <w:tc>
          <w:tcPr>
            <w:tcW w:w="505" w:type="dxa"/>
            <w:vMerge/>
          </w:tcPr>
          <w:p w14:paraId="29AC1ACD" w14:textId="77777777" w:rsidR="00220299" w:rsidRDefault="00220299" w:rsidP="00744CB5"/>
        </w:tc>
        <w:tc>
          <w:tcPr>
            <w:tcW w:w="2826" w:type="dxa"/>
            <w:vMerge/>
          </w:tcPr>
          <w:p w14:paraId="4A8CFE78" w14:textId="77777777" w:rsidR="00220299" w:rsidRDefault="00220299" w:rsidP="00744CB5"/>
        </w:tc>
        <w:tc>
          <w:tcPr>
            <w:tcW w:w="2044" w:type="dxa"/>
            <w:vMerge/>
          </w:tcPr>
          <w:p w14:paraId="1E0B0CD3" w14:textId="77777777" w:rsidR="00220299" w:rsidRDefault="00220299" w:rsidP="00744CB5"/>
        </w:tc>
        <w:tc>
          <w:tcPr>
            <w:tcW w:w="1144" w:type="dxa"/>
            <w:vMerge/>
          </w:tcPr>
          <w:p w14:paraId="28F7BC37" w14:textId="77777777" w:rsidR="00220299" w:rsidRDefault="00220299" w:rsidP="00744CB5"/>
        </w:tc>
        <w:tc>
          <w:tcPr>
            <w:tcW w:w="1807" w:type="dxa"/>
            <w:vMerge/>
          </w:tcPr>
          <w:p w14:paraId="42FC6159" w14:textId="77777777" w:rsidR="00220299" w:rsidRDefault="00220299" w:rsidP="00744CB5"/>
        </w:tc>
        <w:tc>
          <w:tcPr>
            <w:tcW w:w="2038" w:type="dxa"/>
            <w:vMerge/>
          </w:tcPr>
          <w:p w14:paraId="672F653A" w14:textId="77777777" w:rsidR="00220299" w:rsidRDefault="00220299" w:rsidP="00744CB5"/>
        </w:tc>
        <w:tc>
          <w:tcPr>
            <w:tcW w:w="2077" w:type="dxa"/>
          </w:tcPr>
          <w:p w14:paraId="204B505E" w14:textId="77777777" w:rsidR="00220299" w:rsidRDefault="00220299" w:rsidP="00744CB5">
            <w: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2723" w:type="dxa"/>
          </w:tcPr>
          <w:p w14:paraId="0456E804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Обеспечение предоставления услуг по присмотру и уходу за детьми в группах продленного.</w:t>
            </w:r>
          </w:p>
        </w:tc>
      </w:tr>
      <w:tr w:rsidR="00220299" w14:paraId="31921CCB" w14:textId="77777777" w:rsidTr="00744CB5">
        <w:tc>
          <w:tcPr>
            <w:tcW w:w="505" w:type="dxa"/>
            <w:vMerge/>
          </w:tcPr>
          <w:p w14:paraId="0FDFF682" w14:textId="77777777" w:rsidR="00220299" w:rsidRDefault="00220299" w:rsidP="00744CB5"/>
        </w:tc>
        <w:tc>
          <w:tcPr>
            <w:tcW w:w="2826" w:type="dxa"/>
            <w:vMerge/>
          </w:tcPr>
          <w:p w14:paraId="1E00A2A9" w14:textId="77777777" w:rsidR="00220299" w:rsidRDefault="00220299" w:rsidP="00744CB5"/>
        </w:tc>
        <w:tc>
          <w:tcPr>
            <w:tcW w:w="2044" w:type="dxa"/>
            <w:vMerge/>
          </w:tcPr>
          <w:p w14:paraId="196CE12C" w14:textId="77777777" w:rsidR="00220299" w:rsidRDefault="00220299" w:rsidP="00744CB5"/>
        </w:tc>
        <w:tc>
          <w:tcPr>
            <w:tcW w:w="1144" w:type="dxa"/>
            <w:vMerge/>
          </w:tcPr>
          <w:p w14:paraId="01071C2C" w14:textId="77777777" w:rsidR="00220299" w:rsidRDefault="00220299" w:rsidP="00744CB5"/>
        </w:tc>
        <w:tc>
          <w:tcPr>
            <w:tcW w:w="1807" w:type="dxa"/>
            <w:vMerge/>
          </w:tcPr>
          <w:p w14:paraId="08D06688" w14:textId="77777777" w:rsidR="00220299" w:rsidRDefault="00220299" w:rsidP="00744CB5"/>
        </w:tc>
        <w:tc>
          <w:tcPr>
            <w:tcW w:w="2038" w:type="dxa"/>
            <w:vMerge/>
          </w:tcPr>
          <w:p w14:paraId="3DFA18C5" w14:textId="77777777" w:rsidR="00220299" w:rsidRDefault="00220299" w:rsidP="00744CB5"/>
        </w:tc>
        <w:tc>
          <w:tcPr>
            <w:tcW w:w="2077" w:type="dxa"/>
          </w:tcPr>
          <w:p w14:paraId="3E9506BC" w14:textId="77777777" w:rsidR="00220299" w:rsidRDefault="00220299" w:rsidP="00744CB5">
            <w: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2723" w:type="dxa"/>
          </w:tcPr>
          <w:p w14:paraId="76302F43" w14:textId="77777777" w:rsidR="00220299" w:rsidRDefault="00220299" w:rsidP="00744CB5">
            <w:pPr>
              <w:widowControl/>
              <w:numPr>
                <w:ilvl w:val="0"/>
                <w:numId w:val="17"/>
              </w:numPr>
              <w:autoSpaceDE/>
              <w:autoSpaceDN/>
            </w:pPr>
            <w: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220299" w14:paraId="36013297" w14:textId="77777777" w:rsidTr="00744CB5">
        <w:tc>
          <w:tcPr>
            <w:tcW w:w="505" w:type="dxa"/>
          </w:tcPr>
          <w:p w14:paraId="4D677089" w14:textId="77777777" w:rsidR="00220299" w:rsidRDefault="00220299" w:rsidP="00744CB5">
            <w:r>
              <w:t>117</w:t>
            </w:r>
          </w:p>
        </w:tc>
        <w:tc>
          <w:tcPr>
            <w:tcW w:w="2826" w:type="dxa"/>
          </w:tcPr>
          <w:p w14:paraId="14551AFA" w14:textId="77777777" w:rsidR="00220299" w:rsidRDefault="00220299" w:rsidP="00744CB5">
            <w:r>
              <w:t xml:space="preserve">Сформированы коллегиальные органы управления в соответствии с Федеральным законом Об образовании в Российской Федерации, предусмотренные уставом </w:t>
            </w:r>
            <w:r>
              <w:lastRenderedPageBreak/>
              <w:t>образовательной организации</w:t>
            </w:r>
          </w:p>
        </w:tc>
        <w:tc>
          <w:tcPr>
            <w:tcW w:w="2044" w:type="dxa"/>
          </w:tcPr>
          <w:p w14:paraId="1FF8AF2E" w14:textId="77777777" w:rsidR="00220299" w:rsidRDefault="00220299" w:rsidP="00744CB5">
            <w:r>
              <w:lastRenderedPageBreak/>
              <w:t>Да</w:t>
            </w:r>
          </w:p>
        </w:tc>
        <w:tc>
          <w:tcPr>
            <w:tcW w:w="1144" w:type="dxa"/>
          </w:tcPr>
          <w:p w14:paraId="226540B1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216F9CFF" w14:textId="77777777" w:rsidR="00220299" w:rsidRDefault="00220299" w:rsidP="00744CB5">
            <w:r>
              <w:t>Ключевое условие «Образовательная среда»</w:t>
            </w:r>
          </w:p>
        </w:tc>
        <w:tc>
          <w:tcPr>
            <w:tcW w:w="2038" w:type="dxa"/>
          </w:tcPr>
          <w:p w14:paraId="51E69C2E" w14:textId="77777777" w:rsidR="00220299" w:rsidRDefault="00220299" w:rsidP="00744CB5">
            <w:r>
              <w:t>Реализация государственно-общественного управления</w:t>
            </w:r>
          </w:p>
        </w:tc>
        <w:tc>
          <w:tcPr>
            <w:tcW w:w="2077" w:type="dxa"/>
          </w:tcPr>
          <w:p w14:paraId="17027DBC" w14:textId="77777777" w:rsidR="00220299" w:rsidRDefault="00220299" w:rsidP="00744CB5"/>
        </w:tc>
        <w:tc>
          <w:tcPr>
            <w:tcW w:w="2723" w:type="dxa"/>
          </w:tcPr>
          <w:p w14:paraId="559E53C9" w14:textId="77777777" w:rsidR="00220299" w:rsidRDefault="00220299" w:rsidP="00744CB5"/>
        </w:tc>
      </w:tr>
      <w:tr w:rsidR="00220299" w14:paraId="7BB4F1B0" w14:textId="77777777" w:rsidTr="00744CB5">
        <w:tc>
          <w:tcPr>
            <w:tcW w:w="505" w:type="dxa"/>
          </w:tcPr>
          <w:p w14:paraId="66FEAC43" w14:textId="77777777" w:rsidR="00220299" w:rsidRDefault="00220299" w:rsidP="00744CB5">
            <w:r>
              <w:t>118</w:t>
            </w:r>
          </w:p>
        </w:tc>
        <w:tc>
          <w:tcPr>
            <w:tcW w:w="2826" w:type="dxa"/>
          </w:tcPr>
          <w:p w14:paraId="53236546" w14:textId="77777777" w:rsidR="00220299" w:rsidRDefault="00220299" w:rsidP="00744CB5">
            <w:r>
              <w:t>Функционирование управляющего совета образовательной организации</w:t>
            </w:r>
          </w:p>
        </w:tc>
        <w:tc>
          <w:tcPr>
            <w:tcW w:w="2044" w:type="dxa"/>
          </w:tcPr>
          <w:p w14:paraId="0FF10D98" w14:textId="77777777" w:rsidR="00220299" w:rsidRDefault="00220299" w:rsidP="00744CB5">
            <w:r>
              <w:t>Да</w:t>
            </w:r>
          </w:p>
        </w:tc>
        <w:tc>
          <w:tcPr>
            <w:tcW w:w="1144" w:type="dxa"/>
          </w:tcPr>
          <w:p w14:paraId="2DA3278F" w14:textId="77777777" w:rsidR="00220299" w:rsidRDefault="00220299" w:rsidP="00744CB5">
            <w:r>
              <w:t>1</w:t>
            </w:r>
          </w:p>
        </w:tc>
        <w:tc>
          <w:tcPr>
            <w:tcW w:w="1807" w:type="dxa"/>
          </w:tcPr>
          <w:p w14:paraId="67315A49" w14:textId="77777777" w:rsidR="00220299" w:rsidRDefault="00220299" w:rsidP="00744CB5">
            <w:r>
              <w:t>Ключевое условие «Образовательная среда»</w:t>
            </w:r>
          </w:p>
        </w:tc>
        <w:tc>
          <w:tcPr>
            <w:tcW w:w="2038" w:type="dxa"/>
          </w:tcPr>
          <w:p w14:paraId="6B618B58" w14:textId="77777777" w:rsidR="00220299" w:rsidRDefault="00220299" w:rsidP="00744CB5">
            <w:r>
              <w:t>Реализация государственно-общественного управления</w:t>
            </w:r>
          </w:p>
        </w:tc>
        <w:tc>
          <w:tcPr>
            <w:tcW w:w="2077" w:type="dxa"/>
          </w:tcPr>
          <w:p w14:paraId="182B8D3B" w14:textId="77777777" w:rsidR="00220299" w:rsidRDefault="00220299" w:rsidP="00744CB5"/>
        </w:tc>
        <w:tc>
          <w:tcPr>
            <w:tcW w:w="2723" w:type="dxa"/>
          </w:tcPr>
          <w:p w14:paraId="59D5D764" w14:textId="77777777" w:rsidR="00220299" w:rsidRDefault="00220299" w:rsidP="00744CB5"/>
        </w:tc>
      </w:tr>
    </w:tbl>
    <w:p w14:paraId="67A8EF63" w14:textId="77777777" w:rsidR="00744CB5" w:rsidRDefault="00744CB5" w:rsidP="00744CB5">
      <w:pPr>
        <w:rPr>
          <w:sz w:val="24"/>
          <w:szCs w:val="24"/>
        </w:rPr>
        <w:sectPr w:rsidR="00744CB5" w:rsidSect="00744CB5">
          <w:pgSz w:w="16850" w:h="11920" w:orient="landscape"/>
          <w:pgMar w:top="981" w:right="249" w:bottom="1321" w:left="1021" w:header="0" w:footer="1128" w:gutter="0"/>
          <w:cols w:space="720"/>
        </w:sectPr>
      </w:pPr>
    </w:p>
    <w:p w14:paraId="56F48BF2" w14:textId="77777777" w:rsidR="00220299" w:rsidRDefault="00220299" w:rsidP="00E51FD1">
      <w:pPr>
        <w:rPr>
          <w:sz w:val="24"/>
          <w:szCs w:val="24"/>
        </w:rPr>
      </w:pPr>
    </w:p>
    <w:p w14:paraId="7EA99ABA" w14:textId="77777777" w:rsidR="00220299" w:rsidRDefault="00220299" w:rsidP="00744CB5">
      <w:pPr>
        <w:adjustRightInd w:val="0"/>
        <w:snapToGrid w:val="0"/>
        <w:ind w:firstLine="709"/>
        <w:jc w:val="center"/>
        <w:rPr>
          <w:sz w:val="28"/>
          <w:szCs w:val="28"/>
        </w:rPr>
      </w:pPr>
      <w:r w:rsidRPr="002855D8">
        <w:rPr>
          <w:sz w:val="28"/>
          <w:szCs w:val="28"/>
        </w:rPr>
        <w:t>Описание дефицитов по каждому магистральному направлению и ключевому условию.</w:t>
      </w:r>
    </w:p>
    <w:p w14:paraId="4BA1CD47" w14:textId="77777777" w:rsidR="00220299" w:rsidRDefault="00220299" w:rsidP="00220299">
      <w:pPr>
        <w:pStyle w:val="a4"/>
        <w:ind w:right="220"/>
        <w:jc w:val="both"/>
      </w:pPr>
    </w:p>
    <w:p w14:paraId="194CF270" w14:textId="77777777" w:rsidR="00220299" w:rsidRPr="0090729E" w:rsidRDefault="00220299" w:rsidP="00220299">
      <w:pPr>
        <w:pStyle w:val="a4"/>
        <w:ind w:right="220"/>
        <w:jc w:val="both"/>
        <w:rPr>
          <w:sz w:val="24"/>
          <w:szCs w:val="24"/>
        </w:rPr>
      </w:pPr>
      <w:r w:rsidRPr="0090729E">
        <w:rPr>
          <w:sz w:val="24"/>
          <w:szCs w:val="24"/>
        </w:rPr>
        <w:t>Администрация «Нижнесмородинская ООШ» провела самодиагностику с помощью Сервиса самодиагностики общеобразовательных организаций в целях выявления дефицитов в общеобразовательном учреждении на основе принципов управления качеством образования в рамках проекта «Школа Минпросвещения России» для определения и фиксации уровня вхождения в проект. По результатам диагностики определено исходное состояние школы как средний уровень освоения модели «Школы Минпросвещения России» (164 балла за тест). Уровень включает в себя необходимый минимум пакетных решений для обеспечения качественного образовательного процесса в образовательной организации.</w:t>
      </w:r>
    </w:p>
    <w:p w14:paraId="37FD7DC4" w14:textId="77777777" w:rsidR="00220299" w:rsidRPr="0090729E" w:rsidRDefault="00220299" w:rsidP="00220299">
      <w:pPr>
        <w:pStyle w:val="a4"/>
        <w:ind w:left="940"/>
        <w:jc w:val="both"/>
        <w:rPr>
          <w:sz w:val="24"/>
          <w:szCs w:val="24"/>
        </w:rPr>
      </w:pPr>
      <w:r w:rsidRPr="0090729E">
        <w:rPr>
          <w:sz w:val="24"/>
          <w:szCs w:val="24"/>
        </w:rPr>
        <w:t xml:space="preserve">Графически результаты самодиагностики выглядят следующим </w:t>
      </w:r>
      <w:r w:rsidRPr="0090729E">
        <w:rPr>
          <w:spacing w:val="-2"/>
          <w:sz w:val="24"/>
          <w:szCs w:val="24"/>
        </w:rPr>
        <w:t>образом:</w:t>
      </w:r>
    </w:p>
    <w:p w14:paraId="12CEA232" w14:textId="77777777" w:rsidR="00220299" w:rsidRPr="0090729E" w:rsidRDefault="00220299" w:rsidP="00220299">
      <w:pPr>
        <w:pStyle w:val="a4"/>
        <w:rPr>
          <w:sz w:val="24"/>
          <w:szCs w:val="24"/>
        </w:rPr>
      </w:pPr>
    </w:p>
    <w:p w14:paraId="1C311169" w14:textId="77777777" w:rsidR="003B6DDE" w:rsidRDefault="00220299" w:rsidP="00B02672">
      <w:pPr>
        <w:jc w:val="center"/>
        <w:rPr>
          <w:sz w:val="24"/>
          <w:szCs w:val="24"/>
        </w:rPr>
      </w:pPr>
      <w:r w:rsidRPr="00220299">
        <w:rPr>
          <w:noProof/>
          <w:sz w:val="24"/>
          <w:szCs w:val="24"/>
          <w:lang w:eastAsia="ru-RU"/>
        </w:rPr>
        <w:drawing>
          <wp:inline distT="0" distB="0" distL="0" distR="0" wp14:anchorId="31578082" wp14:editId="04E9C0D7">
            <wp:extent cx="5941254" cy="3753016"/>
            <wp:effectExtent l="19050" t="0" r="2346" b="0"/>
            <wp:docPr id="1" name="Рисунок 1" descr="C:\Users\user1\Downloads\my-image-nam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ownloads\my-image-name (1)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254" cy="3753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75BA4B" w14:textId="77777777" w:rsidR="003B6DDE" w:rsidRPr="003B6DDE" w:rsidRDefault="003B6DDE" w:rsidP="003B6DDE">
      <w:pPr>
        <w:pStyle w:val="110"/>
        <w:ind w:left="0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B6DDE">
        <w:rPr>
          <w:sz w:val="24"/>
          <w:szCs w:val="24"/>
        </w:rPr>
        <w:t xml:space="preserve">По блоку «Знание» получено 35 </w:t>
      </w:r>
      <w:r w:rsidRPr="003B6DDE">
        <w:rPr>
          <w:spacing w:val="-4"/>
          <w:sz w:val="24"/>
          <w:szCs w:val="24"/>
        </w:rPr>
        <w:t>баллов</w:t>
      </w:r>
    </w:p>
    <w:p w14:paraId="3C789E39" w14:textId="77777777" w:rsidR="003B6DDE" w:rsidRPr="003B6DDE" w:rsidRDefault="003B6DDE" w:rsidP="003B6DDE">
      <w:pPr>
        <w:pStyle w:val="110"/>
        <w:ind w:left="0"/>
        <w:rPr>
          <w:b w:val="0"/>
          <w:spacing w:val="-4"/>
          <w:sz w:val="24"/>
          <w:szCs w:val="24"/>
        </w:rPr>
      </w:pPr>
      <w:r w:rsidRPr="003B6DDE">
        <w:rPr>
          <w:spacing w:val="-4"/>
          <w:sz w:val="24"/>
          <w:szCs w:val="24"/>
        </w:rPr>
        <w:lastRenderedPageBreak/>
        <w:t xml:space="preserve">              </w:t>
      </w:r>
      <w:r w:rsidRPr="003B6DDE">
        <w:rPr>
          <w:b w:val="0"/>
          <w:spacing w:val="-4"/>
          <w:sz w:val="24"/>
          <w:szCs w:val="24"/>
        </w:rPr>
        <w:t>Слабо развито направление:</w:t>
      </w:r>
    </w:p>
    <w:p w14:paraId="7A5AB56A" w14:textId="77777777" w:rsidR="003B6DDE" w:rsidRPr="003B6DDE" w:rsidRDefault="003B6DDE" w:rsidP="003B6DDE">
      <w:pPr>
        <w:pStyle w:val="a4"/>
        <w:spacing w:line="322" w:lineRule="exact"/>
        <w:ind w:left="940"/>
        <w:rPr>
          <w:spacing w:val="-2"/>
          <w:sz w:val="24"/>
          <w:szCs w:val="24"/>
        </w:rPr>
      </w:pPr>
      <w:r w:rsidRPr="003B6DDE">
        <w:rPr>
          <w:sz w:val="24"/>
          <w:szCs w:val="24"/>
        </w:rPr>
        <w:t>-Углубленное</w:t>
      </w:r>
      <w:r w:rsidR="00FE2D0A">
        <w:rPr>
          <w:sz w:val="24"/>
          <w:szCs w:val="24"/>
        </w:rPr>
        <w:t xml:space="preserve"> </w:t>
      </w:r>
      <w:r w:rsidRPr="003B6DDE">
        <w:rPr>
          <w:sz w:val="24"/>
          <w:szCs w:val="24"/>
        </w:rPr>
        <w:t>изучение</w:t>
      </w:r>
      <w:r w:rsidR="00FE2D0A">
        <w:rPr>
          <w:sz w:val="24"/>
          <w:szCs w:val="24"/>
        </w:rPr>
        <w:t xml:space="preserve"> </w:t>
      </w:r>
      <w:r w:rsidRPr="003B6DDE">
        <w:rPr>
          <w:sz w:val="24"/>
          <w:szCs w:val="24"/>
        </w:rPr>
        <w:t>отдельных</w:t>
      </w:r>
      <w:r w:rsidR="00FE2D0A">
        <w:rPr>
          <w:sz w:val="24"/>
          <w:szCs w:val="24"/>
        </w:rPr>
        <w:t xml:space="preserve"> </w:t>
      </w:r>
      <w:r w:rsidRPr="003B6DDE">
        <w:rPr>
          <w:spacing w:val="-2"/>
          <w:sz w:val="24"/>
          <w:szCs w:val="24"/>
        </w:rPr>
        <w:t>предметов;</w:t>
      </w:r>
    </w:p>
    <w:p w14:paraId="04EE9301" w14:textId="77777777" w:rsidR="003B6DDE" w:rsidRPr="003B6DDE" w:rsidRDefault="003B6DDE" w:rsidP="003B6DDE">
      <w:pPr>
        <w:pStyle w:val="a4"/>
        <w:spacing w:line="322" w:lineRule="exact"/>
        <w:ind w:left="940"/>
        <w:rPr>
          <w:spacing w:val="-2"/>
          <w:sz w:val="24"/>
          <w:szCs w:val="24"/>
        </w:rPr>
      </w:pPr>
      <w:r w:rsidRPr="003B6DDE">
        <w:rPr>
          <w:spacing w:val="-2"/>
          <w:sz w:val="24"/>
          <w:szCs w:val="24"/>
        </w:rPr>
        <w:t>-Наличие победителей и призёров этапов Всероссийской олимпиады школьников</w:t>
      </w:r>
    </w:p>
    <w:p w14:paraId="4F8A4BA1" w14:textId="77777777" w:rsidR="003B6DDE" w:rsidRPr="003B6DDE" w:rsidRDefault="003B6DDE" w:rsidP="003B6DDE">
      <w:pPr>
        <w:pStyle w:val="a4"/>
        <w:spacing w:line="317" w:lineRule="exact"/>
        <w:ind w:left="940"/>
        <w:rPr>
          <w:sz w:val="24"/>
          <w:szCs w:val="24"/>
        </w:rPr>
      </w:pPr>
      <w:r w:rsidRPr="003B6DDE">
        <w:rPr>
          <w:sz w:val="24"/>
          <w:szCs w:val="24"/>
        </w:rPr>
        <w:t xml:space="preserve">-Наличие специальных технических средств обучения (далее‒ТСО) индивидуального и коллективного </w:t>
      </w:r>
      <w:r w:rsidRPr="003B6DDE">
        <w:rPr>
          <w:spacing w:val="-2"/>
          <w:sz w:val="24"/>
          <w:szCs w:val="24"/>
        </w:rPr>
        <w:t>пользования;</w:t>
      </w:r>
    </w:p>
    <w:p w14:paraId="07843728" w14:textId="77777777" w:rsidR="003B6DDE" w:rsidRPr="003B6DDE" w:rsidRDefault="003B6DDE" w:rsidP="003B6DDE">
      <w:pPr>
        <w:pStyle w:val="a4"/>
        <w:ind w:left="232" w:right="220" w:firstLine="708"/>
        <w:rPr>
          <w:sz w:val="24"/>
          <w:szCs w:val="24"/>
        </w:rPr>
      </w:pPr>
      <w:r w:rsidRPr="003B6DDE">
        <w:rPr>
          <w:sz w:val="24"/>
          <w:szCs w:val="24"/>
        </w:rPr>
        <w:t>-Создание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инвалидностью, в том числе посредствам организа</w:t>
      </w:r>
      <w:r w:rsidRPr="003B6DDE">
        <w:rPr>
          <w:spacing w:val="-4"/>
          <w:sz w:val="24"/>
          <w:szCs w:val="24"/>
        </w:rPr>
        <w:t>ции</w:t>
      </w:r>
    </w:p>
    <w:p w14:paraId="7644C0EF" w14:textId="77777777" w:rsidR="003B6DDE" w:rsidRPr="003B6DDE" w:rsidRDefault="003B6DDE" w:rsidP="003B6DDE">
      <w:pPr>
        <w:pStyle w:val="110"/>
        <w:spacing w:line="320" w:lineRule="exact"/>
        <w:ind w:left="0"/>
        <w:rPr>
          <w:sz w:val="24"/>
          <w:szCs w:val="24"/>
        </w:rPr>
      </w:pPr>
      <w:r w:rsidRPr="003B6DDE">
        <w:rPr>
          <w:sz w:val="24"/>
          <w:szCs w:val="24"/>
        </w:rPr>
        <w:t xml:space="preserve">По блоку «Здоровье» получено 19 </w:t>
      </w:r>
      <w:r w:rsidRPr="003B6DDE">
        <w:rPr>
          <w:spacing w:val="-2"/>
          <w:sz w:val="24"/>
          <w:szCs w:val="24"/>
        </w:rPr>
        <w:t>баллов.</w:t>
      </w:r>
    </w:p>
    <w:p w14:paraId="46AA94FF" w14:textId="77777777" w:rsidR="003B6DDE" w:rsidRPr="003B6DDE" w:rsidRDefault="003B6DDE" w:rsidP="003B6DDE">
      <w:pPr>
        <w:pStyle w:val="a4"/>
        <w:spacing w:line="319" w:lineRule="exact"/>
        <w:ind w:left="940"/>
        <w:rPr>
          <w:sz w:val="24"/>
          <w:szCs w:val="24"/>
        </w:rPr>
      </w:pPr>
      <w:r w:rsidRPr="003B6DDE">
        <w:rPr>
          <w:sz w:val="24"/>
          <w:szCs w:val="24"/>
        </w:rPr>
        <w:t xml:space="preserve">Слабо развито </w:t>
      </w:r>
      <w:r w:rsidRPr="003B6DDE">
        <w:rPr>
          <w:spacing w:val="-2"/>
          <w:sz w:val="24"/>
          <w:szCs w:val="24"/>
        </w:rPr>
        <w:t>направление:</w:t>
      </w:r>
    </w:p>
    <w:p w14:paraId="1922E45D" w14:textId="77777777" w:rsidR="003B6DDE" w:rsidRPr="003B6DDE" w:rsidRDefault="003B6DDE" w:rsidP="003B6DDE">
      <w:pPr>
        <w:pStyle w:val="a4"/>
        <w:spacing w:line="322" w:lineRule="exact"/>
        <w:ind w:left="940"/>
        <w:rPr>
          <w:sz w:val="24"/>
          <w:szCs w:val="24"/>
        </w:rPr>
      </w:pPr>
      <w:r w:rsidRPr="003B6DDE">
        <w:rPr>
          <w:sz w:val="24"/>
          <w:szCs w:val="24"/>
        </w:rPr>
        <w:t>-Наличие в организации отдельного</w:t>
      </w:r>
      <w:r w:rsidR="00FE2D0A">
        <w:rPr>
          <w:sz w:val="24"/>
          <w:szCs w:val="24"/>
        </w:rPr>
        <w:t xml:space="preserve"> ка</w:t>
      </w:r>
      <w:r w:rsidRPr="003B6DDE">
        <w:rPr>
          <w:sz w:val="24"/>
          <w:szCs w:val="24"/>
        </w:rPr>
        <w:t>бинета</w:t>
      </w:r>
      <w:r w:rsidR="00FE2D0A">
        <w:rPr>
          <w:sz w:val="24"/>
          <w:szCs w:val="24"/>
        </w:rPr>
        <w:t xml:space="preserve"> </w:t>
      </w:r>
      <w:r w:rsidRPr="003B6DDE">
        <w:rPr>
          <w:sz w:val="24"/>
          <w:szCs w:val="24"/>
        </w:rPr>
        <w:t>учителя-логопеда и (или)учителя-</w:t>
      </w:r>
      <w:r w:rsidRPr="003B6DDE">
        <w:rPr>
          <w:spacing w:val="-2"/>
          <w:sz w:val="24"/>
          <w:szCs w:val="24"/>
        </w:rPr>
        <w:t>дефектолога;</w:t>
      </w:r>
    </w:p>
    <w:p w14:paraId="6A9F8293" w14:textId="77777777" w:rsidR="003B6DDE" w:rsidRPr="003B6DDE" w:rsidRDefault="003B6DDE" w:rsidP="003B6DDE">
      <w:pPr>
        <w:pStyle w:val="a4"/>
        <w:ind w:left="232" w:firstLine="708"/>
        <w:rPr>
          <w:sz w:val="24"/>
          <w:szCs w:val="24"/>
        </w:rPr>
      </w:pPr>
      <w:r w:rsidRPr="003B6DDE">
        <w:rPr>
          <w:sz w:val="24"/>
          <w:szCs w:val="24"/>
        </w:rPr>
        <w:t>-Наличие в кабинете учителя-логопеда и (или) учителя-дефектолога оборудованных зон (помещений) для проведения</w:t>
      </w:r>
      <w:r w:rsidR="00021A86">
        <w:rPr>
          <w:sz w:val="24"/>
          <w:szCs w:val="24"/>
        </w:rPr>
        <w:t xml:space="preserve"> </w:t>
      </w:r>
      <w:r w:rsidRPr="003B6DDE">
        <w:rPr>
          <w:sz w:val="24"/>
          <w:szCs w:val="24"/>
        </w:rPr>
        <w:t>индивидуальных и групповых занятий, коррекционно-развивающей работы;</w:t>
      </w:r>
    </w:p>
    <w:p w14:paraId="0461237D" w14:textId="77777777" w:rsidR="003B6DDE" w:rsidRPr="003B6DDE" w:rsidRDefault="003B6DDE" w:rsidP="003B6DDE">
      <w:pPr>
        <w:pStyle w:val="110"/>
        <w:ind w:left="0"/>
        <w:rPr>
          <w:sz w:val="24"/>
          <w:szCs w:val="24"/>
        </w:rPr>
      </w:pPr>
      <w:r w:rsidRPr="003B6DDE">
        <w:rPr>
          <w:sz w:val="24"/>
          <w:szCs w:val="24"/>
        </w:rPr>
        <w:t xml:space="preserve">По блоку «Творчество» получено  24 </w:t>
      </w:r>
      <w:r w:rsidRPr="003B6DDE">
        <w:rPr>
          <w:spacing w:val="-2"/>
          <w:sz w:val="24"/>
          <w:szCs w:val="24"/>
        </w:rPr>
        <w:t>балла</w:t>
      </w:r>
    </w:p>
    <w:p w14:paraId="1D9B1CF9" w14:textId="77777777" w:rsidR="003B6DDE" w:rsidRPr="003B6DDE" w:rsidRDefault="003B6DDE" w:rsidP="003B6DDE">
      <w:pPr>
        <w:pStyle w:val="a4"/>
        <w:spacing w:line="319" w:lineRule="exact"/>
        <w:ind w:left="940"/>
        <w:rPr>
          <w:sz w:val="24"/>
          <w:szCs w:val="24"/>
        </w:rPr>
      </w:pPr>
      <w:r w:rsidRPr="003B6DDE">
        <w:rPr>
          <w:sz w:val="24"/>
          <w:szCs w:val="24"/>
        </w:rPr>
        <w:t xml:space="preserve">Слабо развито </w:t>
      </w:r>
      <w:r w:rsidRPr="003B6DDE">
        <w:rPr>
          <w:spacing w:val="-2"/>
          <w:sz w:val="24"/>
          <w:szCs w:val="24"/>
        </w:rPr>
        <w:t>направление:</w:t>
      </w:r>
    </w:p>
    <w:p w14:paraId="62B33686" w14:textId="77777777" w:rsidR="00021A86" w:rsidRDefault="003B6DDE" w:rsidP="00E92D81">
      <w:pPr>
        <w:pStyle w:val="a8"/>
        <w:numPr>
          <w:ilvl w:val="0"/>
          <w:numId w:val="22"/>
        </w:numPr>
        <w:tabs>
          <w:tab w:val="left" w:pos="1100"/>
        </w:tabs>
        <w:ind w:right="224" w:hanging="19"/>
        <w:rPr>
          <w:sz w:val="24"/>
          <w:szCs w:val="24"/>
        </w:rPr>
      </w:pPr>
      <w:r w:rsidRPr="003B6DDE">
        <w:rPr>
          <w:sz w:val="24"/>
          <w:szCs w:val="24"/>
        </w:rPr>
        <w:t xml:space="preserve">Сетевая форма реализации дополнительных общеобразовательных программ (организации культуры и искусств, </w:t>
      </w:r>
    </w:p>
    <w:p w14:paraId="103FAA1E" w14:textId="77777777" w:rsidR="003B6DDE" w:rsidRPr="003B6DDE" w:rsidRDefault="00021A86" w:rsidP="00E92D81">
      <w:pPr>
        <w:pStyle w:val="a8"/>
        <w:numPr>
          <w:ilvl w:val="0"/>
          <w:numId w:val="22"/>
        </w:numPr>
        <w:tabs>
          <w:tab w:val="left" w:pos="1100"/>
        </w:tabs>
        <w:ind w:right="224" w:hanging="19"/>
        <w:rPr>
          <w:sz w:val="24"/>
          <w:szCs w:val="24"/>
        </w:rPr>
      </w:pPr>
      <w:r>
        <w:rPr>
          <w:sz w:val="24"/>
          <w:szCs w:val="24"/>
        </w:rPr>
        <w:t>тех</w:t>
      </w:r>
      <w:r w:rsidR="003B6DDE" w:rsidRPr="003B6DDE">
        <w:rPr>
          <w:sz w:val="24"/>
          <w:szCs w:val="24"/>
        </w:rPr>
        <w:t xml:space="preserve">нопарки </w:t>
      </w:r>
      <w:proofErr w:type="spellStart"/>
      <w:r w:rsidR="003B6DDE" w:rsidRPr="003B6DDE">
        <w:rPr>
          <w:sz w:val="24"/>
          <w:szCs w:val="24"/>
        </w:rPr>
        <w:t>Кванториум</w:t>
      </w:r>
      <w:proofErr w:type="spellEnd"/>
      <w:r w:rsidR="003B6DDE" w:rsidRPr="003B6DDE">
        <w:rPr>
          <w:sz w:val="24"/>
          <w:szCs w:val="24"/>
        </w:rPr>
        <w:t xml:space="preserve">, мобильные технопарки </w:t>
      </w:r>
      <w:proofErr w:type="spellStart"/>
      <w:r w:rsidR="003B6DDE" w:rsidRPr="003B6DDE">
        <w:rPr>
          <w:sz w:val="24"/>
          <w:szCs w:val="24"/>
        </w:rPr>
        <w:t>Кванториум</w:t>
      </w:r>
      <w:proofErr w:type="spellEnd"/>
      <w:r w:rsidR="003B6DDE" w:rsidRPr="003B6DDE">
        <w:rPr>
          <w:sz w:val="24"/>
          <w:szCs w:val="24"/>
        </w:rPr>
        <w:t xml:space="preserve">, Дома научной коллаборации, центры IT-куб, Точка роста, эко- </w:t>
      </w:r>
      <w:r w:rsidR="003B6DDE" w:rsidRPr="003B6DDE">
        <w:rPr>
          <w:spacing w:val="-2"/>
          <w:sz w:val="24"/>
          <w:szCs w:val="24"/>
        </w:rPr>
        <w:t>станции;</w:t>
      </w:r>
    </w:p>
    <w:p w14:paraId="756E08E7" w14:textId="77777777" w:rsidR="003B6DDE" w:rsidRPr="003B6DDE" w:rsidRDefault="003B6DDE" w:rsidP="00E92D81">
      <w:pPr>
        <w:pStyle w:val="a8"/>
        <w:numPr>
          <w:ilvl w:val="0"/>
          <w:numId w:val="22"/>
        </w:numPr>
        <w:tabs>
          <w:tab w:val="left" w:pos="1100"/>
        </w:tabs>
        <w:ind w:right="224" w:hanging="19"/>
        <w:rPr>
          <w:sz w:val="24"/>
          <w:szCs w:val="24"/>
        </w:rPr>
      </w:pPr>
      <w:r w:rsidRPr="003B6DDE">
        <w:rPr>
          <w:spacing w:val="-2"/>
          <w:sz w:val="24"/>
          <w:szCs w:val="24"/>
        </w:rPr>
        <w:t>Наличие технологических кружков на базе общеобразовательной организации и /или в рамках сетевого взаимодействия.</w:t>
      </w:r>
    </w:p>
    <w:p w14:paraId="1958751D" w14:textId="77777777" w:rsidR="003B6DDE" w:rsidRPr="003B6DDE" w:rsidRDefault="003B6DDE" w:rsidP="003B6DDE">
      <w:pPr>
        <w:tabs>
          <w:tab w:val="left" w:pos="1100"/>
        </w:tabs>
        <w:ind w:right="224"/>
        <w:rPr>
          <w:b/>
          <w:sz w:val="24"/>
          <w:szCs w:val="24"/>
        </w:rPr>
      </w:pPr>
      <w:r w:rsidRPr="003B6DDE">
        <w:rPr>
          <w:b/>
          <w:sz w:val="24"/>
          <w:szCs w:val="24"/>
        </w:rPr>
        <w:t xml:space="preserve">По блоку «Воспитание» получено 19 </w:t>
      </w:r>
      <w:r w:rsidRPr="003B6DDE">
        <w:rPr>
          <w:b/>
          <w:spacing w:val="-2"/>
          <w:sz w:val="24"/>
          <w:szCs w:val="24"/>
        </w:rPr>
        <w:t>баллов.</w:t>
      </w:r>
    </w:p>
    <w:p w14:paraId="7191A24A" w14:textId="77777777" w:rsidR="003B6DDE" w:rsidRDefault="003B6DDE" w:rsidP="003B6DDE">
      <w:pPr>
        <w:pStyle w:val="a4"/>
        <w:ind w:left="232" w:right="233" w:firstLine="708"/>
        <w:rPr>
          <w:spacing w:val="-4"/>
          <w:sz w:val="24"/>
          <w:szCs w:val="24"/>
        </w:rPr>
      </w:pPr>
      <w:r w:rsidRPr="003B6DDE">
        <w:rPr>
          <w:sz w:val="24"/>
          <w:szCs w:val="24"/>
        </w:rPr>
        <w:t>Образовательная организация вышла на заданный уровень «Школы Минпросвещения России» по всем показателям. Разработанность положения об организации внутри</w:t>
      </w:r>
      <w:r w:rsidR="00021A86">
        <w:rPr>
          <w:sz w:val="24"/>
          <w:szCs w:val="24"/>
        </w:rPr>
        <w:t xml:space="preserve"> </w:t>
      </w:r>
      <w:r w:rsidRPr="003B6DDE">
        <w:rPr>
          <w:sz w:val="24"/>
          <w:szCs w:val="24"/>
        </w:rPr>
        <w:t xml:space="preserve">школьного пространства. Дефицитов нет. Необходимо продумать работу по расширению и углублению показателей. Слабо развитых направлений </w:t>
      </w:r>
      <w:r w:rsidRPr="003B6DDE">
        <w:rPr>
          <w:spacing w:val="-4"/>
          <w:sz w:val="24"/>
          <w:szCs w:val="24"/>
        </w:rPr>
        <w:t>нет.</w:t>
      </w:r>
    </w:p>
    <w:p w14:paraId="7B0BD908" w14:textId="77777777" w:rsidR="003B6DDE" w:rsidRPr="003B6DDE" w:rsidRDefault="003B6DDE" w:rsidP="003B6DDE">
      <w:pPr>
        <w:pStyle w:val="a4"/>
        <w:ind w:right="233"/>
        <w:rPr>
          <w:sz w:val="24"/>
          <w:szCs w:val="24"/>
        </w:rPr>
      </w:pPr>
      <w:r w:rsidRPr="003B6DDE">
        <w:rPr>
          <w:b/>
          <w:sz w:val="24"/>
          <w:szCs w:val="24"/>
        </w:rPr>
        <w:t xml:space="preserve">По блоку «Профориентация» получено 13 </w:t>
      </w:r>
      <w:r w:rsidRPr="003B6DDE">
        <w:rPr>
          <w:b/>
          <w:spacing w:val="-2"/>
          <w:sz w:val="24"/>
          <w:szCs w:val="24"/>
        </w:rPr>
        <w:t>баллов</w:t>
      </w:r>
      <w:r w:rsidRPr="003B6DDE">
        <w:rPr>
          <w:spacing w:val="-2"/>
          <w:sz w:val="24"/>
          <w:szCs w:val="24"/>
        </w:rPr>
        <w:t>.</w:t>
      </w:r>
    </w:p>
    <w:p w14:paraId="1091F455" w14:textId="77777777" w:rsidR="003B6DDE" w:rsidRPr="003B6DDE" w:rsidRDefault="003B6DDE" w:rsidP="003B6DDE">
      <w:pPr>
        <w:adjustRightInd w:val="0"/>
        <w:snapToGrid w:val="0"/>
        <w:rPr>
          <w:sz w:val="24"/>
          <w:szCs w:val="24"/>
        </w:rPr>
      </w:pPr>
      <w:r w:rsidRPr="003B6DDE">
        <w:rPr>
          <w:sz w:val="24"/>
          <w:szCs w:val="24"/>
        </w:rPr>
        <w:t xml:space="preserve">Слабо развито </w:t>
      </w:r>
      <w:r w:rsidRPr="003B6DDE">
        <w:rPr>
          <w:spacing w:val="-2"/>
          <w:sz w:val="24"/>
          <w:szCs w:val="24"/>
        </w:rPr>
        <w:t>направление:</w:t>
      </w:r>
    </w:p>
    <w:p w14:paraId="4A570E0F" w14:textId="77777777" w:rsidR="003B6DDE" w:rsidRPr="003B6DDE" w:rsidRDefault="003B6DDE" w:rsidP="003B6DDE">
      <w:pPr>
        <w:adjustRightInd w:val="0"/>
        <w:snapToGrid w:val="0"/>
        <w:rPr>
          <w:sz w:val="24"/>
          <w:szCs w:val="24"/>
        </w:rPr>
      </w:pPr>
      <w:r w:rsidRPr="003B6DDE">
        <w:rPr>
          <w:sz w:val="24"/>
          <w:szCs w:val="24"/>
        </w:rPr>
        <w:t>-Наличие профильных пред</w:t>
      </w:r>
      <w:r w:rsidR="00021A86">
        <w:rPr>
          <w:sz w:val="24"/>
          <w:szCs w:val="24"/>
        </w:rPr>
        <w:t xml:space="preserve"> </w:t>
      </w:r>
      <w:r w:rsidRPr="003B6DDE">
        <w:rPr>
          <w:sz w:val="24"/>
          <w:szCs w:val="24"/>
        </w:rPr>
        <w:t>профессиональных классов (инженерные, медицинские, космические, IT, педагогические, предпринимательские и др.);</w:t>
      </w:r>
    </w:p>
    <w:p w14:paraId="08C34399" w14:textId="77777777" w:rsidR="003B6DDE" w:rsidRPr="003B6DDE" w:rsidRDefault="003B6DDE" w:rsidP="003B6DDE">
      <w:pPr>
        <w:pStyle w:val="110"/>
        <w:ind w:left="0"/>
        <w:rPr>
          <w:sz w:val="24"/>
          <w:szCs w:val="24"/>
        </w:rPr>
      </w:pPr>
      <w:r w:rsidRPr="003B6DDE">
        <w:rPr>
          <w:sz w:val="24"/>
          <w:szCs w:val="24"/>
        </w:rPr>
        <w:t xml:space="preserve">По блоку «Учитель. Школьная команда» получено 22 </w:t>
      </w:r>
      <w:r w:rsidRPr="003B6DDE">
        <w:rPr>
          <w:spacing w:val="-2"/>
          <w:sz w:val="24"/>
          <w:szCs w:val="24"/>
        </w:rPr>
        <w:t>балла.</w:t>
      </w:r>
    </w:p>
    <w:p w14:paraId="4604F882" w14:textId="77777777" w:rsidR="003B6DDE" w:rsidRPr="003B6DDE" w:rsidRDefault="003B6DDE" w:rsidP="003B6DDE">
      <w:pPr>
        <w:pStyle w:val="a4"/>
        <w:spacing w:line="319" w:lineRule="exact"/>
        <w:rPr>
          <w:spacing w:val="-2"/>
          <w:sz w:val="24"/>
          <w:szCs w:val="24"/>
        </w:rPr>
      </w:pPr>
      <w:r w:rsidRPr="003B6DDE">
        <w:rPr>
          <w:sz w:val="24"/>
          <w:szCs w:val="24"/>
        </w:rPr>
        <w:t xml:space="preserve">Слабо развито </w:t>
      </w:r>
      <w:r w:rsidRPr="003B6DDE">
        <w:rPr>
          <w:spacing w:val="-2"/>
          <w:sz w:val="24"/>
          <w:szCs w:val="24"/>
        </w:rPr>
        <w:t>направление:</w:t>
      </w:r>
    </w:p>
    <w:p w14:paraId="47BE6858" w14:textId="77777777" w:rsidR="003B6DDE" w:rsidRPr="003B6DDE" w:rsidRDefault="003B6DDE" w:rsidP="003B6DDE">
      <w:pPr>
        <w:pStyle w:val="a4"/>
        <w:spacing w:line="319" w:lineRule="exact"/>
        <w:rPr>
          <w:spacing w:val="-2"/>
          <w:sz w:val="24"/>
          <w:szCs w:val="24"/>
        </w:rPr>
      </w:pPr>
      <w:r w:rsidRPr="003B6DDE">
        <w:rPr>
          <w:spacing w:val="-2"/>
          <w:sz w:val="24"/>
          <w:szCs w:val="24"/>
        </w:rPr>
        <w:t>-Участие педагогов в конкурсном движении</w:t>
      </w:r>
    </w:p>
    <w:p w14:paraId="6EB5DEFE" w14:textId="77777777" w:rsidR="003B6DDE" w:rsidRPr="003B6DDE" w:rsidRDefault="003B6DDE" w:rsidP="003B6DDE">
      <w:pPr>
        <w:pStyle w:val="a4"/>
        <w:spacing w:line="319" w:lineRule="exact"/>
        <w:rPr>
          <w:sz w:val="24"/>
          <w:szCs w:val="24"/>
        </w:rPr>
      </w:pPr>
      <w:r w:rsidRPr="003B6DDE">
        <w:rPr>
          <w:spacing w:val="-2"/>
          <w:sz w:val="24"/>
          <w:szCs w:val="24"/>
        </w:rPr>
        <w:t>- Наличие среди педагогов победителей и призёров</w:t>
      </w:r>
    </w:p>
    <w:p w14:paraId="5238AD1C" w14:textId="77777777" w:rsidR="003B6DDE" w:rsidRPr="003B6DDE" w:rsidRDefault="003B6DDE" w:rsidP="003B6DDE">
      <w:pPr>
        <w:pStyle w:val="110"/>
        <w:spacing w:before="1"/>
        <w:ind w:left="0"/>
        <w:rPr>
          <w:sz w:val="24"/>
          <w:szCs w:val="24"/>
        </w:rPr>
      </w:pPr>
      <w:r w:rsidRPr="003B6DDE">
        <w:rPr>
          <w:sz w:val="24"/>
          <w:szCs w:val="24"/>
        </w:rPr>
        <w:t xml:space="preserve">По блоку «Школьный климат» получено 17 </w:t>
      </w:r>
      <w:r w:rsidRPr="003B6DDE">
        <w:rPr>
          <w:spacing w:val="-2"/>
          <w:sz w:val="24"/>
          <w:szCs w:val="24"/>
        </w:rPr>
        <w:t>баллов.</w:t>
      </w:r>
    </w:p>
    <w:p w14:paraId="6355E84E" w14:textId="77777777" w:rsidR="003B6DDE" w:rsidRPr="003B6DDE" w:rsidRDefault="003B6DDE" w:rsidP="003B6DDE">
      <w:pPr>
        <w:pStyle w:val="a4"/>
        <w:spacing w:line="319" w:lineRule="exact"/>
        <w:rPr>
          <w:spacing w:val="-2"/>
          <w:sz w:val="24"/>
          <w:szCs w:val="24"/>
        </w:rPr>
      </w:pPr>
      <w:r w:rsidRPr="003B6DDE">
        <w:rPr>
          <w:sz w:val="24"/>
          <w:szCs w:val="24"/>
        </w:rPr>
        <w:t xml:space="preserve">Слабо развито </w:t>
      </w:r>
      <w:r w:rsidRPr="003B6DDE">
        <w:rPr>
          <w:spacing w:val="-2"/>
          <w:sz w:val="24"/>
          <w:szCs w:val="24"/>
        </w:rPr>
        <w:t>направление:</w:t>
      </w:r>
    </w:p>
    <w:p w14:paraId="71BDF012" w14:textId="77777777" w:rsidR="003B6DDE" w:rsidRPr="003B6DDE" w:rsidRDefault="003B6DDE" w:rsidP="003B6DDE">
      <w:pPr>
        <w:pStyle w:val="a4"/>
        <w:spacing w:line="319" w:lineRule="exact"/>
        <w:rPr>
          <w:spacing w:val="-2"/>
          <w:sz w:val="24"/>
          <w:szCs w:val="24"/>
        </w:rPr>
      </w:pPr>
      <w:r w:rsidRPr="003B6DDE">
        <w:rPr>
          <w:spacing w:val="-2"/>
          <w:sz w:val="24"/>
          <w:szCs w:val="24"/>
        </w:rPr>
        <w:lastRenderedPageBreak/>
        <w:t>Наличие в штате общеобразовательной организации социального педагога, обеспечивающего оказание помощи целевым группам обучающихся</w:t>
      </w:r>
    </w:p>
    <w:p w14:paraId="1EAFC66C" w14:textId="77777777" w:rsidR="003B6DDE" w:rsidRPr="003B6DDE" w:rsidRDefault="003B6DDE" w:rsidP="003B6DDE">
      <w:pPr>
        <w:pStyle w:val="110"/>
        <w:ind w:left="0"/>
        <w:rPr>
          <w:sz w:val="24"/>
          <w:szCs w:val="24"/>
        </w:rPr>
      </w:pPr>
      <w:r w:rsidRPr="003B6DDE">
        <w:rPr>
          <w:sz w:val="24"/>
          <w:szCs w:val="24"/>
        </w:rPr>
        <w:t xml:space="preserve">По блоку «Образовательная среда» получено 15 </w:t>
      </w:r>
      <w:r w:rsidRPr="003B6DDE">
        <w:rPr>
          <w:spacing w:val="-2"/>
          <w:sz w:val="24"/>
          <w:szCs w:val="24"/>
        </w:rPr>
        <w:t>баллов</w:t>
      </w:r>
    </w:p>
    <w:p w14:paraId="585BD5A7" w14:textId="77777777" w:rsidR="003B6DDE" w:rsidRPr="003B6DDE" w:rsidRDefault="003B6DDE" w:rsidP="003B6DDE">
      <w:pPr>
        <w:pStyle w:val="a4"/>
        <w:spacing w:line="319" w:lineRule="exact"/>
        <w:rPr>
          <w:spacing w:val="-2"/>
          <w:sz w:val="24"/>
          <w:szCs w:val="24"/>
        </w:rPr>
      </w:pPr>
      <w:r w:rsidRPr="003B6DDE">
        <w:rPr>
          <w:sz w:val="24"/>
          <w:szCs w:val="24"/>
        </w:rPr>
        <w:t xml:space="preserve">Слабо развито </w:t>
      </w:r>
      <w:r w:rsidRPr="003B6DDE">
        <w:rPr>
          <w:spacing w:val="-2"/>
          <w:sz w:val="24"/>
          <w:szCs w:val="24"/>
        </w:rPr>
        <w:t>направление:</w:t>
      </w:r>
    </w:p>
    <w:p w14:paraId="56205F41" w14:textId="77777777" w:rsidR="003B6DDE" w:rsidRPr="003B6DDE" w:rsidRDefault="003B6DDE" w:rsidP="003B6DDE">
      <w:pPr>
        <w:pStyle w:val="a4"/>
        <w:spacing w:line="319" w:lineRule="exact"/>
        <w:rPr>
          <w:spacing w:val="-2"/>
          <w:sz w:val="24"/>
          <w:szCs w:val="24"/>
        </w:rPr>
      </w:pPr>
      <w:r w:rsidRPr="003B6DDE">
        <w:rPr>
          <w:spacing w:val="-2"/>
          <w:sz w:val="24"/>
          <w:szCs w:val="24"/>
        </w:rPr>
        <w:t>Реализация модели « Школа полного дня»</w:t>
      </w:r>
      <w:r w:rsidR="00A3205F">
        <w:rPr>
          <w:spacing w:val="-2"/>
          <w:sz w:val="24"/>
          <w:szCs w:val="24"/>
        </w:rPr>
        <w:t xml:space="preserve"> </w:t>
      </w:r>
      <w:r w:rsidRPr="003B6DDE">
        <w:rPr>
          <w:spacing w:val="-2"/>
          <w:sz w:val="24"/>
          <w:szCs w:val="24"/>
        </w:rPr>
        <w:t>на основе интеграции урочной и внеурочной деятельности обучающихся, программ дополнительного обр</w:t>
      </w:r>
      <w:r w:rsidR="00021A86">
        <w:rPr>
          <w:spacing w:val="-2"/>
          <w:sz w:val="24"/>
          <w:szCs w:val="24"/>
        </w:rPr>
        <w:t>а</w:t>
      </w:r>
      <w:r w:rsidRPr="003B6DDE">
        <w:rPr>
          <w:spacing w:val="-2"/>
          <w:sz w:val="24"/>
          <w:szCs w:val="24"/>
        </w:rPr>
        <w:t>зования детей, включая пребывание в группах продлённого дня.</w:t>
      </w:r>
    </w:p>
    <w:p w14:paraId="32F3168F" w14:textId="77777777" w:rsidR="003B6DDE" w:rsidRPr="003B6DDE" w:rsidRDefault="003B6DDE" w:rsidP="003B6DDE">
      <w:pPr>
        <w:pStyle w:val="a4"/>
        <w:spacing w:before="317"/>
        <w:ind w:right="228"/>
        <w:rPr>
          <w:sz w:val="24"/>
          <w:szCs w:val="24"/>
        </w:rPr>
      </w:pPr>
      <w:r w:rsidRPr="003B6DDE">
        <w:rPr>
          <w:sz w:val="24"/>
          <w:szCs w:val="24"/>
        </w:rPr>
        <w:t>Таким образом, самодиагностика позволила определить исходное состояние, сильные</w:t>
      </w:r>
      <w:r w:rsidR="00021A86">
        <w:rPr>
          <w:sz w:val="24"/>
          <w:szCs w:val="24"/>
        </w:rPr>
        <w:t xml:space="preserve"> и слабые стороны образователь</w:t>
      </w:r>
      <w:r w:rsidRPr="003B6DDE">
        <w:rPr>
          <w:sz w:val="24"/>
          <w:szCs w:val="24"/>
        </w:rPr>
        <w:t>ной организации, направления развития, то есть получить ту информацию, без которой невозможно эффективное принятие управленческих решений, в том числе кадровых и финансовых.</w:t>
      </w:r>
    </w:p>
    <w:p w14:paraId="32B52C8A" w14:textId="77777777" w:rsidR="003B6DDE" w:rsidRPr="003B6DDE" w:rsidRDefault="003B6DDE" w:rsidP="003B6DDE">
      <w:pPr>
        <w:adjustRightInd w:val="0"/>
        <w:snapToGrid w:val="0"/>
        <w:rPr>
          <w:sz w:val="24"/>
          <w:szCs w:val="24"/>
        </w:rPr>
      </w:pPr>
      <w:r w:rsidRPr="003B6DDE">
        <w:rPr>
          <w:sz w:val="24"/>
          <w:szCs w:val="24"/>
        </w:rPr>
        <w:t>Описание возможных причин возникновения дефицитов, внутренних и внешних факторов влияния на развитие школы.</w:t>
      </w:r>
    </w:p>
    <w:p w14:paraId="6B7A73A3" w14:textId="77777777" w:rsidR="003B6DDE" w:rsidRPr="003B6DDE" w:rsidRDefault="003B6DDE" w:rsidP="003B6DDE">
      <w:pPr>
        <w:pStyle w:val="a4"/>
        <w:ind w:right="237"/>
        <w:rPr>
          <w:sz w:val="24"/>
          <w:szCs w:val="24"/>
        </w:rPr>
      </w:pPr>
      <w:r w:rsidRPr="003B6DDE">
        <w:rPr>
          <w:sz w:val="24"/>
          <w:szCs w:val="24"/>
        </w:rPr>
        <w:t>За последние 3 года в состав педагогического коллектива добавились новые специалисты, а также  много учителей, имеющих дополнительную педагогическую нагрузку.</w:t>
      </w:r>
    </w:p>
    <w:p w14:paraId="53B31552" w14:textId="77777777" w:rsidR="003B6DDE" w:rsidRPr="003B6DDE" w:rsidRDefault="003B6DDE" w:rsidP="003B6DDE">
      <w:pPr>
        <w:pStyle w:val="a4"/>
        <w:ind w:right="219"/>
        <w:rPr>
          <w:sz w:val="24"/>
          <w:szCs w:val="24"/>
        </w:rPr>
      </w:pPr>
      <w:r w:rsidRPr="003B6DDE">
        <w:rPr>
          <w:sz w:val="24"/>
          <w:szCs w:val="24"/>
        </w:rPr>
        <w:t>Отсутствие сетевого партнерства с вузами по реализации образовательных программ. Отсутствие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и по индивидуальным учебным планам.</w:t>
      </w:r>
    </w:p>
    <w:p w14:paraId="1845D437" w14:textId="77777777" w:rsidR="003B6DDE" w:rsidRPr="003B6DDE" w:rsidRDefault="003B6DDE" w:rsidP="003B6DDE">
      <w:pPr>
        <w:adjustRightInd w:val="0"/>
        <w:snapToGrid w:val="0"/>
        <w:rPr>
          <w:sz w:val="24"/>
          <w:szCs w:val="24"/>
        </w:rPr>
      </w:pPr>
    </w:p>
    <w:p w14:paraId="49EB0B43" w14:textId="77777777" w:rsidR="003B6DDE" w:rsidRPr="003B6DDE" w:rsidRDefault="003B6DDE" w:rsidP="001A3A2A">
      <w:pPr>
        <w:adjustRightInd w:val="0"/>
        <w:snapToGrid w:val="0"/>
        <w:jc w:val="center"/>
        <w:rPr>
          <w:b/>
          <w:sz w:val="24"/>
          <w:szCs w:val="24"/>
        </w:rPr>
      </w:pPr>
      <w:r w:rsidRPr="003B6DDE">
        <w:rPr>
          <w:b/>
          <w:sz w:val="24"/>
          <w:szCs w:val="24"/>
        </w:rPr>
        <w:t>Анализ текущего состояния и перспектив развития школы.</w:t>
      </w:r>
    </w:p>
    <w:p w14:paraId="591BD58A" w14:textId="77777777" w:rsidR="003B6DDE" w:rsidRPr="003B6DDE" w:rsidRDefault="003B6DDE" w:rsidP="001A3A2A">
      <w:pPr>
        <w:pStyle w:val="a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ind w:left="709"/>
        <w:jc w:val="center"/>
        <w:rPr>
          <w:b/>
          <w:color w:val="000000"/>
          <w:sz w:val="24"/>
          <w:szCs w:val="24"/>
        </w:rPr>
      </w:pPr>
      <w:r w:rsidRPr="003B6DDE">
        <w:rPr>
          <w:b/>
          <w:color w:val="000000"/>
          <w:sz w:val="24"/>
          <w:szCs w:val="24"/>
        </w:rPr>
        <w:t>Интерпретация результатов самодиагностики:</w:t>
      </w:r>
    </w:p>
    <w:tbl>
      <w:tblPr>
        <w:tblStyle w:val="a3"/>
        <w:tblW w:w="5023" w:type="pct"/>
        <w:tblLook w:val="04A0" w:firstRow="1" w:lastRow="0" w:firstColumn="1" w:lastColumn="0" w:noHBand="0" w:noVBand="1"/>
      </w:tblPr>
      <w:tblGrid>
        <w:gridCol w:w="857"/>
        <w:gridCol w:w="5345"/>
        <w:gridCol w:w="4325"/>
        <w:gridCol w:w="4607"/>
      </w:tblGrid>
      <w:tr w:rsidR="003B6DDE" w:rsidRPr="0075658D" w14:paraId="3649DB80" w14:textId="77777777" w:rsidTr="00021A86">
        <w:tc>
          <w:tcPr>
            <w:tcW w:w="283" w:type="pct"/>
            <w:vAlign w:val="center"/>
          </w:tcPr>
          <w:p w14:paraId="1BDC04EC" w14:textId="77777777" w:rsidR="003B6DDE" w:rsidRPr="00253405" w:rsidRDefault="003B6DDE" w:rsidP="000B5E5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5340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pct"/>
            <w:vAlign w:val="center"/>
          </w:tcPr>
          <w:p w14:paraId="62B599E3" w14:textId="77777777" w:rsidR="003B6DDE" w:rsidRPr="0075658D" w:rsidRDefault="003B6DDE" w:rsidP="000B5E5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5658D">
              <w:rPr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29" w:type="pct"/>
            <w:vAlign w:val="center"/>
          </w:tcPr>
          <w:p w14:paraId="6BDD9698" w14:textId="77777777" w:rsidR="003B6DDE" w:rsidRPr="0075658D" w:rsidRDefault="003B6DDE" w:rsidP="000B5E5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5658D">
              <w:rPr>
                <w:b/>
                <w:color w:val="000000"/>
                <w:sz w:val="24"/>
                <w:szCs w:val="24"/>
              </w:rPr>
              <w:t>Полученный результат</w:t>
            </w:r>
          </w:p>
          <w:p w14:paraId="2EE72C19" w14:textId="77777777" w:rsidR="003B6DDE" w:rsidRPr="0075658D" w:rsidRDefault="003B6DDE" w:rsidP="000B5E5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5658D">
              <w:rPr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522" w:type="pct"/>
            <w:vAlign w:val="center"/>
          </w:tcPr>
          <w:p w14:paraId="75937DB1" w14:textId="77777777" w:rsidR="003B6DDE" w:rsidRPr="0075658D" w:rsidRDefault="003B6DDE" w:rsidP="000B5E5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5658D">
              <w:rPr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3B6DDE" w:rsidRPr="0075658D" w14:paraId="3F1047AB" w14:textId="77777777" w:rsidTr="00021A86">
        <w:tc>
          <w:tcPr>
            <w:tcW w:w="283" w:type="pct"/>
          </w:tcPr>
          <w:p w14:paraId="4A767C11" w14:textId="77777777" w:rsidR="003B6DDE" w:rsidRPr="0075658D" w:rsidRDefault="003B6DDE" w:rsidP="000B5E5C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66" w:type="pct"/>
          </w:tcPr>
          <w:p w14:paraId="3E82655A" w14:textId="77777777" w:rsidR="003B6DDE" w:rsidRPr="0075658D" w:rsidRDefault="003B6DDE" w:rsidP="000B5E5C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29" w:type="pct"/>
          </w:tcPr>
          <w:p w14:paraId="2B770AFC" w14:textId="77777777" w:rsidR="003B6DDE" w:rsidRPr="00E92D81" w:rsidRDefault="003B6DDE" w:rsidP="000B5E5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92D81">
              <w:rPr>
                <w:color w:val="000000"/>
                <w:sz w:val="20"/>
                <w:szCs w:val="20"/>
              </w:rPr>
              <w:t>35 баллов средний</w:t>
            </w:r>
          </w:p>
        </w:tc>
        <w:tc>
          <w:tcPr>
            <w:tcW w:w="1522" w:type="pct"/>
          </w:tcPr>
          <w:p w14:paraId="10ED1E7F" w14:textId="77777777" w:rsidR="003B6DDE" w:rsidRPr="00E92D81" w:rsidRDefault="003B6DDE" w:rsidP="000B5E5C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E92D81">
              <w:rPr>
                <w:sz w:val="20"/>
                <w:szCs w:val="20"/>
              </w:rPr>
              <w:t>39баллов</w:t>
            </w:r>
            <w:r w:rsidRPr="00E92D81">
              <w:rPr>
                <w:spacing w:val="-2"/>
                <w:sz w:val="20"/>
                <w:szCs w:val="20"/>
              </w:rPr>
              <w:t xml:space="preserve"> (высокий)</w:t>
            </w:r>
          </w:p>
          <w:p w14:paraId="73B7A368" w14:textId="77777777" w:rsidR="003B6DDE" w:rsidRPr="00E92D81" w:rsidRDefault="003B6DDE" w:rsidP="000B5E5C">
            <w:pPr>
              <w:pStyle w:val="TableParagraph"/>
              <w:spacing w:before="41" w:line="276" w:lineRule="auto"/>
              <w:ind w:left="108"/>
              <w:rPr>
                <w:sz w:val="20"/>
                <w:szCs w:val="20"/>
              </w:rPr>
            </w:pPr>
            <w:r w:rsidRPr="00E92D81">
              <w:rPr>
                <w:sz w:val="20"/>
                <w:szCs w:val="20"/>
              </w:rPr>
              <w:t xml:space="preserve">Создание условий для получения качественного образования для всех обучающихся, в том числе обучающихся с </w:t>
            </w:r>
            <w:r w:rsidRPr="00E92D81">
              <w:rPr>
                <w:spacing w:val="-4"/>
                <w:sz w:val="20"/>
                <w:szCs w:val="20"/>
              </w:rPr>
              <w:t>ОВЗ.</w:t>
            </w:r>
          </w:p>
          <w:p w14:paraId="6704D29A" w14:textId="77777777" w:rsidR="003B6DDE" w:rsidRPr="00E92D81" w:rsidRDefault="003B6DDE" w:rsidP="000B5E5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92D81">
              <w:rPr>
                <w:sz w:val="20"/>
                <w:szCs w:val="20"/>
              </w:rPr>
              <w:t xml:space="preserve">Реализация сетевой формы организации </w:t>
            </w:r>
            <w:r w:rsidRPr="00E92D81">
              <w:rPr>
                <w:spacing w:val="-2"/>
                <w:sz w:val="20"/>
                <w:szCs w:val="20"/>
              </w:rPr>
              <w:t>обучения</w:t>
            </w:r>
          </w:p>
        </w:tc>
      </w:tr>
      <w:tr w:rsidR="003B6DDE" w:rsidRPr="0075658D" w14:paraId="19A43BD3" w14:textId="77777777" w:rsidTr="00021A86">
        <w:tc>
          <w:tcPr>
            <w:tcW w:w="283" w:type="pct"/>
          </w:tcPr>
          <w:p w14:paraId="6E9A5046" w14:textId="77777777" w:rsidR="003B6DDE" w:rsidRPr="0075658D" w:rsidRDefault="003B6DDE" w:rsidP="000B5E5C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66" w:type="pct"/>
          </w:tcPr>
          <w:p w14:paraId="31066F83" w14:textId="77777777" w:rsidR="003B6DDE" w:rsidRPr="0075658D" w:rsidRDefault="003B6DDE" w:rsidP="000B5E5C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29" w:type="pct"/>
          </w:tcPr>
          <w:p w14:paraId="5EF0C596" w14:textId="77777777" w:rsidR="003B6DDE" w:rsidRPr="00E92D81" w:rsidRDefault="003B6DDE" w:rsidP="000B5E5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92D81">
              <w:rPr>
                <w:color w:val="000000"/>
                <w:sz w:val="20"/>
                <w:szCs w:val="20"/>
              </w:rPr>
              <w:t>19 баллов средний</w:t>
            </w:r>
          </w:p>
        </w:tc>
        <w:tc>
          <w:tcPr>
            <w:tcW w:w="1522" w:type="pct"/>
          </w:tcPr>
          <w:p w14:paraId="55D8F2E4" w14:textId="77777777" w:rsidR="003B6DDE" w:rsidRPr="00E92D81" w:rsidRDefault="003B6DDE" w:rsidP="000B5E5C">
            <w:pPr>
              <w:pStyle w:val="TableParagraph"/>
              <w:spacing w:line="270" w:lineRule="exact"/>
              <w:ind w:left="108"/>
              <w:jc w:val="both"/>
              <w:rPr>
                <w:sz w:val="20"/>
                <w:szCs w:val="20"/>
              </w:rPr>
            </w:pPr>
            <w:r w:rsidRPr="00E92D81">
              <w:rPr>
                <w:sz w:val="20"/>
                <w:szCs w:val="20"/>
              </w:rPr>
              <w:t>21балл</w:t>
            </w:r>
            <w:r w:rsidRPr="00E92D81">
              <w:rPr>
                <w:spacing w:val="-2"/>
                <w:sz w:val="20"/>
                <w:szCs w:val="20"/>
              </w:rPr>
              <w:t xml:space="preserve"> (высокий).</w:t>
            </w:r>
          </w:p>
          <w:p w14:paraId="7EEB0824" w14:textId="77777777" w:rsidR="003B6DDE" w:rsidRPr="00E92D81" w:rsidRDefault="003B6DDE" w:rsidP="000B5E5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92D81">
              <w:rPr>
                <w:sz w:val="20"/>
                <w:szCs w:val="20"/>
              </w:rPr>
              <w:t>Увеличение направлений</w:t>
            </w:r>
            <w:r w:rsidR="00021A86" w:rsidRPr="00E92D81">
              <w:rPr>
                <w:sz w:val="20"/>
                <w:szCs w:val="20"/>
              </w:rPr>
              <w:t xml:space="preserve"> воспитательной работы, привле</w:t>
            </w:r>
            <w:r w:rsidRPr="00E92D81">
              <w:rPr>
                <w:sz w:val="20"/>
                <w:szCs w:val="20"/>
              </w:rPr>
              <w:t>чение большего количества учащихся, педагогов, родителей к реализации воспитательных задач.</w:t>
            </w:r>
          </w:p>
        </w:tc>
      </w:tr>
      <w:tr w:rsidR="003B6DDE" w:rsidRPr="0075658D" w14:paraId="7C7529BD" w14:textId="77777777" w:rsidTr="00021A86">
        <w:tc>
          <w:tcPr>
            <w:tcW w:w="283" w:type="pct"/>
          </w:tcPr>
          <w:p w14:paraId="4C97D31C" w14:textId="77777777" w:rsidR="003B6DDE" w:rsidRPr="0075658D" w:rsidRDefault="003B6DDE" w:rsidP="000B5E5C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66" w:type="pct"/>
          </w:tcPr>
          <w:p w14:paraId="778AC19E" w14:textId="77777777" w:rsidR="003B6DDE" w:rsidRPr="0075658D" w:rsidRDefault="003B6DDE" w:rsidP="000B5E5C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29" w:type="pct"/>
          </w:tcPr>
          <w:p w14:paraId="2132D28C" w14:textId="77777777" w:rsidR="003B6DDE" w:rsidRPr="00E92D81" w:rsidRDefault="003B6DDE" w:rsidP="000B5E5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92D81">
              <w:rPr>
                <w:color w:val="000000"/>
                <w:sz w:val="20"/>
                <w:szCs w:val="20"/>
              </w:rPr>
              <w:t>19 баллов средний</w:t>
            </w:r>
          </w:p>
        </w:tc>
        <w:tc>
          <w:tcPr>
            <w:tcW w:w="1522" w:type="pct"/>
          </w:tcPr>
          <w:p w14:paraId="35C3F9FC" w14:textId="77777777" w:rsidR="003B6DDE" w:rsidRPr="00E92D81" w:rsidRDefault="003B6DDE" w:rsidP="000B5E5C">
            <w:pPr>
              <w:pStyle w:val="TableParagraph"/>
              <w:spacing w:line="270" w:lineRule="exact"/>
              <w:ind w:left="108"/>
              <w:jc w:val="both"/>
              <w:rPr>
                <w:sz w:val="20"/>
                <w:szCs w:val="20"/>
              </w:rPr>
            </w:pPr>
            <w:r w:rsidRPr="00E92D81">
              <w:rPr>
                <w:sz w:val="20"/>
                <w:szCs w:val="20"/>
              </w:rPr>
              <w:t xml:space="preserve">24балла </w:t>
            </w:r>
            <w:r w:rsidRPr="00E92D81">
              <w:rPr>
                <w:spacing w:val="-2"/>
                <w:sz w:val="20"/>
                <w:szCs w:val="20"/>
              </w:rPr>
              <w:t>(высокий).</w:t>
            </w:r>
          </w:p>
          <w:p w14:paraId="3A5A0A12" w14:textId="77777777" w:rsidR="003B6DDE" w:rsidRPr="00E92D81" w:rsidRDefault="003B6DDE" w:rsidP="000B5E5C">
            <w:pPr>
              <w:pStyle w:val="TableParagraph"/>
              <w:spacing w:before="41" w:line="276" w:lineRule="auto"/>
              <w:ind w:left="108" w:right="94"/>
              <w:rPr>
                <w:sz w:val="20"/>
                <w:szCs w:val="20"/>
              </w:rPr>
            </w:pPr>
            <w:r w:rsidRPr="00E92D81">
              <w:rPr>
                <w:sz w:val="20"/>
                <w:szCs w:val="20"/>
              </w:rPr>
              <w:t xml:space="preserve">Обеспечение реализации дополнительных общеобразовательных программ спортивного </w:t>
            </w:r>
            <w:r w:rsidRPr="00E92D81">
              <w:rPr>
                <w:sz w:val="20"/>
                <w:szCs w:val="20"/>
              </w:rPr>
              <w:lastRenderedPageBreak/>
              <w:t xml:space="preserve">направления в сетевой форме. Расширение видов спорта за счет заключения </w:t>
            </w:r>
            <w:r w:rsidRPr="00E92D81">
              <w:rPr>
                <w:spacing w:val="-2"/>
                <w:sz w:val="20"/>
                <w:szCs w:val="20"/>
              </w:rPr>
              <w:t>договоров</w:t>
            </w:r>
          </w:p>
          <w:p w14:paraId="2B411FFE" w14:textId="77777777" w:rsidR="003B6DDE" w:rsidRPr="00E92D81" w:rsidRDefault="003B6DDE" w:rsidP="000B5E5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92D81">
              <w:rPr>
                <w:sz w:val="20"/>
                <w:szCs w:val="20"/>
              </w:rPr>
              <w:t>Сетевой формы</w:t>
            </w:r>
            <w:r w:rsidRPr="00E92D81">
              <w:rPr>
                <w:spacing w:val="-2"/>
                <w:sz w:val="20"/>
                <w:szCs w:val="20"/>
              </w:rPr>
              <w:t xml:space="preserve"> реализации.</w:t>
            </w:r>
          </w:p>
        </w:tc>
      </w:tr>
      <w:tr w:rsidR="003B6DDE" w:rsidRPr="0075658D" w14:paraId="77F8107E" w14:textId="77777777" w:rsidTr="00021A86">
        <w:tc>
          <w:tcPr>
            <w:tcW w:w="283" w:type="pct"/>
          </w:tcPr>
          <w:p w14:paraId="35CF2907" w14:textId="77777777" w:rsidR="003B6DDE" w:rsidRPr="0075658D" w:rsidRDefault="003B6DDE" w:rsidP="000B5E5C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766" w:type="pct"/>
          </w:tcPr>
          <w:p w14:paraId="6765C4A3" w14:textId="77777777" w:rsidR="003B6DDE" w:rsidRPr="0075658D" w:rsidRDefault="003B6DDE" w:rsidP="000B5E5C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29" w:type="pct"/>
          </w:tcPr>
          <w:p w14:paraId="46358BEA" w14:textId="77777777" w:rsidR="003B6DDE" w:rsidRPr="00E92D81" w:rsidRDefault="003B6DDE" w:rsidP="000B5E5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92D81">
              <w:rPr>
                <w:color w:val="000000"/>
                <w:sz w:val="20"/>
                <w:szCs w:val="20"/>
              </w:rPr>
              <w:t>24 балла средний</w:t>
            </w:r>
          </w:p>
        </w:tc>
        <w:tc>
          <w:tcPr>
            <w:tcW w:w="1522" w:type="pct"/>
          </w:tcPr>
          <w:p w14:paraId="0F455CAA" w14:textId="77777777" w:rsidR="003B6DDE" w:rsidRPr="00E92D81" w:rsidRDefault="003B6DDE" w:rsidP="000B5E5C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E92D81">
              <w:rPr>
                <w:sz w:val="20"/>
                <w:szCs w:val="20"/>
              </w:rPr>
              <w:t xml:space="preserve">25балл </w:t>
            </w:r>
            <w:r w:rsidRPr="00E92D81">
              <w:rPr>
                <w:spacing w:val="-2"/>
                <w:sz w:val="20"/>
                <w:szCs w:val="20"/>
              </w:rPr>
              <w:t>(высокий).</w:t>
            </w:r>
          </w:p>
          <w:p w14:paraId="73009243" w14:textId="77777777" w:rsidR="003B6DDE" w:rsidRPr="00E92D81" w:rsidRDefault="003B6DDE" w:rsidP="000B5E5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92D81">
              <w:rPr>
                <w:sz w:val="20"/>
                <w:szCs w:val="20"/>
              </w:rPr>
              <w:t xml:space="preserve">Проведения </w:t>
            </w:r>
            <w:r w:rsidRPr="00E92D81">
              <w:rPr>
                <w:spacing w:val="-2"/>
                <w:sz w:val="20"/>
                <w:szCs w:val="20"/>
              </w:rPr>
              <w:t>мониторинга</w:t>
            </w:r>
            <w:r w:rsidRPr="00E92D81">
              <w:rPr>
                <w:sz w:val="20"/>
                <w:szCs w:val="20"/>
              </w:rPr>
              <w:t xml:space="preserve"> </w:t>
            </w:r>
            <w:r w:rsidRPr="00E92D81">
              <w:rPr>
                <w:spacing w:val="-2"/>
                <w:sz w:val="20"/>
                <w:szCs w:val="20"/>
              </w:rPr>
              <w:t>образовательных</w:t>
            </w:r>
            <w:r w:rsidRPr="00E92D81">
              <w:rPr>
                <w:sz w:val="20"/>
                <w:szCs w:val="20"/>
              </w:rPr>
              <w:t xml:space="preserve">  </w:t>
            </w:r>
            <w:r w:rsidRPr="00E92D81">
              <w:rPr>
                <w:spacing w:val="-2"/>
                <w:sz w:val="20"/>
                <w:szCs w:val="20"/>
              </w:rPr>
              <w:t>потребностей</w:t>
            </w:r>
          </w:p>
        </w:tc>
      </w:tr>
      <w:tr w:rsidR="003B6DDE" w:rsidRPr="0075658D" w14:paraId="6952F214" w14:textId="77777777" w:rsidTr="00021A86">
        <w:tc>
          <w:tcPr>
            <w:tcW w:w="283" w:type="pct"/>
          </w:tcPr>
          <w:p w14:paraId="029DB13B" w14:textId="77777777" w:rsidR="003B6DDE" w:rsidRPr="0075658D" w:rsidRDefault="003B6DDE" w:rsidP="000B5E5C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66" w:type="pct"/>
          </w:tcPr>
          <w:p w14:paraId="76A4D6DB" w14:textId="77777777" w:rsidR="003B6DDE" w:rsidRPr="0075658D" w:rsidRDefault="003B6DDE" w:rsidP="000B5E5C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29" w:type="pct"/>
          </w:tcPr>
          <w:p w14:paraId="2CD39921" w14:textId="77777777" w:rsidR="003B6DDE" w:rsidRPr="00E92D81" w:rsidRDefault="003B6DDE" w:rsidP="000B5E5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92D81">
              <w:rPr>
                <w:color w:val="000000"/>
                <w:sz w:val="20"/>
                <w:szCs w:val="20"/>
              </w:rPr>
              <w:t>13 баллов высокий</w:t>
            </w:r>
          </w:p>
        </w:tc>
        <w:tc>
          <w:tcPr>
            <w:tcW w:w="1522" w:type="pct"/>
          </w:tcPr>
          <w:p w14:paraId="4CA6646C" w14:textId="77777777" w:rsidR="003B6DDE" w:rsidRPr="00E92D81" w:rsidRDefault="003B6DDE" w:rsidP="000B5E5C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E92D81">
              <w:rPr>
                <w:sz w:val="20"/>
                <w:szCs w:val="20"/>
              </w:rPr>
              <w:t>13 баллов</w:t>
            </w:r>
            <w:r w:rsidRPr="00E92D81">
              <w:rPr>
                <w:spacing w:val="-2"/>
                <w:sz w:val="20"/>
                <w:szCs w:val="20"/>
              </w:rPr>
              <w:t xml:space="preserve"> (высокий).</w:t>
            </w:r>
          </w:p>
          <w:p w14:paraId="2667707B" w14:textId="77777777" w:rsidR="003B6DDE" w:rsidRPr="00E92D81" w:rsidRDefault="003B6DDE" w:rsidP="000B5E5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92D81">
              <w:rPr>
                <w:sz w:val="20"/>
                <w:szCs w:val="20"/>
              </w:rPr>
              <w:t>Выполнение методических рекомендаций по развитию магистрального направления.</w:t>
            </w:r>
          </w:p>
        </w:tc>
      </w:tr>
      <w:tr w:rsidR="003B6DDE" w:rsidRPr="0075658D" w14:paraId="6B7FA00C" w14:textId="77777777" w:rsidTr="00021A86">
        <w:tc>
          <w:tcPr>
            <w:tcW w:w="283" w:type="pct"/>
          </w:tcPr>
          <w:p w14:paraId="2E1DC97A" w14:textId="77777777" w:rsidR="003B6DDE" w:rsidRPr="0075658D" w:rsidRDefault="003B6DDE" w:rsidP="000B5E5C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66" w:type="pct"/>
          </w:tcPr>
          <w:p w14:paraId="47C7097D" w14:textId="77777777" w:rsidR="003B6DDE" w:rsidRPr="0075658D" w:rsidRDefault="003B6DDE" w:rsidP="000B5E5C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29" w:type="pct"/>
          </w:tcPr>
          <w:p w14:paraId="39C3D4C8" w14:textId="77777777" w:rsidR="003B6DDE" w:rsidRPr="00E92D81" w:rsidRDefault="003B6DDE" w:rsidP="000B5E5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92D81">
              <w:rPr>
                <w:color w:val="000000"/>
                <w:sz w:val="20"/>
                <w:szCs w:val="20"/>
              </w:rPr>
              <w:t>22 балла средний</w:t>
            </w:r>
          </w:p>
        </w:tc>
        <w:tc>
          <w:tcPr>
            <w:tcW w:w="1522" w:type="pct"/>
          </w:tcPr>
          <w:p w14:paraId="28C6C45D" w14:textId="77777777" w:rsidR="003B6DDE" w:rsidRPr="00E92D81" w:rsidRDefault="003B6DDE" w:rsidP="000B5E5C">
            <w:pPr>
              <w:pStyle w:val="TableParagraph"/>
              <w:spacing w:line="270" w:lineRule="exact"/>
              <w:ind w:left="108"/>
              <w:jc w:val="both"/>
              <w:rPr>
                <w:sz w:val="20"/>
                <w:szCs w:val="20"/>
              </w:rPr>
            </w:pPr>
            <w:r w:rsidRPr="00E92D81">
              <w:rPr>
                <w:sz w:val="20"/>
                <w:szCs w:val="20"/>
              </w:rPr>
              <w:t>28баллов</w:t>
            </w:r>
            <w:r w:rsidRPr="00E92D81">
              <w:rPr>
                <w:spacing w:val="-2"/>
                <w:sz w:val="20"/>
                <w:szCs w:val="20"/>
              </w:rPr>
              <w:t xml:space="preserve"> (высокий).</w:t>
            </w:r>
          </w:p>
          <w:p w14:paraId="6C67F71A" w14:textId="77777777" w:rsidR="003B6DDE" w:rsidRPr="00E92D81" w:rsidRDefault="003B6DDE" w:rsidP="000B5E5C">
            <w:pPr>
              <w:pStyle w:val="TableParagraph"/>
              <w:spacing w:before="41" w:line="276" w:lineRule="auto"/>
              <w:ind w:left="108" w:right="93"/>
              <w:rPr>
                <w:sz w:val="20"/>
                <w:szCs w:val="20"/>
              </w:rPr>
            </w:pPr>
            <w:r w:rsidRPr="00E92D81">
              <w:rPr>
                <w:sz w:val="20"/>
                <w:szCs w:val="20"/>
              </w:rPr>
              <w:t xml:space="preserve">Разработка собственных методик по подготовке к участию педагогов в конкурсах </w:t>
            </w:r>
            <w:proofErr w:type="spellStart"/>
            <w:r w:rsidRPr="00E92D81">
              <w:rPr>
                <w:sz w:val="20"/>
                <w:szCs w:val="20"/>
              </w:rPr>
              <w:t>профмастерства</w:t>
            </w:r>
            <w:proofErr w:type="spellEnd"/>
            <w:r w:rsidRPr="00E92D81">
              <w:rPr>
                <w:sz w:val="20"/>
                <w:szCs w:val="20"/>
              </w:rPr>
              <w:t xml:space="preserve">, участию в семинарах, научно-практических конференциях по обмену опытом. Разработка индивидуальных образовательных маршрутов для педагогов с целью профессионального роста, </w:t>
            </w:r>
            <w:r w:rsidRPr="00E92D81">
              <w:rPr>
                <w:spacing w:val="-5"/>
                <w:sz w:val="20"/>
                <w:szCs w:val="20"/>
              </w:rPr>
              <w:t>аттестации</w:t>
            </w:r>
            <w:r w:rsidRPr="00E92D81">
              <w:rPr>
                <w:sz w:val="20"/>
                <w:szCs w:val="20"/>
              </w:rPr>
              <w:t xml:space="preserve">  на первую и высшую </w:t>
            </w:r>
            <w:r w:rsidRPr="00E92D81">
              <w:rPr>
                <w:spacing w:val="-2"/>
                <w:sz w:val="20"/>
                <w:szCs w:val="20"/>
              </w:rPr>
              <w:t>категории</w:t>
            </w:r>
          </w:p>
        </w:tc>
      </w:tr>
      <w:tr w:rsidR="003B6DDE" w:rsidRPr="0075658D" w14:paraId="126FB180" w14:textId="77777777" w:rsidTr="00021A86">
        <w:tc>
          <w:tcPr>
            <w:tcW w:w="283" w:type="pct"/>
          </w:tcPr>
          <w:p w14:paraId="1A2BD317" w14:textId="77777777" w:rsidR="003B6DDE" w:rsidRPr="0075658D" w:rsidRDefault="003B6DDE" w:rsidP="000B5E5C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66" w:type="pct"/>
          </w:tcPr>
          <w:p w14:paraId="1E4DCE08" w14:textId="77777777" w:rsidR="003B6DDE" w:rsidRPr="0075658D" w:rsidRDefault="003B6DDE" w:rsidP="000B5E5C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29" w:type="pct"/>
          </w:tcPr>
          <w:p w14:paraId="29E5D6FC" w14:textId="77777777" w:rsidR="003B6DDE" w:rsidRPr="00E92D81" w:rsidRDefault="003B6DDE" w:rsidP="000B5E5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92D81">
              <w:rPr>
                <w:color w:val="000000"/>
                <w:sz w:val="20"/>
                <w:szCs w:val="20"/>
              </w:rPr>
              <w:t>17 баллов высокий</w:t>
            </w:r>
          </w:p>
        </w:tc>
        <w:tc>
          <w:tcPr>
            <w:tcW w:w="1522" w:type="pct"/>
          </w:tcPr>
          <w:p w14:paraId="71753F5C" w14:textId="77777777" w:rsidR="003B6DDE" w:rsidRPr="00E92D81" w:rsidRDefault="003B6DDE" w:rsidP="000B5E5C">
            <w:pPr>
              <w:pStyle w:val="TableParagraph"/>
              <w:spacing w:line="273" w:lineRule="exact"/>
              <w:ind w:left="108"/>
              <w:jc w:val="both"/>
              <w:rPr>
                <w:sz w:val="20"/>
                <w:szCs w:val="20"/>
              </w:rPr>
            </w:pPr>
            <w:r w:rsidRPr="00E92D81">
              <w:rPr>
                <w:sz w:val="20"/>
                <w:szCs w:val="20"/>
              </w:rPr>
              <w:t>17баллов</w:t>
            </w:r>
            <w:r w:rsidRPr="00E92D81">
              <w:rPr>
                <w:spacing w:val="-2"/>
                <w:sz w:val="20"/>
                <w:szCs w:val="20"/>
              </w:rPr>
              <w:t xml:space="preserve"> (высокий).</w:t>
            </w:r>
          </w:p>
          <w:p w14:paraId="3A0CA701" w14:textId="77777777" w:rsidR="003B6DDE" w:rsidRPr="00E92D81" w:rsidRDefault="003B6DDE" w:rsidP="000B5E5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92D81">
              <w:rPr>
                <w:sz w:val="20"/>
                <w:szCs w:val="20"/>
              </w:rPr>
              <w:t>Организация прохождения КПК с целью совершенствования профессиональных компетенций по работе с детьми ОВЗ. Переподготовка по направлению.</w:t>
            </w:r>
          </w:p>
        </w:tc>
      </w:tr>
      <w:tr w:rsidR="003B6DDE" w:rsidRPr="0075658D" w14:paraId="337BDC85" w14:textId="77777777" w:rsidTr="00021A86">
        <w:tc>
          <w:tcPr>
            <w:tcW w:w="283" w:type="pct"/>
          </w:tcPr>
          <w:p w14:paraId="61F930B3" w14:textId="77777777" w:rsidR="003B6DDE" w:rsidRPr="0075658D" w:rsidRDefault="003B6DDE" w:rsidP="000B5E5C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66" w:type="pct"/>
          </w:tcPr>
          <w:p w14:paraId="2FCE1B85" w14:textId="77777777" w:rsidR="003B6DDE" w:rsidRPr="0075658D" w:rsidRDefault="003B6DDE" w:rsidP="000B5E5C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29" w:type="pct"/>
          </w:tcPr>
          <w:p w14:paraId="110284A7" w14:textId="77777777" w:rsidR="003B6DDE" w:rsidRPr="00E92D81" w:rsidRDefault="003B6DDE" w:rsidP="000B5E5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92D81">
              <w:rPr>
                <w:color w:val="000000"/>
                <w:sz w:val="20"/>
                <w:szCs w:val="20"/>
              </w:rPr>
              <w:t>15 баллов высокий</w:t>
            </w:r>
          </w:p>
        </w:tc>
        <w:tc>
          <w:tcPr>
            <w:tcW w:w="1522" w:type="pct"/>
          </w:tcPr>
          <w:p w14:paraId="28A7AB26" w14:textId="77777777" w:rsidR="003B6DDE" w:rsidRPr="00E92D81" w:rsidRDefault="003B6DDE" w:rsidP="000B5E5C">
            <w:pPr>
              <w:pStyle w:val="TableParagraph"/>
              <w:spacing w:line="270" w:lineRule="exact"/>
              <w:ind w:left="108"/>
              <w:jc w:val="both"/>
              <w:rPr>
                <w:sz w:val="20"/>
                <w:szCs w:val="20"/>
              </w:rPr>
            </w:pPr>
            <w:r w:rsidRPr="00E92D81">
              <w:rPr>
                <w:sz w:val="20"/>
                <w:szCs w:val="20"/>
              </w:rPr>
              <w:t xml:space="preserve">17балл </w:t>
            </w:r>
            <w:r w:rsidRPr="00E92D81">
              <w:rPr>
                <w:spacing w:val="-2"/>
                <w:sz w:val="20"/>
                <w:szCs w:val="20"/>
              </w:rPr>
              <w:t>(высокий).</w:t>
            </w:r>
          </w:p>
          <w:p w14:paraId="435D9849" w14:textId="77777777" w:rsidR="003B6DDE" w:rsidRPr="00E92D81" w:rsidRDefault="003B6DDE" w:rsidP="000B5E5C">
            <w:pPr>
              <w:pStyle w:val="TableParagraph"/>
              <w:tabs>
                <w:tab w:val="left" w:pos="1524"/>
              </w:tabs>
              <w:spacing w:before="41" w:line="276" w:lineRule="auto"/>
              <w:ind w:left="108" w:right="97"/>
              <w:rPr>
                <w:sz w:val="20"/>
                <w:szCs w:val="20"/>
              </w:rPr>
            </w:pPr>
            <w:r w:rsidRPr="00E92D81">
              <w:rPr>
                <w:sz w:val="20"/>
                <w:szCs w:val="20"/>
              </w:rPr>
              <w:t>Изучение методических рекомендаций, нормативных доку</w:t>
            </w:r>
            <w:r w:rsidRPr="00E92D81">
              <w:rPr>
                <w:spacing w:val="-2"/>
                <w:sz w:val="20"/>
                <w:szCs w:val="20"/>
              </w:rPr>
              <w:t>ментов</w:t>
            </w:r>
            <w:r w:rsidRPr="00E92D81">
              <w:rPr>
                <w:sz w:val="20"/>
                <w:szCs w:val="20"/>
              </w:rPr>
              <w:tab/>
              <w:t xml:space="preserve">по использование ФГИС «Моя школа», в том числе верифицированного цифрового образовательного контента, при реализации основных общеобразовательных </w:t>
            </w:r>
            <w:r w:rsidRPr="00E92D81">
              <w:rPr>
                <w:spacing w:val="-2"/>
                <w:sz w:val="20"/>
                <w:szCs w:val="20"/>
              </w:rPr>
              <w:t>программ.</w:t>
            </w:r>
          </w:p>
          <w:p w14:paraId="78A80D4C" w14:textId="77777777" w:rsidR="003B6DDE" w:rsidRPr="00E92D81" w:rsidRDefault="003B6DDE" w:rsidP="000B5E5C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E92D81">
              <w:rPr>
                <w:sz w:val="20"/>
                <w:szCs w:val="20"/>
              </w:rPr>
              <w:t xml:space="preserve">Разработка ЛА: «Положение о применении </w:t>
            </w:r>
            <w:r w:rsidRPr="00E92D81">
              <w:rPr>
                <w:spacing w:val="-2"/>
                <w:sz w:val="20"/>
                <w:szCs w:val="20"/>
              </w:rPr>
              <w:t>электронного</w:t>
            </w:r>
          </w:p>
          <w:p w14:paraId="62130236" w14:textId="77777777" w:rsidR="003B6DDE" w:rsidRPr="00E92D81" w:rsidRDefault="003B6DDE" w:rsidP="000B5E5C">
            <w:pPr>
              <w:spacing w:line="276" w:lineRule="auto"/>
              <w:jc w:val="both"/>
              <w:rPr>
                <w:spacing w:val="-5"/>
                <w:sz w:val="20"/>
                <w:szCs w:val="20"/>
              </w:rPr>
            </w:pPr>
            <w:r w:rsidRPr="00E92D81">
              <w:rPr>
                <w:sz w:val="20"/>
                <w:szCs w:val="20"/>
              </w:rPr>
              <w:t xml:space="preserve">обучения, дистанционных образовательных технологий </w:t>
            </w:r>
            <w:r w:rsidRPr="00E92D81">
              <w:rPr>
                <w:spacing w:val="-5"/>
                <w:sz w:val="20"/>
                <w:szCs w:val="20"/>
              </w:rPr>
              <w:t xml:space="preserve">при </w:t>
            </w:r>
            <w:r w:rsidRPr="00E92D81">
              <w:rPr>
                <w:sz w:val="20"/>
                <w:szCs w:val="20"/>
              </w:rPr>
              <w:t xml:space="preserve">реализации образовательных </w:t>
            </w:r>
            <w:r w:rsidRPr="00E92D81">
              <w:rPr>
                <w:spacing w:val="-2"/>
                <w:sz w:val="20"/>
                <w:szCs w:val="20"/>
              </w:rPr>
              <w:t>программ»;</w:t>
            </w:r>
          </w:p>
          <w:p w14:paraId="0E48B726" w14:textId="77777777" w:rsidR="003B6DDE" w:rsidRPr="00E92D81" w:rsidRDefault="003B6DDE" w:rsidP="000B5E5C">
            <w:pPr>
              <w:pStyle w:val="TableParagraph"/>
              <w:spacing w:before="41" w:line="276" w:lineRule="auto"/>
              <w:ind w:left="108" w:right="91"/>
              <w:jc w:val="both"/>
              <w:rPr>
                <w:sz w:val="20"/>
                <w:szCs w:val="20"/>
              </w:rPr>
            </w:pPr>
            <w:r w:rsidRPr="00E92D81">
              <w:rPr>
                <w:sz w:val="20"/>
                <w:szCs w:val="20"/>
              </w:rPr>
              <w:lastRenderedPageBreak/>
              <w:t>«дорожной карты» по реализации мероприятий по подключению и использованию ФГИС «Моя школа».</w:t>
            </w:r>
          </w:p>
          <w:p w14:paraId="16A6E501" w14:textId="77777777" w:rsidR="003B6DDE" w:rsidRPr="00E92D81" w:rsidRDefault="003B6DDE" w:rsidP="000B5E5C">
            <w:pPr>
              <w:pStyle w:val="TableParagraph"/>
              <w:spacing w:line="276" w:lineRule="auto"/>
              <w:ind w:left="108" w:right="95"/>
              <w:jc w:val="both"/>
              <w:rPr>
                <w:sz w:val="20"/>
                <w:szCs w:val="20"/>
              </w:rPr>
            </w:pPr>
            <w:r w:rsidRPr="00E92D81">
              <w:rPr>
                <w:sz w:val="20"/>
                <w:szCs w:val="20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14:paraId="1BAC13AF" w14:textId="77777777" w:rsidR="003B6DDE" w:rsidRPr="00E92D81" w:rsidRDefault="003B6DDE" w:rsidP="000B5E5C">
            <w:pPr>
              <w:pStyle w:val="TableParagraph"/>
              <w:spacing w:line="276" w:lineRule="auto"/>
              <w:ind w:left="84" w:right="91"/>
              <w:rPr>
                <w:sz w:val="20"/>
                <w:szCs w:val="20"/>
              </w:rPr>
            </w:pPr>
            <w:r w:rsidRPr="00E92D81">
              <w:rPr>
                <w:sz w:val="20"/>
                <w:szCs w:val="20"/>
              </w:rPr>
              <w:t>Обеспечение оценки и учета результатов использования разнообразных методов и форм обучения, взаимно</w:t>
            </w:r>
            <w:r w:rsidR="00021A86" w:rsidRPr="00E92D81">
              <w:rPr>
                <w:sz w:val="20"/>
                <w:szCs w:val="20"/>
              </w:rPr>
              <w:t>-</w:t>
            </w:r>
            <w:r w:rsidRPr="00E92D81">
              <w:rPr>
                <w:sz w:val="20"/>
                <w:szCs w:val="20"/>
              </w:rPr>
              <w:t>дополняющих друг</w:t>
            </w:r>
            <w:r w:rsidR="00FE2D0A" w:rsidRPr="00E92D81">
              <w:rPr>
                <w:sz w:val="20"/>
                <w:szCs w:val="20"/>
              </w:rPr>
              <w:t xml:space="preserve"> д</w:t>
            </w:r>
            <w:r w:rsidRPr="00E92D81">
              <w:rPr>
                <w:sz w:val="20"/>
                <w:szCs w:val="20"/>
              </w:rPr>
              <w:t xml:space="preserve">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 w:rsidRPr="00E92D81">
              <w:rPr>
                <w:sz w:val="20"/>
                <w:szCs w:val="20"/>
              </w:rPr>
              <w:t>взаимооценки</w:t>
            </w:r>
            <w:proofErr w:type="spellEnd"/>
            <w:r w:rsidRPr="00E92D81">
              <w:rPr>
                <w:sz w:val="20"/>
                <w:szCs w:val="20"/>
              </w:rPr>
              <w:t xml:space="preserve">, наблюдения, испытаний (тестов), динамических показателей освоения навыков и знаний, в том числе формируемых с использованием цифровых </w:t>
            </w:r>
            <w:r w:rsidRPr="00E92D81">
              <w:rPr>
                <w:spacing w:val="-2"/>
                <w:sz w:val="20"/>
                <w:szCs w:val="20"/>
              </w:rPr>
              <w:t>технологий.</w:t>
            </w:r>
          </w:p>
        </w:tc>
      </w:tr>
    </w:tbl>
    <w:p w14:paraId="31C799C8" w14:textId="77777777" w:rsidR="003B6DDE" w:rsidRDefault="003B6DDE" w:rsidP="003B6DDE">
      <w:pPr>
        <w:tabs>
          <w:tab w:val="left" w:pos="2755"/>
        </w:tabs>
        <w:rPr>
          <w:sz w:val="24"/>
          <w:szCs w:val="24"/>
        </w:rPr>
      </w:pPr>
    </w:p>
    <w:p w14:paraId="516361BA" w14:textId="77777777" w:rsidR="003B6DDE" w:rsidRDefault="003B6DDE" w:rsidP="003B6DDE">
      <w:pPr>
        <w:tabs>
          <w:tab w:val="left" w:pos="2755"/>
        </w:tabs>
        <w:rPr>
          <w:sz w:val="24"/>
          <w:szCs w:val="24"/>
        </w:rPr>
      </w:pPr>
    </w:p>
    <w:p w14:paraId="6CA8EEC4" w14:textId="77777777" w:rsidR="003B6DDE" w:rsidRPr="00A3205F" w:rsidRDefault="003B6DDE" w:rsidP="001A3A2A">
      <w:pPr>
        <w:adjustRightInd w:val="0"/>
        <w:snapToGrid w:val="0"/>
        <w:jc w:val="center"/>
        <w:rPr>
          <w:color w:val="000000"/>
          <w:sz w:val="24"/>
          <w:szCs w:val="24"/>
        </w:rPr>
      </w:pPr>
      <w:r w:rsidRPr="00A3205F">
        <w:rPr>
          <w:color w:val="000000"/>
          <w:sz w:val="24"/>
          <w:szCs w:val="24"/>
        </w:rPr>
        <w:t xml:space="preserve">Результаты </w:t>
      </w:r>
      <w:r w:rsidRPr="00A3205F">
        <w:rPr>
          <w:bCs/>
          <w:color w:val="000000"/>
          <w:sz w:val="24"/>
          <w:szCs w:val="24"/>
        </w:rPr>
        <w:t>проблемно ориентированного анализа:</w:t>
      </w:r>
    </w:p>
    <w:tbl>
      <w:tblPr>
        <w:tblStyle w:val="a3"/>
        <w:tblW w:w="5017" w:type="pct"/>
        <w:tblLayout w:type="fixed"/>
        <w:tblLook w:val="04A0" w:firstRow="1" w:lastRow="0" w:firstColumn="1" w:lastColumn="0" w:noHBand="0" w:noVBand="1"/>
      </w:tblPr>
      <w:tblGrid>
        <w:gridCol w:w="2890"/>
        <w:gridCol w:w="4033"/>
        <w:gridCol w:w="2682"/>
        <w:gridCol w:w="3035"/>
        <w:gridCol w:w="2476"/>
      </w:tblGrid>
      <w:tr w:rsidR="003B6DDE" w:rsidRPr="0075658D" w14:paraId="06F3E9C9" w14:textId="77777777" w:rsidTr="00E92D81">
        <w:tc>
          <w:tcPr>
            <w:tcW w:w="956" w:type="pct"/>
            <w:vMerge w:val="restart"/>
            <w:vAlign w:val="center"/>
          </w:tcPr>
          <w:p w14:paraId="27DCB902" w14:textId="77777777" w:rsidR="003B6DDE" w:rsidRPr="0075658D" w:rsidRDefault="003B6DDE" w:rsidP="000B5E5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5658D">
              <w:rPr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2221" w:type="pct"/>
            <w:gridSpan w:val="2"/>
            <w:vAlign w:val="center"/>
          </w:tcPr>
          <w:p w14:paraId="59B25977" w14:textId="77777777" w:rsidR="003B6DDE" w:rsidRPr="0075658D" w:rsidRDefault="003B6DDE" w:rsidP="000B5E5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5658D">
              <w:rPr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823" w:type="pct"/>
            <w:gridSpan w:val="2"/>
            <w:vAlign w:val="center"/>
          </w:tcPr>
          <w:p w14:paraId="2A1F1EF8" w14:textId="77777777" w:rsidR="003B6DDE" w:rsidRPr="0075658D" w:rsidRDefault="003B6DDE" w:rsidP="000B5E5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5658D">
              <w:rPr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3B6DDE" w:rsidRPr="0075658D" w14:paraId="0EB89048" w14:textId="77777777" w:rsidTr="00E92D81">
        <w:tc>
          <w:tcPr>
            <w:tcW w:w="956" w:type="pct"/>
            <w:vMerge/>
            <w:vAlign w:val="center"/>
          </w:tcPr>
          <w:p w14:paraId="565C87C1" w14:textId="77777777" w:rsidR="003B6DDE" w:rsidRPr="0075658D" w:rsidRDefault="003B6DDE" w:rsidP="000B5E5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4" w:type="pct"/>
            <w:vAlign w:val="center"/>
          </w:tcPr>
          <w:p w14:paraId="36D0D8BF" w14:textId="77777777" w:rsidR="003B6DDE" w:rsidRPr="0075658D" w:rsidRDefault="003B6DDE" w:rsidP="000B5E5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5658D">
              <w:rPr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887" w:type="pct"/>
            <w:vAlign w:val="center"/>
          </w:tcPr>
          <w:p w14:paraId="0517E4DE" w14:textId="77777777" w:rsidR="003B6DDE" w:rsidRPr="0075658D" w:rsidRDefault="003B6DDE" w:rsidP="000B5E5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5658D">
              <w:rPr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1004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3C516" w14:textId="77777777" w:rsidR="003B6DDE" w:rsidRPr="0075658D" w:rsidRDefault="003B6DDE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5658D">
              <w:rPr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C8575" w14:textId="77777777" w:rsidR="003B6DDE" w:rsidRPr="0075658D" w:rsidRDefault="003B6DDE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5658D">
              <w:rPr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3B6DDE" w:rsidRPr="0075658D" w14:paraId="26CAEFD2" w14:textId="77777777" w:rsidTr="00E92D81">
        <w:tc>
          <w:tcPr>
            <w:tcW w:w="956" w:type="pct"/>
          </w:tcPr>
          <w:p w14:paraId="5983D0AA" w14:textId="77777777" w:rsidR="003B6DDE" w:rsidRPr="0075658D" w:rsidRDefault="003B6DDE" w:rsidP="000B5E5C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334" w:type="pct"/>
          </w:tcPr>
          <w:p w14:paraId="30E8FC49" w14:textId="77777777" w:rsidR="003B6DDE" w:rsidRDefault="003B6DDE" w:rsidP="003B6DDE">
            <w:pPr>
              <w:pStyle w:val="TableParagraph"/>
              <w:widowControl/>
              <w:numPr>
                <w:ilvl w:val="0"/>
                <w:numId w:val="25"/>
              </w:numPr>
              <w:tabs>
                <w:tab w:val="left" w:pos="240"/>
              </w:tabs>
              <w:autoSpaceDE/>
              <w:autoSpaceDN/>
              <w:spacing w:before="2" w:line="276" w:lineRule="auto"/>
              <w:ind w:right="92" w:firstLine="0"/>
              <w:rPr>
                <w:sz w:val="20"/>
              </w:rPr>
            </w:pPr>
            <w:r>
              <w:rPr>
                <w:sz w:val="20"/>
              </w:rPr>
              <w:t>разнообразие спектра предоставления образовательных про</w:t>
            </w:r>
            <w:r>
              <w:rPr>
                <w:spacing w:val="-2"/>
                <w:sz w:val="20"/>
              </w:rPr>
              <w:t>грамм;</w:t>
            </w:r>
          </w:p>
          <w:p w14:paraId="75235BAD" w14:textId="77777777" w:rsidR="003B6DDE" w:rsidRDefault="003B6DDE" w:rsidP="003B6DDE">
            <w:pPr>
              <w:pStyle w:val="TableParagraph"/>
              <w:widowControl/>
              <w:numPr>
                <w:ilvl w:val="0"/>
                <w:numId w:val="25"/>
              </w:numPr>
              <w:tabs>
                <w:tab w:val="left" w:pos="247"/>
              </w:tabs>
              <w:autoSpaceDE/>
              <w:autoSpaceDN/>
              <w:spacing w:line="276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удовлетворенность качеством образовательной деятельности организаций, осуществляющих образовательную деятельность</w:t>
            </w:r>
          </w:p>
          <w:p w14:paraId="6880EFE9" w14:textId="77777777" w:rsidR="003B6DDE" w:rsidRDefault="003B6DDE" w:rsidP="000B5E5C">
            <w:pPr>
              <w:pStyle w:val="TableParagraph"/>
              <w:spacing w:line="276" w:lineRule="auto"/>
              <w:ind w:left="105" w:right="96"/>
              <w:rPr>
                <w:sz w:val="20"/>
              </w:rPr>
            </w:pPr>
            <w:r>
              <w:rPr>
                <w:sz w:val="20"/>
              </w:rPr>
              <w:t xml:space="preserve">создание условий для </w:t>
            </w:r>
            <w:r>
              <w:rPr>
                <w:spacing w:val="-4"/>
                <w:sz w:val="20"/>
              </w:rPr>
              <w:t>повы</w:t>
            </w:r>
            <w:r w:rsidRPr="009E6362">
              <w:rPr>
                <w:sz w:val="20"/>
              </w:rPr>
              <w:t>шения квалификации</w:t>
            </w:r>
            <w:r>
              <w:rPr>
                <w:sz w:val="20"/>
              </w:rPr>
              <w:t xml:space="preserve"> </w:t>
            </w:r>
            <w:r w:rsidRPr="009E6362">
              <w:rPr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 w:rsidRPr="009E6362">
              <w:rPr>
                <w:spacing w:val="-4"/>
                <w:sz w:val="20"/>
              </w:rPr>
              <w:t>пере</w:t>
            </w:r>
            <w:r>
              <w:rPr>
                <w:sz w:val="20"/>
              </w:rPr>
              <w:t>подготовки педагогических работников по органи</w:t>
            </w:r>
            <w:r w:rsidR="00021A86">
              <w:rPr>
                <w:sz w:val="20"/>
              </w:rPr>
              <w:t xml:space="preserve">зации получения образования </w:t>
            </w:r>
            <w:r w:rsidR="00021A86">
              <w:rPr>
                <w:sz w:val="20"/>
              </w:rPr>
              <w:lastRenderedPageBreak/>
              <w:t>обу</w:t>
            </w:r>
            <w:r>
              <w:rPr>
                <w:sz w:val="20"/>
              </w:rPr>
              <w:t>чающимися с ОВЗ, с инвалид</w:t>
            </w:r>
            <w:r>
              <w:rPr>
                <w:spacing w:val="-2"/>
                <w:sz w:val="20"/>
              </w:rPr>
              <w:t>ностью;</w:t>
            </w:r>
          </w:p>
          <w:p w14:paraId="3580A56C" w14:textId="77777777" w:rsidR="003B6DDE" w:rsidRDefault="003B6DDE" w:rsidP="003B6DDE">
            <w:pPr>
              <w:pStyle w:val="TableParagraph"/>
              <w:widowControl/>
              <w:numPr>
                <w:ilvl w:val="0"/>
                <w:numId w:val="23"/>
              </w:numPr>
              <w:tabs>
                <w:tab w:val="left" w:pos="287"/>
              </w:tabs>
              <w:autoSpaceDE/>
              <w:autoSpaceDN/>
              <w:spacing w:line="276" w:lineRule="auto"/>
              <w:ind w:right="96" w:firstLine="0"/>
              <w:rPr>
                <w:sz w:val="20"/>
              </w:rPr>
            </w:pPr>
            <w:r>
              <w:rPr>
                <w:sz w:val="20"/>
              </w:rPr>
              <w:t>обеспеченность учебниками, учебными пособиями, дидактическими материалами для организации получения образования обучающимися с ОВЗ;</w:t>
            </w:r>
          </w:p>
          <w:p w14:paraId="2356E9AB" w14:textId="77777777" w:rsidR="003B6DDE" w:rsidRDefault="003B6DDE" w:rsidP="003B6DDE">
            <w:pPr>
              <w:pStyle w:val="TableParagraph"/>
              <w:widowControl/>
              <w:numPr>
                <w:ilvl w:val="0"/>
                <w:numId w:val="23"/>
              </w:numPr>
              <w:tabs>
                <w:tab w:val="left" w:pos="267"/>
                <w:tab w:val="left" w:pos="1616"/>
              </w:tabs>
              <w:autoSpaceDE/>
              <w:autoSpaceDN/>
              <w:spacing w:line="276" w:lineRule="auto"/>
              <w:ind w:right="95" w:firstLine="0"/>
              <w:rPr>
                <w:sz w:val="20"/>
              </w:rPr>
            </w:pPr>
            <w:r>
              <w:rPr>
                <w:sz w:val="20"/>
              </w:rPr>
              <w:t>обеспеченность предоставления услуг специалистов, ока</w:t>
            </w:r>
            <w:r>
              <w:rPr>
                <w:spacing w:val="-2"/>
                <w:sz w:val="20"/>
              </w:rPr>
              <w:t>зывающих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обучающимся необходимую</w:t>
            </w:r>
          </w:p>
          <w:p w14:paraId="584EF8E5" w14:textId="77777777" w:rsidR="003B6DDE" w:rsidRDefault="003B6DDE" w:rsidP="000B5E5C">
            <w:pPr>
              <w:pStyle w:val="TableParagraph"/>
              <w:tabs>
                <w:tab w:val="left" w:pos="2229"/>
              </w:tabs>
              <w:spacing w:line="276" w:lineRule="auto"/>
              <w:ind w:left="105" w:right="99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пси</w:t>
            </w:r>
            <w:r w:rsidR="00021A86">
              <w:rPr>
                <w:spacing w:val="-2"/>
                <w:sz w:val="20"/>
              </w:rPr>
              <w:t>холого-</w:t>
            </w:r>
            <w:r>
              <w:rPr>
                <w:spacing w:val="-2"/>
                <w:sz w:val="20"/>
              </w:rPr>
              <w:t>педагогическу</w:t>
            </w:r>
            <w:r w:rsidR="00021A86">
              <w:rPr>
                <w:spacing w:val="-2"/>
                <w:sz w:val="20"/>
              </w:rPr>
              <w:t>ю</w:t>
            </w:r>
            <w:r>
              <w:rPr>
                <w:spacing w:val="-2"/>
                <w:sz w:val="20"/>
              </w:rPr>
              <w:t>,</w:t>
            </w:r>
            <w:r w:rsidR="00021A86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</w:t>
            </w:r>
            <w:r>
              <w:rPr>
                <w:sz w:val="20"/>
              </w:rPr>
              <w:t>логическую,</w:t>
            </w:r>
            <w:r w:rsidR="00021A86">
              <w:rPr>
                <w:sz w:val="20"/>
              </w:rPr>
              <w:t xml:space="preserve"> </w:t>
            </w:r>
            <w:r>
              <w:rPr>
                <w:sz w:val="20"/>
              </w:rPr>
              <w:t>социальную по</w:t>
            </w:r>
            <w:r>
              <w:rPr>
                <w:spacing w:val="-4"/>
                <w:sz w:val="20"/>
              </w:rPr>
              <w:t>мощь</w:t>
            </w:r>
          </w:p>
          <w:p w14:paraId="68AF56BC" w14:textId="77777777" w:rsidR="003B6DDE" w:rsidRDefault="003B6DDE" w:rsidP="003B6DDE">
            <w:pPr>
              <w:pStyle w:val="TableParagraph"/>
              <w:widowControl/>
              <w:numPr>
                <w:ilvl w:val="0"/>
                <w:numId w:val="23"/>
              </w:numPr>
              <w:tabs>
                <w:tab w:val="left" w:pos="338"/>
              </w:tabs>
              <w:autoSpaceDE/>
              <w:autoSpaceDN/>
              <w:spacing w:line="276" w:lineRule="auto"/>
              <w:ind w:right="103" w:firstLine="0"/>
              <w:rPr>
                <w:sz w:val="20"/>
              </w:rPr>
            </w:pPr>
            <w:r>
              <w:rPr>
                <w:sz w:val="20"/>
              </w:rPr>
              <w:t xml:space="preserve">обеспеченность реализации методических рекомендаций по </w:t>
            </w:r>
            <w:r>
              <w:rPr>
                <w:spacing w:val="-2"/>
                <w:sz w:val="20"/>
              </w:rPr>
              <w:t>материально-техническому</w:t>
            </w:r>
          </w:p>
          <w:p w14:paraId="299F5991" w14:textId="77777777" w:rsidR="003B6DDE" w:rsidRPr="009E6362" w:rsidRDefault="003B6DDE" w:rsidP="003B6DDE">
            <w:pPr>
              <w:pStyle w:val="TableParagraph"/>
              <w:widowControl/>
              <w:numPr>
                <w:ilvl w:val="0"/>
                <w:numId w:val="25"/>
              </w:numPr>
              <w:tabs>
                <w:tab w:val="left" w:pos="274"/>
              </w:tabs>
              <w:autoSpaceDE/>
              <w:autoSpaceDN/>
              <w:ind w:left="274" w:hanging="165"/>
              <w:rPr>
                <w:sz w:val="20"/>
              </w:rPr>
            </w:pPr>
            <w:r>
              <w:rPr>
                <w:sz w:val="20"/>
              </w:rPr>
              <w:t xml:space="preserve">обеспечению реализации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887" w:type="pct"/>
          </w:tcPr>
          <w:p w14:paraId="613BDF66" w14:textId="77777777" w:rsidR="003B6DDE" w:rsidRDefault="003B6DDE" w:rsidP="003B6DDE">
            <w:pPr>
              <w:pStyle w:val="TableParagraph"/>
              <w:widowControl/>
              <w:numPr>
                <w:ilvl w:val="0"/>
                <w:numId w:val="24"/>
              </w:numPr>
              <w:tabs>
                <w:tab w:val="left" w:pos="223"/>
              </w:tabs>
              <w:autoSpaceDE/>
              <w:autoSpaceDN/>
              <w:spacing w:before="2" w:line="276" w:lineRule="auto"/>
              <w:ind w:right="334" w:firstLine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реализация методических рекомендаций по </w:t>
            </w:r>
          </w:p>
          <w:p w14:paraId="50F63015" w14:textId="77777777" w:rsidR="003B6DDE" w:rsidRDefault="003B6DDE" w:rsidP="000B5E5C">
            <w:pPr>
              <w:pStyle w:val="TableParagraph"/>
              <w:spacing w:line="276" w:lineRule="auto"/>
              <w:ind w:left="109"/>
              <w:rPr>
                <w:sz w:val="20"/>
              </w:rPr>
            </w:pPr>
            <w:r>
              <w:rPr>
                <w:sz w:val="20"/>
              </w:rPr>
              <w:t xml:space="preserve"> применению сетевой формы реализации образовательных </w:t>
            </w:r>
            <w:r>
              <w:rPr>
                <w:spacing w:val="-2"/>
                <w:sz w:val="20"/>
              </w:rPr>
              <w:t>программ;</w:t>
            </w:r>
            <w:r w:rsidR="00021A86">
              <w:rPr>
                <w:sz w:val="20"/>
              </w:rPr>
              <w:t xml:space="preserve"> реализация единых реко</w:t>
            </w:r>
            <w:r>
              <w:rPr>
                <w:sz w:val="20"/>
              </w:rPr>
              <w:t>мендаций по</w:t>
            </w:r>
            <w:r w:rsidR="00154C9C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контрольным</w:t>
            </w:r>
          </w:p>
          <w:p w14:paraId="0F9F8247" w14:textId="77777777" w:rsidR="003B6DDE" w:rsidRDefault="003B6DDE" w:rsidP="000B5E5C">
            <w:pPr>
              <w:pStyle w:val="TableParagraph"/>
              <w:spacing w:line="276" w:lineRule="auto"/>
              <w:ind w:left="104" w:right="96"/>
              <w:rPr>
                <w:sz w:val="20"/>
              </w:rPr>
            </w:pPr>
            <w:r>
              <w:rPr>
                <w:sz w:val="20"/>
              </w:rPr>
              <w:t xml:space="preserve"> работам и </w:t>
            </w:r>
            <w:r>
              <w:rPr>
                <w:spacing w:val="-2"/>
                <w:sz w:val="20"/>
              </w:rPr>
              <w:t>домашним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заданиям; реализация технологий/сред</w:t>
            </w:r>
            <w:r w:rsidR="00154C9C">
              <w:rPr>
                <w:sz w:val="20"/>
              </w:rPr>
              <w:t>ств электронного обучения и дис</w:t>
            </w:r>
            <w:r>
              <w:rPr>
                <w:sz w:val="20"/>
              </w:rPr>
              <w:t>танционных образовательных технологий, учитывающее особые образовательные потребно</w:t>
            </w:r>
            <w:r w:rsidR="00C31EBA">
              <w:rPr>
                <w:sz w:val="20"/>
              </w:rPr>
              <w:t xml:space="preserve">сти обучающихся с ОВЗ, </w:t>
            </w:r>
          </w:p>
          <w:p w14:paraId="75559FCD" w14:textId="77777777" w:rsidR="007C0224" w:rsidRPr="007C1649" w:rsidRDefault="007C1649" w:rsidP="000B5E5C">
            <w:pPr>
              <w:pStyle w:val="TableParagraph"/>
              <w:spacing w:line="229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7C0224" w:rsidRPr="007C1649">
              <w:rPr>
                <w:sz w:val="20"/>
                <w:szCs w:val="20"/>
              </w:rPr>
              <w:t xml:space="preserve">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1004" w:type="pct"/>
          </w:tcPr>
          <w:p w14:paraId="70E07CA5" w14:textId="77777777" w:rsidR="003B6DDE" w:rsidRDefault="003B6DDE" w:rsidP="00021A86">
            <w:pPr>
              <w:pStyle w:val="TableParagraph"/>
              <w:spacing w:before="2" w:line="276" w:lineRule="auto"/>
              <w:ind w:left="110" w:right="95"/>
              <w:rPr>
                <w:sz w:val="20"/>
              </w:rPr>
            </w:pPr>
            <w:r>
              <w:rPr>
                <w:sz w:val="20"/>
              </w:rPr>
              <w:lastRenderedPageBreak/>
              <w:t>-организация взаимодействия педагогических работник</w:t>
            </w:r>
            <w:r w:rsidR="00021A86">
              <w:rPr>
                <w:sz w:val="20"/>
              </w:rPr>
              <w:t>ов через обмен опытом, проведе</w:t>
            </w:r>
            <w:r>
              <w:rPr>
                <w:sz w:val="20"/>
              </w:rPr>
              <w:t>ние педагогических советов, проведение</w:t>
            </w:r>
            <w:r w:rsidR="00021A86">
              <w:rPr>
                <w:sz w:val="20"/>
              </w:rPr>
              <w:t xml:space="preserve"> </w:t>
            </w:r>
            <w:r>
              <w:rPr>
                <w:sz w:val="20"/>
              </w:rPr>
              <w:t>«открытых</w:t>
            </w:r>
            <w:r w:rsidR="007368E4">
              <w:rPr>
                <w:sz w:val="20"/>
              </w:rPr>
              <w:t xml:space="preserve"> </w:t>
            </w:r>
            <w:r>
              <w:rPr>
                <w:sz w:val="20"/>
              </w:rPr>
              <w:t>уро</w:t>
            </w:r>
            <w:r w:rsidR="007368E4">
              <w:rPr>
                <w:sz w:val="20"/>
              </w:rPr>
              <w:t>ков»; мастер классов, практико-</w:t>
            </w:r>
            <w:r>
              <w:rPr>
                <w:sz w:val="20"/>
              </w:rPr>
              <w:t>ориентированных семинаров и иных</w:t>
            </w:r>
            <w:r w:rsidR="007368E4">
              <w:rPr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 w:rsidR="007368E4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корпоративного</w:t>
            </w:r>
          </w:p>
          <w:p w14:paraId="6F1ACBD6" w14:textId="77777777" w:rsidR="003B6DDE" w:rsidRDefault="007368E4" w:rsidP="00021A86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В</w:t>
            </w:r>
            <w:r w:rsidR="003B6DDE">
              <w:rPr>
                <w:sz w:val="20"/>
              </w:rPr>
              <w:t>заимодействия</w:t>
            </w:r>
            <w:r>
              <w:rPr>
                <w:sz w:val="20"/>
              </w:rPr>
              <w:t xml:space="preserve"> </w:t>
            </w:r>
            <w:r w:rsidR="003B6DDE">
              <w:rPr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 w:rsidR="003B6DDE">
              <w:rPr>
                <w:sz w:val="20"/>
              </w:rPr>
              <w:t>рамках</w:t>
            </w:r>
            <w:r>
              <w:rPr>
                <w:sz w:val="20"/>
              </w:rPr>
              <w:t xml:space="preserve"> </w:t>
            </w:r>
            <w:r w:rsidR="003B6DDE">
              <w:rPr>
                <w:spacing w:val="-2"/>
                <w:sz w:val="20"/>
              </w:rPr>
              <w:lastRenderedPageBreak/>
              <w:t>мето</w:t>
            </w:r>
            <w:r w:rsidR="003B6DDE">
              <w:rPr>
                <w:sz w:val="20"/>
              </w:rPr>
              <w:t>дической</w:t>
            </w:r>
            <w:r>
              <w:rPr>
                <w:sz w:val="20"/>
              </w:rPr>
              <w:t xml:space="preserve"> </w:t>
            </w:r>
            <w:r w:rsidR="003B6DDE">
              <w:rPr>
                <w:sz w:val="20"/>
              </w:rPr>
              <w:t>службы</w:t>
            </w:r>
            <w:r>
              <w:rPr>
                <w:sz w:val="20"/>
              </w:rPr>
              <w:t xml:space="preserve"> </w:t>
            </w:r>
            <w:r w:rsidR="003B6DDE">
              <w:rPr>
                <w:spacing w:val="-4"/>
                <w:sz w:val="20"/>
              </w:rPr>
              <w:t>школы</w:t>
            </w:r>
          </w:p>
          <w:p w14:paraId="720AC15B" w14:textId="77777777" w:rsidR="003B6DDE" w:rsidRDefault="003B6DDE" w:rsidP="000B5E5C">
            <w:pPr>
              <w:pStyle w:val="TableParagraph"/>
              <w:spacing w:before="34" w:line="276" w:lineRule="auto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-взаимодействие</w:t>
            </w:r>
            <w:r w:rsidR="007368E4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7368E4">
              <w:rPr>
                <w:sz w:val="20"/>
              </w:rPr>
              <w:t xml:space="preserve"> </w:t>
            </w:r>
            <w:r>
              <w:rPr>
                <w:sz w:val="20"/>
              </w:rPr>
              <w:t>профсоюзом, предоставление возможностей сотрудникам для отдыха, лече</w:t>
            </w:r>
            <w:r>
              <w:rPr>
                <w:spacing w:val="-4"/>
                <w:sz w:val="20"/>
              </w:rPr>
              <w:t>ния</w:t>
            </w:r>
          </w:p>
          <w:p w14:paraId="21A8C090" w14:textId="77777777" w:rsidR="003B6DDE" w:rsidRDefault="003B6DDE" w:rsidP="000B5E5C">
            <w:pPr>
              <w:pStyle w:val="TableParagraph"/>
              <w:tabs>
                <w:tab w:val="left" w:pos="1868"/>
              </w:tabs>
              <w:spacing w:line="276" w:lineRule="auto"/>
              <w:ind w:left="105" w:right="98"/>
              <w:rPr>
                <w:sz w:val="20"/>
              </w:rPr>
            </w:pPr>
            <w:r>
              <w:rPr>
                <w:spacing w:val="-2"/>
                <w:sz w:val="20"/>
              </w:rPr>
              <w:t>-Использование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модульного </w:t>
            </w:r>
            <w:r w:rsidR="007368E4">
              <w:rPr>
                <w:sz w:val="20"/>
              </w:rPr>
              <w:t>принципа освоения образова</w:t>
            </w:r>
            <w:r w:rsidR="00C31EBA">
              <w:rPr>
                <w:sz w:val="20"/>
              </w:rPr>
              <w:t>тельных программ (одна про</w:t>
            </w:r>
            <w:r>
              <w:rPr>
                <w:sz w:val="20"/>
              </w:rPr>
              <w:t>грамма реализуется несколькими педагогами, обладающими большими компетенциями по определенному направлению).</w:t>
            </w:r>
          </w:p>
          <w:p w14:paraId="61F01B91" w14:textId="77777777" w:rsidR="003B6DDE" w:rsidRDefault="007368E4" w:rsidP="000B5E5C">
            <w:pPr>
              <w:pStyle w:val="TableParagraph"/>
              <w:spacing w:line="276" w:lineRule="auto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-Мотивация педагогов к повышению уровня профессиональ</w:t>
            </w:r>
            <w:r w:rsidR="003B6DDE">
              <w:rPr>
                <w:sz w:val="20"/>
              </w:rPr>
              <w:t>ных компетенций в ходе реализации ИОМ.</w:t>
            </w:r>
          </w:p>
          <w:p w14:paraId="535E7FE9" w14:textId="77777777" w:rsidR="003B6DDE" w:rsidRDefault="007368E4" w:rsidP="007368E4">
            <w:pPr>
              <w:pStyle w:val="TableParagraph"/>
              <w:spacing w:line="276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-Обеспечение участия педаго</w:t>
            </w:r>
            <w:r w:rsidR="003B6DDE">
              <w:rPr>
                <w:sz w:val="20"/>
              </w:rPr>
              <w:t>гов в профессиональных кон- курсах и олимпиадах.</w:t>
            </w:r>
          </w:p>
          <w:p w14:paraId="6B5DFF9C" w14:textId="77777777" w:rsidR="003B6DDE" w:rsidRDefault="003B6DDE" w:rsidP="00C31EBA">
            <w:pPr>
              <w:pStyle w:val="TableParagraph"/>
              <w:spacing w:line="276" w:lineRule="auto"/>
              <w:ind w:left="105" w:right="99"/>
              <w:rPr>
                <w:sz w:val="20"/>
              </w:rPr>
            </w:pPr>
            <w:r>
              <w:rPr>
                <w:sz w:val="20"/>
              </w:rPr>
              <w:t>-Использование методологий менторства и наставничес</w:t>
            </w:r>
            <w:r w:rsidR="00C31EBA">
              <w:rPr>
                <w:sz w:val="20"/>
              </w:rPr>
              <w:t xml:space="preserve">тва для персонифицированной помощи </w:t>
            </w:r>
            <w:r>
              <w:rPr>
                <w:sz w:val="20"/>
              </w:rPr>
              <w:t xml:space="preserve">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sz w:val="20"/>
              </w:rPr>
              <w:t>ИОМов</w:t>
            </w:r>
            <w:proofErr w:type="spellEnd"/>
            <w:r>
              <w:rPr>
                <w:sz w:val="20"/>
              </w:rPr>
              <w:t>.</w:t>
            </w:r>
          </w:p>
          <w:p w14:paraId="1023E814" w14:textId="77777777" w:rsidR="003B6DDE" w:rsidRDefault="003B6DDE" w:rsidP="00C31EBA">
            <w:pPr>
              <w:pStyle w:val="TableParagraph"/>
              <w:spacing w:line="276" w:lineRule="auto"/>
              <w:ind w:left="105" w:right="99"/>
              <w:rPr>
                <w:sz w:val="20"/>
              </w:rPr>
            </w:pPr>
            <w:r>
              <w:rPr>
                <w:sz w:val="20"/>
              </w:rPr>
              <w:t>-Проведение разъяснительной работы с обучающимися,</w:t>
            </w:r>
            <w:r w:rsidR="00C31EBA">
              <w:rPr>
                <w:sz w:val="20"/>
              </w:rPr>
              <w:t xml:space="preserve"> их родителями (законными пред</w:t>
            </w:r>
            <w:r>
              <w:rPr>
                <w:sz w:val="20"/>
              </w:rPr>
              <w:t xml:space="preserve">ставителями) о </w:t>
            </w:r>
            <w:r>
              <w:rPr>
                <w:sz w:val="20"/>
              </w:rPr>
              <w:lastRenderedPageBreak/>
              <w:t xml:space="preserve">необходимости углубленного изучения отдельных предметов для интеллектуального развития, подготовки </w:t>
            </w:r>
            <w:r>
              <w:rPr>
                <w:spacing w:val="-10"/>
                <w:sz w:val="20"/>
              </w:rPr>
              <w:t>к продолжению</w:t>
            </w:r>
          </w:p>
          <w:p w14:paraId="4C8B0A07" w14:textId="77777777" w:rsidR="003B6DDE" w:rsidRDefault="003B6DDE" w:rsidP="00C31EBA">
            <w:pPr>
              <w:pStyle w:val="TableParagraph"/>
              <w:spacing w:line="276" w:lineRule="auto"/>
              <w:ind w:left="105" w:right="99"/>
              <w:rPr>
                <w:sz w:val="20"/>
              </w:rPr>
            </w:pPr>
            <w:r>
              <w:rPr>
                <w:sz w:val="20"/>
              </w:rPr>
              <w:t xml:space="preserve">Обучения </w:t>
            </w:r>
            <w:r>
              <w:rPr>
                <w:spacing w:val="-2"/>
                <w:sz w:val="20"/>
              </w:rPr>
              <w:t>образо</w:t>
            </w:r>
            <w:r>
              <w:rPr>
                <w:sz w:val="20"/>
              </w:rPr>
              <w:t>вательных организациях высшего и среднего профессионального образования.</w:t>
            </w:r>
          </w:p>
          <w:p w14:paraId="0D0C8251" w14:textId="77777777" w:rsidR="003B6DDE" w:rsidRPr="0075658D" w:rsidRDefault="003B6DDE" w:rsidP="000B5E5C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</w:tcPr>
          <w:p w14:paraId="33F013C0" w14:textId="77777777" w:rsidR="003B6DDE" w:rsidRDefault="003B6DDE" w:rsidP="000B5E5C">
            <w:pPr>
              <w:pStyle w:val="TableParagraph"/>
              <w:spacing w:before="2" w:line="276" w:lineRule="auto"/>
              <w:ind w:left="109" w:right="95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отсутствие необходимого опыта педагогов в инновационной, проектной деятельности; </w:t>
            </w:r>
          </w:p>
          <w:p w14:paraId="1C327AAE" w14:textId="77777777" w:rsidR="003B6DDE" w:rsidRDefault="003B6DDE" w:rsidP="000B5E5C">
            <w:pPr>
              <w:pStyle w:val="TableParagraph"/>
              <w:spacing w:before="2" w:line="276" w:lineRule="auto"/>
              <w:ind w:left="109" w:right="95"/>
              <w:rPr>
                <w:sz w:val="20"/>
              </w:rPr>
            </w:pPr>
            <w:r>
              <w:rPr>
                <w:sz w:val="20"/>
              </w:rPr>
              <w:t xml:space="preserve">наличие в коллективе педагогов с традиционным подходом к </w:t>
            </w:r>
            <w:r>
              <w:rPr>
                <w:sz w:val="20"/>
              </w:rPr>
              <w:lastRenderedPageBreak/>
              <w:t>образовательному процессу;</w:t>
            </w:r>
          </w:p>
          <w:p w14:paraId="57991517" w14:textId="77777777" w:rsidR="003B6DDE" w:rsidRPr="0075658D" w:rsidRDefault="003B6DDE" w:rsidP="000B5E5C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0"/>
              </w:rPr>
              <w:t xml:space="preserve">-профессиональное </w:t>
            </w:r>
            <w:r>
              <w:rPr>
                <w:spacing w:val="-5"/>
                <w:sz w:val="20"/>
              </w:rPr>
              <w:t>выгорание</w:t>
            </w:r>
          </w:p>
        </w:tc>
      </w:tr>
      <w:tr w:rsidR="003B6DDE" w:rsidRPr="0075658D" w14:paraId="0250C157" w14:textId="77777777" w:rsidTr="00E92D81">
        <w:tc>
          <w:tcPr>
            <w:tcW w:w="956" w:type="pct"/>
          </w:tcPr>
          <w:p w14:paraId="525F044F" w14:textId="77777777" w:rsidR="003B6DDE" w:rsidRPr="0075658D" w:rsidRDefault="003B6DDE" w:rsidP="000B5E5C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1334" w:type="pct"/>
          </w:tcPr>
          <w:p w14:paraId="22352D4F" w14:textId="77777777" w:rsidR="003B6DDE" w:rsidRDefault="003B6DDE" w:rsidP="000B5E5C">
            <w:pPr>
              <w:pStyle w:val="TableParagraph"/>
              <w:tabs>
                <w:tab w:val="left" w:pos="813"/>
              </w:tabs>
              <w:spacing w:line="276" w:lineRule="auto"/>
              <w:ind w:left="105" w:right="99"/>
              <w:rPr>
                <w:sz w:val="20"/>
              </w:rPr>
            </w:pPr>
            <w:r>
              <w:rPr>
                <w:sz w:val="20"/>
              </w:rPr>
              <w:t>наличие представительств детских и молодежных общественных объединений; организация летних тематических смен в школьном лагере;</w:t>
            </w:r>
          </w:p>
          <w:p w14:paraId="6D17E4AC" w14:textId="77777777" w:rsidR="003B6DDE" w:rsidRDefault="003B6DDE" w:rsidP="000B5E5C">
            <w:pPr>
              <w:pStyle w:val="TableParagraph"/>
              <w:tabs>
                <w:tab w:val="left" w:pos="813"/>
              </w:tabs>
              <w:spacing w:line="276" w:lineRule="auto"/>
              <w:ind w:left="105" w:right="101"/>
              <w:rPr>
                <w:sz w:val="20"/>
              </w:rPr>
            </w:pPr>
            <w:r>
              <w:rPr>
                <w:sz w:val="20"/>
              </w:rPr>
              <w:t xml:space="preserve">существует система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 часов, годовой цикл мероприя</w:t>
            </w:r>
            <w:r>
              <w:rPr>
                <w:spacing w:val="-4"/>
                <w:sz w:val="20"/>
              </w:rPr>
              <w:t>тий;</w:t>
            </w:r>
          </w:p>
          <w:p w14:paraId="48AC846F" w14:textId="77777777" w:rsidR="003B6DDE" w:rsidRDefault="003B6DDE" w:rsidP="000B5E5C">
            <w:pPr>
              <w:pStyle w:val="TableParagraph"/>
              <w:tabs>
                <w:tab w:val="left" w:pos="813"/>
              </w:tabs>
              <w:spacing w:line="276" w:lineRule="auto"/>
              <w:ind w:left="105" w:right="95"/>
              <w:rPr>
                <w:sz w:val="20"/>
              </w:rPr>
            </w:pPr>
            <w:r>
              <w:rPr>
                <w:sz w:val="20"/>
              </w:rPr>
              <w:t>работают службы сопровождения; служба медиа</w:t>
            </w:r>
            <w:r>
              <w:rPr>
                <w:spacing w:val="-4"/>
                <w:sz w:val="20"/>
              </w:rPr>
              <w:t>ции;</w:t>
            </w:r>
          </w:p>
          <w:p w14:paraId="1D616A2C" w14:textId="77777777" w:rsidR="003B6DDE" w:rsidRDefault="003B6DDE" w:rsidP="000B5E5C">
            <w:pPr>
              <w:pStyle w:val="TableParagraph"/>
              <w:tabs>
                <w:tab w:val="left" w:pos="813"/>
              </w:tabs>
              <w:spacing w:line="276" w:lineRule="auto"/>
              <w:ind w:left="105" w:right="97"/>
              <w:rPr>
                <w:sz w:val="20"/>
              </w:rPr>
            </w:pPr>
            <w:r>
              <w:rPr>
                <w:sz w:val="20"/>
              </w:rPr>
              <w:t>осуществляется внеурочная деятельность</w:t>
            </w:r>
            <w:r w:rsidR="00C31EBA">
              <w:rPr>
                <w:sz w:val="20"/>
              </w:rPr>
              <w:t>,</w:t>
            </w:r>
          </w:p>
          <w:p w14:paraId="3D32D747" w14:textId="77777777" w:rsidR="003B6DDE" w:rsidRDefault="003B6DDE" w:rsidP="000B5E5C">
            <w:pPr>
              <w:pStyle w:val="TableParagraph"/>
              <w:tabs>
                <w:tab w:val="left" w:pos="813"/>
              </w:tabs>
              <w:spacing w:line="276" w:lineRule="auto"/>
              <w:ind w:left="105" w:right="97"/>
              <w:rPr>
                <w:sz w:val="20"/>
              </w:rPr>
            </w:pPr>
            <w:r>
              <w:rPr>
                <w:sz w:val="20"/>
              </w:rPr>
              <w:t>реализуются программы по каждому из направле</w:t>
            </w:r>
            <w:r w:rsidR="007368E4">
              <w:rPr>
                <w:sz w:val="20"/>
              </w:rPr>
              <w:t>ний  (краеведение и школьный ту</w:t>
            </w:r>
            <w:r>
              <w:rPr>
                <w:sz w:val="20"/>
              </w:rPr>
              <w:t>ризм)</w:t>
            </w:r>
            <w:r w:rsidR="00C31EBA">
              <w:rPr>
                <w:sz w:val="20"/>
              </w:rPr>
              <w:t>;</w:t>
            </w:r>
          </w:p>
          <w:p w14:paraId="62798898" w14:textId="77777777" w:rsidR="003B6DDE" w:rsidRPr="0086000F" w:rsidRDefault="003B6DDE" w:rsidP="000B5E5C">
            <w:pPr>
              <w:pStyle w:val="TableParagraph"/>
              <w:tabs>
                <w:tab w:val="left" w:pos="813"/>
              </w:tabs>
              <w:spacing w:line="276" w:lineRule="auto"/>
              <w:ind w:left="105" w:right="103"/>
              <w:rPr>
                <w:sz w:val="20"/>
              </w:rPr>
            </w:pPr>
            <w:r>
              <w:rPr>
                <w:sz w:val="20"/>
              </w:rPr>
              <w:t>участие обучающихся</w:t>
            </w:r>
            <w:r w:rsidR="007368E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в волонтерском движении (при реализации основного </w:t>
            </w:r>
            <w:r>
              <w:rPr>
                <w:spacing w:val="-2"/>
                <w:sz w:val="20"/>
              </w:rPr>
              <w:t>общего)</w:t>
            </w:r>
          </w:p>
        </w:tc>
        <w:tc>
          <w:tcPr>
            <w:tcW w:w="887" w:type="pct"/>
          </w:tcPr>
          <w:p w14:paraId="6B7A2C32" w14:textId="77777777" w:rsidR="003B6DDE" w:rsidRDefault="003B6DDE" w:rsidP="000B5E5C">
            <w:pPr>
              <w:pStyle w:val="TableParagraph"/>
              <w:tabs>
                <w:tab w:val="left" w:pos="812"/>
                <w:tab w:val="left" w:pos="885"/>
                <w:tab w:val="left" w:pos="1883"/>
              </w:tabs>
              <w:spacing w:line="276" w:lineRule="auto"/>
              <w:ind w:left="104" w:right="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недостаточно развит институт </w:t>
            </w:r>
            <w:r>
              <w:rPr>
                <w:spacing w:val="-4"/>
                <w:sz w:val="20"/>
              </w:rPr>
              <w:t>парт</w:t>
            </w:r>
            <w:r>
              <w:rPr>
                <w:spacing w:val="-2"/>
                <w:sz w:val="20"/>
              </w:rPr>
              <w:t>нерств;</w:t>
            </w:r>
          </w:p>
          <w:p w14:paraId="48FE7978" w14:textId="77777777" w:rsidR="003B6DDE" w:rsidRDefault="003B6DDE" w:rsidP="000B5E5C">
            <w:pPr>
              <w:pStyle w:val="TableParagraph"/>
              <w:tabs>
                <w:tab w:val="left" w:pos="812"/>
              </w:tabs>
              <w:spacing w:line="276" w:lineRule="auto"/>
              <w:ind w:left="104" w:right="96"/>
              <w:rPr>
                <w:sz w:val="20"/>
              </w:rPr>
            </w:pPr>
            <w:r>
              <w:rPr>
                <w:sz w:val="20"/>
              </w:rPr>
              <w:t>требуются</w:t>
            </w:r>
            <w:r w:rsidR="007368E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материальные вложения при организации школьных </w:t>
            </w:r>
            <w:r>
              <w:rPr>
                <w:spacing w:val="-2"/>
                <w:sz w:val="20"/>
              </w:rPr>
              <w:t>мероприятий;</w:t>
            </w:r>
          </w:p>
          <w:p w14:paraId="6586BB72" w14:textId="77777777" w:rsidR="003B6DDE" w:rsidRDefault="003B6DDE" w:rsidP="000B5E5C">
            <w:pPr>
              <w:pStyle w:val="TableParagraph"/>
              <w:tabs>
                <w:tab w:val="left" w:pos="812"/>
              </w:tabs>
              <w:spacing w:line="276" w:lineRule="auto"/>
              <w:ind w:right="387"/>
              <w:rPr>
                <w:sz w:val="20"/>
              </w:rPr>
            </w:pPr>
            <w:r>
              <w:rPr>
                <w:spacing w:val="-2"/>
                <w:sz w:val="20"/>
              </w:rPr>
              <w:t>недостаточная мотивация педагогов,</w:t>
            </w:r>
          </w:p>
          <w:p w14:paraId="7CD1EFDC" w14:textId="77777777" w:rsidR="003B6DDE" w:rsidRPr="0075658D" w:rsidRDefault="003B6DDE" w:rsidP="000B5E5C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0"/>
              </w:rPr>
              <w:t xml:space="preserve">классных руководителей в работе с </w:t>
            </w:r>
            <w:r>
              <w:rPr>
                <w:spacing w:val="-2"/>
                <w:sz w:val="20"/>
              </w:rPr>
              <w:t>классом</w:t>
            </w:r>
          </w:p>
        </w:tc>
        <w:tc>
          <w:tcPr>
            <w:tcW w:w="1004" w:type="pct"/>
          </w:tcPr>
          <w:p w14:paraId="1CEBB6E5" w14:textId="77777777" w:rsidR="003B6DDE" w:rsidRPr="00C31EBA" w:rsidRDefault="003B6DDE" w:rsidP="00C31EBA">
            <w:pPr>
              <w:pStyle w:val="TableParagraph"/>
              <w:tabs>
                <w:tab w:val="left" w:pos="813"/>
                <w:tab w:val="left" w:pos="2108"/>
              </w:tabs>
              <w:spacing w:line="276" w:lineRule="auto"/>
              <w:ind w:left="105" w:right="97"/>
              <w:rPr>
                <w:sz w:val="20"/>
              </w:rPr>
            </w:pPr>
            <w:r>
              <w:rPr>
                <w:sz w:val="20"/>
              </w:rPr>
              <w:t>возможность орга</w:t>
            </w:r>
            <w:r w:rsidR="007368E4">
              <w:rPr>
                <w:sz w:val="20"/>
              </w:rPr>
              <w:t>низации встреч обучающихся с носителями</w:t>
            </w:r>
            <w:r>
              <w:rPr>
                <w:sz w:val="20"/>
              </w:rPr>
              <w:t xml:space="preserve">  </w:t>
            </w:r>
            <w:r w:rsidR="007368E4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духовно-</w:t>
            </w:r>
            <w:r>
              <w:rPr>
                <w:sz w:val="20"/>
              </w:rPr>
              <w:t>нравственного жизненного опыта с целью передачи его учащимся (ветераны</w:t>
            </w:r>
            <w:r w:rsidR="007368E4">
              <w:rPr>
                <w:sz w:val="20"/>
              </w:rPr>
              <w:t xml:space="preserve"> </w:t>
            </w:r>
            <w:r>
              <w:rPr>
                <w:sz w:val="20"/>
              </w:rPr>
              <w:t>ВОВ,</w:t>
            </w:r>
            <w:r>
              <w:rPr>
                <w:spacing w:val="-4"/>
                <w:sz w:val="20"/>
              </w:rPr>
              <w:t>СВО,</w:t>
            </w:r>
            <w:r w:rsidR="00C31EBA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</w:t>
            </w:r>
            <w:r w:rsidR="00C31EBA">
              <w:rPr>
                <w:sz w:val="20"/>
              </w:rPr>
              <w:t xml:space="preserve">ники боевых действий, работники </w:t>
            </w:r>
            <w:r>
              <w:rPr>
                <w:sz w:val="20"/>
              </w:rPr>
              <w:t>культурно</w:t>
            </w:r>
            <w:r w:rsidR="007368E4">
              <w:rPr>
                <w:sz w:val="20"/>
              </w:rPr>
              <w:t>-</w:t>
            </w:r>
            <w:r>
              <w:rPr>
                <w:sz w:val="20"/>
              </w:rPr>
              <w:t>досуговых учреждений и т.д.)</w:t>
            </w:r>
          </w:p>
        </w:tc>
        <w:tc>
          <w:tcPr>
            <w:tcW w:w="819" w:type="pct"/>
          </w:tcPr>
          <w:p w14:paraId="19D43F4B" w14:textId="77777777" w:rsidR="003B6DDE" w:rsidRDefault="003B6DDE" w:rsidP="000B5E5C">
            <w:pPr>
              <w:pStyle w:val="TableParagraph"/>
              <w:tabs>
                <w:tab w:val="left" w:pos="812"/>
              </w:tabs>
              <w:spacing w:line="278" w:lineRule="auto"/>
              <w:ind w:left="104" w:right="100"/>
              <w:rPr>
                <w:sz w:val="20"/>
              </w:rPr>
            </w:pPr>
            <w:r>
              <w:rPr>
                <w:sz w:val="20"/>
              </w:rPr>
              <w:t>Негативное воздействие социума;</w:t>
            </w:r>
          </w:p>
          <w:p w14:paraId="7E8CDA63" w14:textId="77777777" w:rsidR="003B6DDE" w:rsidRDefault="003B6DDE" w:rsidP="000B5E5C">
            <w:pPr>
              <w:pStyle w:val="TableParagraph"/>
              <w:tabs>
                <w:tab w:val="left" w:pos="812"/>
              </w:tabs>
              <w:spacing w:line="276" w:lineRule="auto"/>
              <w:ind w:left="104" w:right="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негативное </w:t>
            </w:r>
            <w:r w:rsidR="007368E4">
              <w:rPr>
                <w:sz w:val="20"/>
              </w:rPr>
              <w:t>влияние некоторых сай</w:t>
            </w:r>
            <w:r>
              <w:rPr>
                <w:sz w:val="20"/>
              </w:rPr>
              <w:t>тов в соцсетях;</w:t>
            </w:r>
          </w:p>
          <w:p w14:paraId="7CA3065E" w14:textId="77777777" w:rsidR="003B6DDE" w:rsidRDefault="003B6DDE" w:rsidP="000B5E5C">
            <w:pPr>
              <w:pStyle w:val="TableParagraph"/>
              <w:tabs>
                <w:tab w:val="left" w:pos="812"/>
                <w:tab w:val="left" w:pos="1745"/>
              </w:tabs>
              <w:spacing w:line="278" w:lineRule="auto"/>
              <w:ind w:left="104" w:right="99"/>
              <w:rPr>
                <w:sz w:val="20"/>
              </w:rPr>
            </w:pPr>
            <w:r>
              <w:rPr>
                <w:spacing w:val="-2"/>
                <w:sz w:val="20"/>
              </w:rPr>
              <w:t>сложная</w:t>
            </w:r>
            <w:r>
              <w:rPr>
                <w:sz w:val="20"/>
              </w:rPr>
              <w:tab/>
              <w:t xml:space="preserve"> </w:t>
            </w:r>
            <w:r>
              <w:rPr>
                <w:spacing w:val="-4"/>
                <w:sz w:val="20"/>
              </w:rPr>
              <w:t>поли</w:t>
            </w:r>
            <w:r>
              <w:rPr>
                <w:sz w:val="20"/>
              </w:rPr>
              <w:t>тическая ситуация;</w:t>
            </w:r>
          </w:p>
          <w:p w14:paraId="15382E7A" w14:textId="77777777" w:rsidR="003B6DDE" w:rsidRDefault="003B6DDE" w:rsidP="000B5E5C">
            <w:pPr>
              <w:pStyle w:val="TableParagraph"/>
              <w:tabs>
                <w:tab w:val="left" w:pos="812"/>
                <w:tab w:val="left" w:pos="1008"/>
                <w:tab w:val="left" w:pos="1951"/>
              </w:tabs>
              <w:spacing w:line="276" w:lineRule="auto"/>
              <w:ind w:left="104" w:right="97"/>
              <w:rPr>
                <w:sz w:val="20"/>
              </w:rPr>
            </w:pPr>
            <w:r>
              <w:rPr>
                <w:spacing w:val="-2"/>
                <w:sz w:val="20"/>
              </w:rPr>
              <w:t>сложность</w:t>
            </w:r>
            <w:r>
              <w:rPr>
                <w:sz w:val="20"/>
              </w:rPr>
              <w:tab/>
              <w:t xml:space="preserve"> </w:t>
            </w:r>
            <w:r>
              <w:rPr>
                <w:spacing w:val="-4"/>
                <w:sz w:val="20"/>
              </w:rPr>
              <w:t>по</w:t>
            </w:r>
            <w:r>
              <w:rPr>
                <w:spacing w:val="-2"/>
                <w:sz w:val="20"/>
              </w:rPr>
              <w:t>нятий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«духовность»,</w:t>
            </w:r>
          </w:p>
          <w:p w14:paraId="275BA835" w14:textId="77777777" w:rsidR="003B6DDE" w:rsidRPr="0075658D" w:rsidRDefault="003B6DDE" w:rsidP="000B5E5C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0"/>
              </w:rPr>
              <w:t>«нравственность» в рамках материализации прививаемых навыков</w:t>
            </w:r>
          </w:p>
        </w:tc>
      </w:tr>
      <w:tr w:rsidR="003B6DDE" w:rsidRPr="0075658D" w14:paraId="120651BF" w14:textId="77777777" w:rsidTr="00E92D81">
        <w:tc>
          <w:tcPr>
            <w:tcW w:w="956" w:type="pct"/>
          </w:tcPr>
          <w:p w14:paraId="6F15D00A" w14:textId="77777777" w:rsidR="003B6DDE" w:rsidRPr="0075658D" w:rsidRDefault="003B6DDE" w:rsidP="000B5E5C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334" w:type="pct"/>
          </w:tcPr>
          <w:p w14:paraId="32DAFAA2" w14:textId="77777777" w:rsidR="003B6DDE" w:rsidRDefault="007368E4" w:rsidP="007368E4">
            <w:pPr>
              <w:pStyle w:val="TableParagraph"/>
              <w:tabs>
                <w:tab w:val="left" w:pos="813"/>
              </w:tabs>
              <w:spacing w:line="276" w:lineRule="auto"/>
              <w:ind w:left="105" w:right="97"/>
              <w:rPr>
                <w:sz w:val="20"/>
              </w:rPr>
            </w:pPr>
            <w:r>
              <w:rPr>
                <w:sz w:val="20"/>
              </w:rPr>
              <w:t>организация просвети</w:t>
            </w:r>
            <w:r w:rsidR="003B6DDE">
              <w:rPr>
                <w:sz w:val="20"/>
              </w:rPr>
              <w:t>тельской деятельно</w:t>
            </w:r>
            <w:r>
              <w:rPr>
                <w:sz w:val="20"/>
              </w:rPr>
              <w:t>сти по фор</w:t>
            </w:r>
            <w:r w:rsidR="003B6DDE">
              <w:rPr>
                <w:sz w:val="20"/>
              </w:rPr>
              <w:t>мированию ЗОЖ, профилактике вредных привычек;</w:t>
            </w:r>
          </w:p>
          <w:p w14:paraId="15CDF218" w14:textId="77777777" w:rsidR="003B6DDE" w:rsidRDefault="003B6DDE" w:rsidP="007368E4">
            <w:pPr>
              <w:pStyle w:val="TableParagraph"/>
              <w:tabs>
                <w:tab w:val="left" w:pos="813"/>
              </w:tabs>
              <w:spacing w:line="276" w:lineRule="auto"/>
              <w:ind w:left="105" w:right="101"/>
              <w:rPr>
                <w:sz w:val="20"/>
              </w:rPr>
            </w:pPr>
            <w:r>
              <w:rPr>
                <w:sz w:val="20"/>
              </w:rPr>
              <w:t xml:space="preserve">созданы безопасных, комфортных условий для всех участников образовательного </w:t>
            </w:r>
            <w:r>
              <w:rPr>
                <w:spacing w:val="-2"/>
                <w:sz w:val="20"/>
              </w:rPr>
              <w:t>процесса;</w:t>
            </w:r>
          </w:p>
          <w:p w14:paraId="18CD4303" w14:textId="77777777" w:rsidR="003B6DDE" w:rsidRDefault="003B6DDE" w:rsidP="000B5E5C">
            <w:pPr>
              <w:pStyle w:val="TableParagraph"/>
              <w:tabs>
                <w:tab w:val="left" w:pos="813"/>
              </w:tabs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психолого-</w:t>
            </w:r>
            <w:r>
              <w:rPr>
                <w:sz w:val="20"/>
              </w:rPr>
              <w:t xml:space="preserve">педагогическое сопровождение образовательного процесса; организовано взаимодействие </w:t>
            </w:r>
            <w:r>
              <w:rPr>
                <w:spacing w:val="-5"/>
                <w:sz w:val="20"/>
              </w:rPr>
              <w:t>со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спортивно-</w:t>
            </w:r>
            <w:r>
              <w:rPr>
                <w:sz w:val="20"/>
              </w:rPr>
              <w:t>оздоровительными учреждениями поселка;</w:t>
            </w:r>
          </w:p>
          <w:p w14:paraId="159077B9" w14:textId="77777777" w:rsidR="003B6DDE" w:rsidRDefault="003B6DDE" w:rsidP="000B5E5C">
            <w:pPr>
              <w:pStyle w:val="TableParagraph"/>
              <w:tabs>
                <w:tab w:val="left" w:pos="813"/>
              </w:tabs>
              <w:spacing w:line="276" w:lineRule="auto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участие обучающихся школы в массовых </w:t>
            </w:r>
            <w:r>
              <w:rPr>
                <w:sz w:val="20"/>
              </w:rPr>
              <w:lastRenderedPageBreak/>
              <w:t>физкультурно-спортивных мероприятиях различного уровня;</w:t>
            </w:r>
          </w:p>
          <w:p w14:paraId="624DBF6F" w14:textId="77777777" w:rsidR="003B6DDE" w:rsidRPr="0075658D" w:rsidRDefault="003B6DDE" w:rsidP="000B5E5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0"/>
              </w:rPr>
              <w:t>реализация единых подходов к организации и контролю горячего питания.</w:t>
            </w:r>
          </w:p>
        </w:tc>
        <w:tc>
          <w:tcPr>
            <w:tcW w:w="887" w:type="pct"/>
          </w:tcPr>
          <w:p w14:paraId="5BB5ED40" w14:textId="77777777" w:rsidR="003B6DDE" w:rsidRDefault="003B6DDE" w:rsidP="000B5E5C">
            <w:pPr>
              <w:pStyle w:val="TableParagraph"/>
              <w:tabs>
                <w:tab w:val="left" w:pos="812"/>
              </w:tabs>
              <w:spacing w:line="276" w:lineRule="auto"/>
              <w:ind w:left="104" w:right="101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низкий процент учащихся, посещающих спортивные секции в </w:t>
            </w:r>
            <w:r>
              <w:rPr>
                <w:spacing w:val="-2"/>
                <w:sz w:val="20"/>
              </w:rPr>
              <w:t>школе;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недостаточный уровень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вовлеченности обучающихся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 w:rsidR="007368E4"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сдаче </w:t>
            </w:r>
            <w:r>
              <w:rPr>
                <w:sz w:val="20"/>
              </w:rPr>
              <w:t xml:space="preserve">нормативов ВФСК </w:t>
            </w:r>
            <w:r>
              <w:rPr>
                <w:spacing w:val="-2"/>
                <w:sz w:val="20"/>
              </w:rPr>
              <w:t>“ГТО”</w:t>
            </w:r>
          </w:p>
          <w:p w14:paraId="6D5B879D" w14:textId="77777777" w:rsidR="003B6DDE" w:rsidRPr="0075658D" w:rsidRDefault="003B6DDE" w:rsidP="000B5E5C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0"/>
              </w:rPr>
              <w:t xml:space="preserve">отсутствие системы работы по популяризации спорта; включенности массовой </w:t>
            </w:r>
            <w:r>
              <w:rPr>
                <w:sz w:val="20"/>
              </w:rPr>
              <w:lastRenderedPageBreak/>
              <w:t xml:space="preserve">спортивной деятельности в образовательную программу  </w:t>
            </w:r>
          </w:p>
        </w:tc>
        <w:tc>
          <w:tcPr>
            <w:tcW w:w="1004" w:type="pct"/>
          </w:tcPr>
          <w:p w14:paraId="6B6E8A4B" w14:textId="77777777" w:rsidR="003B6DDE" w:rsidRDefault="003B6DDE" w:rsidP="000B5E5C">
            <w:pPr>
              <w:pStyle w:val="TableParagraph"/>
              <w:spacing w:line="225" w:lineRule="exact"/>
              <w:ind w:left="10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Благоприятные возможности:</w:t>
            </w:r>
          </w:p>
          <w:p w14:paraId="0ABC4D9E" w14:textId="77777777" w:rsidR="003B6DDE" w:rsidRDefault="003B6DDE" w:rsidP="000B5E5C">
            <w:pPr>
              <w:pStyle w:val="TableParagraph"/>
              <w:tabs>
                <w:tab w:val="left" w:pos="813"/>
              </w:tabs>
              <w:spacing w:before="34" w:line="278" w:lineRule="auto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реализация программы </w:t>
            </w:r>
            <w:proofErr w:type="spellStart"/>
            <w:r>
              <w:rPr>
                <w:spacing w:val="-2"/>
                <w:sz w:val="20"/>
              </w:rPr>
              <w:t>здоровьесбережения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14:paraId="74FA6F4D" w14:textId="77777777" w:rsidR="003B6DDE" w:rsidRDefault="007368E4" w:rsidP="007368E4">
            <w:pPr>
              <w:pStyle w:val="TableParagraph"/>
              <w:tabs>
                <w:tab w:val="left" w:pos="813"/>
              </w:tabs>
              <w:spacing w:line="276" w:lineRule="auto"/>
              <w:ind w:left="105" w:right="97"/>
              <w:rPr>
                <w:sz w:val="20"/>
              </w:rPr>
            </w:pPr>
            <w:r>
              <w:rPr>
                <w:sz w:val="20"/>
              </w:rPr>
              <w:t>включение в План ро</w:t>
            </w:r>
            <w:r w:rsidR="003B6DDE">
              <w:rPr>
                <w:sz w:val="20"/>
              </w:rPr>
              <w:t>дительского</w:t>
            </w:r>
            <w:r>
              <w:rPr>
                <w:sz w:val="20"/>
              </w:rPr>
              <w:t xml:space="preserve">  просвещения ме</w:t>
            </w:r>
            <w:r w:rsidR="003B6DDE">
              <w:rPr>
                <w:sz w:val="20"/>
              </w:rPr>
              <w:t xml:space="preserve">роприятий, стимулирующих повышение внимания родите- лей школьников к вопросам здоровья, питания, здорового </w:t>
            </w:r>
            <w:r w:rsidR="003B6DDE">
              <w:rPr>
                <w:sz w:val="20"/>
              </w:rPr>
              <w:lastRenderedPageBreak/>
              <w:t>образа жизни, рациональной двигательной активности;</w:t>
            </w:r>
          </w:p>
          <w:p w14:paraId="468CD30F" w14:textId="77777777" w:rsidR="003B6DDE" w:rsidRDefault="007368E4" w:rsidP="000B5E5C">
            <w:pPr>
              <w:pStyle w:val="TableParagraph"/>
              <w:tabs>
                <w:tab w:val="left" w:pos="813"/>
              </w:tabs>
              <w:spacing w:line="276" w:lineRule="auto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вовлечение в меро</w:t>
            </w:r>
            <w:r w:rsidR="003B6DDE">
              <w:rPr>
                <w:sz w:val="20"/>
              </w:rPr>
              <w:t>приятия по формированию основ ЗОЖ большого числа учащихся и родителей</w:t>
            </w:r>
            <w:r>
              <w:rPr>
                <w:sz w:val="20"/>
              </w:rPr>
              <w:t>,</w:t>
            </w:r>
          </w:p>
          <w:p w14:paraId="2389CA7B" w14:textId="77777777" w:rsidR="003B6DDE" w:rsidRDefault="007368E4" w:rsidP="007368E4">
            <w:pPr>
              <w:pStyle w:val="TableParagraph"/>
              <w:tabs>
                <w:tab w:val="left" w:pos="813"/>
              </w:tabs>
              <w:spacing w:line="276" w:lineRule="auto"/>
              <w:ind w:left="105" w:right="245"/>
              <w:rPr>
                <w:sz w:val="20"/>
              </w:rPr>
            </w:pPr>
            <w:r>
              <w:rPr>
                <w:sz w:val="20"/>
              </w:rPr>
              <w:t>проведение мони</w:t>
            </w:r>
            <w:r w:rsidR="003B6DDE">
              <w:rPr>
                <w:sz w:val="20"/>
              </w:rPr>
              <w:t xml:space="preserve">торинга участия обучающихся </w:t>
            </w:r>
            <w:r w:rsidR="003B6DDE">
              <w:rPr>
                <w:spacing w:val="-10"/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 w:rsidR="003B6DDE">
              <w:rPr>
                <w:sz w:val="20"/>
              </w:rPr>
              <w:t>массовых  физкультурно-спортивных меро</w:t>
            </w:r>
            <w:r w:rsidR="003B6DDE">
              <w:rPr>
                <w:spacing w:val="-2"/>
                <w:sz w:val="20"/>
              </w:rPr>
              <w:t>приятиях;.</w:t>
            </w:r>
          </w:p>
          <w:p w14:paraId="782996F7" w14:textId="77777777" w:rsidR="003B6DDE" w:rsidRDefault="007368E4" w:rsidP="007368E4">
            <w:pPr>
              <w:pStyle w:val="TableParagraph"/>
              <w:tabs>
                <w:tab w:val="left" w:pos="813"/>
              </w:tabs>
              <w:spacing w:line="276" w:lineRule="auto"/>
              <w:ind w:left="105" w:right="97"/>
              <w:rPr>
                <w:sz w:val="20"/>
              </w:rPr>
            </w:pPr>
            <w:r>
              <w:rPr>
                <w:sz w:val="20"/>
              </w:rPr>
              <w:t>привлечение обучаю</w:t>
            </w:r>
            <w:r w:rsidR="003B6DDE">
              <w:rPr>
                <w:sz w:val="20"/>
              </w:rPr>
              <w:t>щихся к у</w:t>
            </w:r>
            <w:r>
              <w:rPr>
                <w:sz w:val="20"/>
              </w:rPr>
              <w:t>частию в массовых физкультурно-</w:t>
            </w:r>
            <w:r w:rsidR="003B6DDE">
              <w:rPr>
                <w:sz w:val="20"/>
              </w:rPr>
              <w:t>спортивных ме</w:t>
            </w:r>
            <w:r w:rsidR="003B6DDE">
              <w:rPr>
                <w:spacing w:val="-2"/>
                <w:sz w:val="20"/>
              </w:rPr>
              <w:t>роприятиях;</w:t>
            </w:r>
          </w:p>
          <w:p w14:paraId="6E916A1A" w14:textId="77777777" w:rsidR="003B6DDE" w:rsidRDefault="003B6DDE" w:rsidP="007368E4">
            <w:pPr>
              <w:pStyle w:val="TableParagraph"/>
              <w:tabs>
                <w:tab w:val="left" w:pos="813"/>
              </w:tabs>
              <w:spacing w:line="276" w:lineRule="auto"/>
              <w:ind w:left="105" w:right="103"/>
              <w:rPr>
                <w:sz w:val="20"/>
              </w:rPr>
            </w:pPr>
            <w:r>
              <w:rPr>
                <w:sz w:val="20"/>
              </w:rPr>
              <w:t xml:space="preserve">создание сообщества обучающихся и педагогических  </w:t>
            </w:r>
            <w:r>
              <w:rPr>
                <w:spacing w:val="-2"/>
                <w:sz w:val="20"/>
              </w:rPr>
              <w:t>работников;</w:t>
            </w:r>
          </w:p>
          <w:p w14:paraId="5BA068B2" w14:textId="77777777" w:rsidR="003B6DDE" w:rsidRPr="001E0646" w:rsidRDefault="003B6DDE" w:rsidP="00C31EBA">
            <w:pPr>
              <w:pStyle w:val="TableParagraph"/>
              <w:tabs>
                <w:tab w:val="left" w:pos="1521"/>
                <w:tab w:val="left" w:pos="2229"/>
              </w:tabs>
              <w:spacing w:line="276" w:lineRule="auto"/>
              <w:ind w:left="105" w:right="97"/>
              <w:rPr>
                <w:sz w:val="20"/>
              </w:rPr>
            </w:pPr>
            <w:r>
              <w:rPr>
                <w:sz w:val="20"/>
              </w:rPr>
              <w:t xml:space="preserve">разработка системы </w:t>
            </w:r>
            <w:r>
              <w:rPr>
                <w:spacing w:val="-2"/>
                <w:sz w:val="20"/>
              </w:rPr>
              <w:t xml:space="preserve">мотивирования /стимулирования  </w:t>
            </w:r>
            <w:r>
              <w:rPr>
                <w:sz w:val="20"/>
              </w:rPr>
              <w:t>обучающихся к участию в мас</w:t>
            </w:r>
            <w:r>
              <w:rPr>
                <w:spacing w:val="-4"/>
                <w:sz w:val="20"/>
              </w:rPr>
              <w:t>совых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физкультурно- </w:t>
            </w:r>
            <w:r>
              <w:rPr>
                <w:sz w:val="20"/>
              </w:rPr>
              <w:t xml:space="preserve">спортивных мероприятиях; </w:t>
            </w:r>
          </w:p>
        </w:tc>
        <w:tc>
          <w:tcPr>
            <w:tcW w:w="819" w:type="pct"/>
          </w:tcPr>
          <w:p w14:paraId="33DD5B3E" w14:textId="77777777" w:rsidR="003B6DDE" w:rsidRDefault="003B6DDE" w:rsidP="000B5E5C">
            <w:pPr>
              <w:pStyle w:val="TableParagraph"/>
              <w:tabs>
                <w:tab w:val="left" w:pos="812"/>
              </w:tabs>
              <w:spacing w:line="276" w:lineRule="auto"/>
              <w:ind w:left="104" w:right="98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 xml:space="preserve">негативное </w:t>
            </w:r>
            <w:r>
              <w:rPr>
                <w:sz w:val="20"/>
              </w:rPr>
              <w:t>влияние социума на табакокурение и употребление ПАВ;</w:t>
            </w:r>
          </w:p>
          <w:p w14:paraId="4E02268D" w14:textId="77777777" w:rsidR="003B6DDE" w:rsidRDefault="003B6DDE" w:rsidP="000B5E5C">
            <w:pPr>
              <w:pStyle w:val="TableParagraph"/>
              <w:tabs>
                <w:tab w:val="left" w:pos="812"/>
              </w:tabs>
              <w:spacing w:line="276" w:lineRule="auto"/>
              <w:ind w:right="336"/>
              <w:rPr>
                <w:sz w:val="20"/>
              </w:rPr>
            </w:pPr>
            <w:r>
              <w:rPr>
                <w:spacing w:val="-2"/>
                <w:sz w:val="20"/>
              </w:rPr>
              <w:t>перегрузка некоторых обучающихся урочной</w:t>
            </w:r>
          </w:p>
          <w:p w14:paraId="438DBE92" w14:textId="77777777" w:rsidR="003B6DDE" w:rsidRDefault="003B6DDE" w:rsidP="000B5E5C">
            <w:pPr>
              <w:pStyle w:val="TableParagraph"/>
              <w:tabs>
                <w:tab w:val="left" w:pos="1220"/>
              </w:tabs>
              <w:spacing w:line="276" w:lineRule="auto"/>
              <w:ind w:left="104" w:right="103"/>
              <w:rPr>
                <w:sz w:val="20"/>
              </w:rPr>
            </w:pP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внеурочной деятельностью;</w:t>
            </w:r>
          </w:p>
          <w:p w14:paraId="2FD4CE97" w14:textId="77777777" w:rsidR="003B6DDE" w:rsidRPr="0075658D" w:rsidRDefault="003B6DDE" w:rsidP="000B5E5C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0"/>
              </w:rPr>
              <w:t xml:space="preserve">нездоровый и мало контролируемый образ </w:t>
            </w:r>
            <w:r>
              <w:rPr>
                <w:sz w:val="20"/>
              </w:rPr>
              <w:lastRenderedPageBreak/>
              <w:t>жизни семей</w:t>
            </w:r>
          </w:p>
        </w:tc>
      </w:tr>
      <w:tr w:rsidR="003B6DDE" w:rsidRPr="0075658D" w14:paraId="30A40C87" w14:textId="77777777" w:rsidTr="00E92D81">
        <w:tc>
          <w:tcPr>
            <w:tcW w:w="956" w:type="pct"/>
          </w:tcPr>
          <w:p w14:paraId="177ACC87" w14:textId="77777777" w:rsidR="003B6DDE" w:rsidRPr="0075658D" w:rsidRDefault="003B6DDE" w:rsidP="000B5E5C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1334" w:type="pct"/>
          </w:tcPr>
          <w:p w14:paraId="5D051D19" w14:textId="77777777" w:rsidR="003B6DDE" w:rsidRDefault="00C31EBA" w:rsidP="000B5E5C">
            <w:pPr>
              <w:pStyle w:val="TableParagraph"/>
              <w:tabs>
                <w:tab w:val="left" w:pos="813"/>
              </w:tabs>
              <w:spacing w:line="276" w:lineRule="auto"/>
              <w:ind w:left="105" w:right="99"/>
              <w:rPr>
                <w:sz w:val="20"/>
              </w:rPr>
            </w:pPr>
            <w:r>
              <w:rPr>
                <w:sz w:val="20"/>
              </w:rPr>
              <w:t>реализация дополни</w:t>
            </w:r>
            <w:r w:rsidR="003B6DDE">
              <w:rPr>
                <w:sz w:val="20"/>
              </w:rPr>
              <w:t>тельных общеобразовательных программ по 6 направлениям;</w:t>
            </w:r>
          </w:p>
          <w:p w14:paraId="283A41EB" w14:textId="77777777" w:rsidR="003B6DDE" w:rsidRDefault="003B6DDE" w:rsidP="000B5E5C">
            <w:pPr>
              <w:pStyle w:val="TableParagraph"/>
              <w:tabs>
                <w:tab w:val="left" w:pos="813"/>
              </w:tabs>
              <w:spacing w:line="276" w:lineRule="auto"/>
              <w:ind w:left="105" w:right="101"/>
              <w:rPr>
                <w:sz w:val="20"/>
              </w:rPr>
            </w:pPr>
            <w:r>
              <w:rPr>
                <w:sz w:val="20"/>
              </w:rPr>
              <w:t>наличие</w:t>
            </w:r>
            <w:r w:rsidR="001A3A2A">
              <w:rPr>
                <w:sz w:val="20"/>
              </w:rPr>
              <w:t xml:space="preserve"> </w:t>
            </w:r>
            <w:r>
              <w:rPr>
                <w:sz w:val="20"/>
              </w:rPr>
              <w:t>победителей</w:t>
            </w:r>
            <w:r w:rsidR="001A3A2A">
              <w:rPr>
                <w:sz w:val="20"/>
              </w:rPr>
              <w:t xml:space="preserve"> </w:t>
            </w:r>
            <w:r>
              <w:rPr>
                <w:sz w:val="20"/>
              </w:rPr>
              <w:t>и призеров различных олимпиад (кроме ВСОШ), смотров, кон- курсов, конференций;</w:t>
            </w:r>
          </w:p>
          <w:p w14:paraId="5DFF952F" w14:textId="77777777" w:rsidR="003B6DDE" w:rsidRDefault="007368E4" w:rsidP="00C31EBA">
            <w:pPr>
              <w:pStyle w:val="TableParagraph"/>
              <w:tabs>
                <w:tab w:val="left" w:pos="813"/>
              </w:tabs>
              <w:spacing w:line="276" w:lineRule="auto"/>
              <w:ind w:left="105" w:right="144"/>
              <w:rPr>
                <w:sz w:val="20"/>
              </w:rPr>
            </w:pPr>
            <w:r>
              <w:rPr>
                <w:sz w:val="20"/>
              </w:rPr>
              <w:t>сетевая форма реали</w:t>
            </w:r>
            <w:r w:rsidR="003B6DDE">
              <w:rPr>
                <w:sz w:val="20"/>
              </w:rPr>
              <w:t>зации</w:t>
            </w:r>
            <w:r>
              <w:rPr>
                <w:sz w:val="20"/>
              </w:rPr>
              <w:t xml:space="preserve"> </w:t>
            </w:r>
            <w:r w:rsidR="003B6DDE">
              <w:rPr>
                <w:sz w:val="20"/>
              </w:rPr>
              <w:t>дополнительных</w:t>
            </w:r>
            <w:r w:rsidR="00C31EBA">
              <w:rPr>
                <w:sz w:val="20"/>
              </w:rPr>
              <w:t xml:space="preserve"> </w:t>
            </w:r>
            <w:r w:rsidR="003B6DDE">
              <w:rPr>
                <w:spacing w:val="-2"/>
                <w:sz w:val="20"/>
              </w:rPr>
              <w:t xml:space="preserve">общеобразовательных </w:t>
            </w:r>
            <w:r w:rsidR="003B6DDE">
              <w:rPr>
                <w:sz w:val="20"/>
              </w:rPr>
              <w:t>программ с 2  организа</w:t>
            </w:r>
            <w:r w:rsidR="003B6DDE">
              <w:rPr>
                <w:spacing w:val="-2"/>
                <w:sz w:val="20"/>
              </w:rPr>
              <w:t>циями;</w:t>
            </w:r>
          </w:p>
          <w:p w14:paraId="310B0A7C" w14:textId="77777777" w:rsidR="003B6DDE" w:rsidRPr="0075658D" w:rsidRDefault="003B6DDE" w:rsidP="000B5E5C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pacing w:val="-2"/>
                <w:sz w:val="20"/>
              </w:rPr>
              <w:t xml:space="preserve">функционирование </w:t>
            </w:r>
            <w:r>
              <w:rPr>
                <w:sz w:val="20"/>
              </w:rPr>
              <w:t>школьного театра, музея,</w:t>
            </w:r>
            <w:r w:rsidR="007368E4">
              <w:rPr>
                <w:sz w:val="20"/>
              </w:rPr>
              <w:t xml:space="preserve"> </w:t>
            </w:r>
            <w:r>
              <w:rPr>
                <w:sz w:val="20"/>
              </w:rPr>
              <w:t>ме</w:t>
            </w:r>
            <w:r>
              <w:rPr>
                <w:spacing w:val="-2"/>
                <w:sz w:val="20"/>
              </w:rPr>
              <w:t>диацентра</w:t>
            </w:r>
          </w:p>
        </w:tc>
        <w:tc>
          <w:tcPr>
            <w:tcW w:w="887" w:type="pct"/>
          </w:tcPr>
          <w:p w14:paraId="0F9E0BCB" w14:textId="77777777" w:rsidR="003B6DDE" w:rsidRDefault="003B6DDE" w:rsidP="000B5E5C">
            <w:pPr>
              <w:pStyle w:val="TableParagraph"/>
              <w:tabs>
                <w:tab w:val="left" w:pos="812"/>
              </w:tabs>
              <w:spacing w:line="276" w:lineRule="auto"/>
              <w:ind w:left="104" w:right="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популяризация </w:t>
            </w:r>
            <w:r>
              <w:rPr>
                <w:sz w:val="20"/>
              </w:rPr>
              <w:t>участия в проектной деят</w:t>
            </w:r>
            <w:r>
              <w:rPr>
                <w:spacing w:val="-2"/>
                <w:sz w:val="20"/>
              </w:rPr>
              <w:t>ельности</w:t>
            </w:r>
          </w:p>
          <w:p w14:paraId="3D372EEE" w14:textId="77777777" w:rsidR="003B6DDE" w:rsidRDefault="003B6DDE" w:rsidP="007368E4">
            <w:pPr>
              <w:pStyle w:val="TableParagraph"/>
              <w:tabs>
                <w:tab w:val="left" w:pos="812"/>
              </w:tabs>
              <w:spacing w:line="276" w:lineRule="auto"/>
              <w:ind w:left="104" w:right="96"/>
              <w:rPr>
                <w:sz w:val="20"/>
              </w:rPr>
            </w:pPr>
            <w:r>
              <w:rPr>
                <w:sz w:val="20"/>
              </w:rPr>
              <w:t xml:space="preserve">участие обучающихся в конкурсах, фестивалях, олимпиадах, конференциях; </w:t>
            </w:r>
          </w:p>
          <w:p w14:paraId="0910458B" w14:textId="77777777" w:rsidR="003B6DDE" w:rsidRPr="00A50D2B" w:rsidRDefault="003B6DDE" w:rsidP="007368E4">
            <w:pPr>
              <w:pStyle w:val="TableParagraph"/>
              <w:tabs>
                <w:tab w:val="left" w:pos="812"/>
              </w:tabs>
              <w:spacing w:line="276" w:lineRule="auto"/>
              <w:ind w:left="104" w:right="96"/>
              <w:rPr>
                <w:sz w:val="20"/>
              </w:rPr>
            </w:pPr>
            <w:r>
              <w:rPr>
                <w:sz w:val="20"/>
              </w:rPr>
              <w:t xml:space="preserve">-наличие школьного театра </w:t>
            </w:r>
            <w:r>
              <w:rPr>
                <w:spacing w:val="-2"/>
                <w:sz w:val="20"/>
              </w:rPr>
              <w:t>недостаточно педагогических</w:t>
            </w:r>
            <w:r>
              <w:rPr>
                <w:sz w:val="20"/>
              </w:rPr>
              <w:tab/>
              <w:t xml:space="preserve"> </w:t>
            </w:r>
            <w:r>
              <w:rPr>
                <w:spacing w:val="-2"/>
                <w:sz w:val="20"/>
              </w:rPr>
              <w:t xml:space="preserve">кадров </w:t>
            </w:r>
            <w:r w:rsidR="007368E4">
              <w:rPr>
                <w:sz w:val="20"/>
              </w:rPr>
              <w:t>для реализации дополни</w:t>
            </w:r>
            <w:r>
              <w:rPr>
                <w:spacing w:val="-2"/>
                <w:sz w:val="20"/>
              </w:rPr>
              <w:t>тельных</w:t>
            </w:r>
            <w:r>
              <w:rPr>
                <w:sz w:val="20"/>
              </w:rPr>
              <w:tab/>
            </w:r>
            <w:r w:rsidR="00456F49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общеобразова</w:t>
            </w:r>
            <w:r>
              <w:rPr>
                <w:sz w:val="20"/>
              </w:rPr>
              <w:t>тельных программ</w:t>
            </w:r>
            <w:r w:rsidR="00456F49">
              <w:rPr>
                <w:sz w:val="20"/>
              </w:rPr>
              <w:t xml:space="preserve"> </w:t>
            </w:r>
            <w:r w:rsidR="007368E4">
              <w:rPr>
                <w:sz w:val="20"/>
              </w:rPr>
              <w:t xml:space="preserve"> техни</w:t>
            </w:r>
            <w:r>
              <w:rPr>
                <w:sz w:val="20"/>
              </w:rPr>
              <w:t xml:space="preserve">ческой и </w:t>
            </w:r>
            <w:r>
              <w:rPr>
                <w:spacing w:val="-2"/>
                <w:sz w:val="20"/>
              </w:rPr>
              <w:lastRenderedPageBreak/>
              <w:t>естественнонаучной направленностей.</w:t>
            </w:r>
          </w:p>
        </w:tc>
        <w:tc>
          <w:tcPr>
            <w:tcW w:w="1004" w:type="pct"/>
          </w:tcPr>
          <w:p w14:paraId="50489A3F" w14:textId="77777777" w:rsidR="003B6DDE" w:rsidRDefault="003B6DDE" w:rsidP="000B5E5C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Благоприятные возможности:</w:t>
            </w:r>
          </w:p>
          <w:p w14:paraId="0C5237EF" w14:textId="77777777" w:rsidR="003B6DDE" w:rsidRDefault="003B6DDE" w:rsidP="000B5E5C">
            <w:pPr>
              <w:pStyle w:val="TableParagraph"/>
              <w:tabs>
                <w:tab w:val="left" w:pos="813"/>
              </w:tabs>
              <w:spacing w:before="34" w:line="276" w:lineRule="auto"/>
              <w:ind w:left="105" w:right="96"/>
              <w:rPr>
                <w:sz w:val="20"/>
              </w:rPr>
            </w:pPr>
            <w:r>
              <w:rPr>
                <w:sz w:val="20"/>
              </w:rPr>
              <w:t>проведение родительского просвещения – сетево</w:t>
            </w:r>
            <w:r w:rsidR="007368E4">
              <w:rPr>
                <w:sz w:val="20"/>
              </w:rPr>
              <w:t>е взаимодействие с музеями, ор</w:t>
            </w:r>
            <w:r>
              <w:rPr>
                <w:sz w:val="20"/>
              </w:rPr>
              <w:t xml:space="preserve">ганизациями дополнительного </w:t>
            </w:r>
            <w:r>
              <w:rPr>
                <w:spacing w:val="-2"/>
                <w:sz w:val="20"/>
              </w:rPr>
              <w:t>образования</w:t>
            </w:r>
          </w:p>
          <w:p w14:paraId="49388585" w14:textId="77777777" w:rsidR="003B6DDE" w:rsidRDefault="003B6DDE" w:rsidP="000B5E5C">
            <w:pPr>
              <w:pStyle w:val="TableParagraph"/>
              <w:tabs>
                <w:tab w:val="left" w:pos="813"/>
              </w:tabs>
              <w:spacing w:line="276" w:lineRule="auto"/>
              <w:ind w:left="105" w:right="99"/>
              <w:rPr>
                <w:sz w:val="20"/>
              </w:rPr>
            </w:pPr>
            <w:r>
              <w:rPr>
                <w:sz w:val="20"/>
              </w:rPr>
              <w:t>организация обучения педагогических работник</w:t>
            </w:r>
            <w:r w:rsidR="007368E4">
              <w:rPr>
                <w:sz w:val="20"/>
              </w:rPr>
              <w:t>ов, профессиональной переподго</w:t>
            </w:r>
            <w:r>
              <w:rPr>
                <w:sz w:val="20"/>
              </w:rPr>
              <w:t>товки кадров;</w:t>
            </w:r>
          </w:p>
          <w:p w14:paraId="186713EA" w14:textId="77777777" w:rsidR="007368E4" w:rsidRDefault="007368E4" w:rsidP="000B5E5C">
            <w:pPr>
              <w:pStyle w:val="TableParagraph"/>
              <w:tabs>
                <w:tab w:val="left" w:pos="813"/>
              </w:tabs>
              <w:spacing w:before="1" w:line="276" w:lineRule="auto"/>
              <w:ind w:left="105" w:right="97"/>
              <w:rPr>
                <w:sz w:val="20"/>
              </w:rPr>
            </w:pPr>
            <w:r>
              <w:rPr>
                <w:sz w:val="20"/>
              </w:rPr>
              <w:t>привлечение к реализа</w:t>
            </w:r>
            <w:r w:rsidR="003B6DDE">
              <w:rPr>
                <w:sz w:val="20"/>
              </w:rPr>
              <w:t>ции</w:t>
            </w:r>
            <w:r>
              <w:rPr>
                <w:sz w:val="20"/>
              </w:rPr>
              <w:t xml:space="preserve"> </w:t>
            </w:r>
            <w:r w:rsidR="003B6DDE">
              <w:rPr>
                <w:sz w:val="20"/>
              </w:rPr>
              <w:t>дополнительных</w:t>
            </w:r>
            <w:r>
              <w:rPr>
                <w:sz w:val="20"/>
              </w:rPr>
              <w:t xml:space="preserve"> общеобразовательных </w:t>
            </w:r>
            <w:r>
              <w:rPr>
                <w:sz w:val="20"/>
              </w:rPr>
              <w:lastRenderedPageBreak/>
              <w:t>программ обу</w:t>
            </w:r>
            <w:r w:rsidR="003B6DDE">
              <w:rPr>
                <w:sz w:val="20"/>
              </w:rPr>
              <w:t xml:space="preserve">чающихся по образовательным программам высшего образования по специальностям и </w:t>
            </w:r>
            <w:r>
              <w:rPr>
                <w:sz w:val="20"/>
              </w:rPr>
              <w:t xml:space="preserve"> </w:t>
            </w:r>
            <w:r w:rsidR="00C31EBA">
              <w:rPr>
                <w:sz w:val="20"/>
              </w:rPr>
              <w:t>на</w:t>
            </w:r>
            <w:r>
              <w:rPr>
                <w:sz w:val="20"/>
              </w:rPr>
              <w:t xml:space="preserve">правлениям подготовки, </w:t>
            </w:r>
          </w:p>
          <w:p w14:paraId="4573AE42" w14:textId="77777777" w:rsidR="003B6DDE" w:rsidRDefault="007368E4" w:rsidP="000B5E5C">
            <w:pPr>
              <w:pStyle w:val="TableParagraph"/>
              <w:tabs>
                <w:tab w:val="left" w:pos="813"/>
              </w:tabs>
              <w:spacing w:before="1" w:line="276" w:lineRule="auto"/>
              <w:ind w:left="105" w:right="97"/>
              <w:rPr>
                <w:sz w:val="20"/>
              </w:rPr>
            </w:pPr>
            <w:r>
              <w:rPr>
                <w:sz w:val="20"/>
              </w:rPr>
              <w:t>соот</w:t>
            </w:r>
            <w:r w:rsidR="003B6DDE">
              <w:rPr>
                <w:sz w:val="20"/>
              </w:rPr>
              <w:t>ветствующим</w:t>
            </w:r>
            <w:r>
              <w:rPr>
                <w:sz w:val="20"/>
              </w:rPr>
              <w:t xml:space="preserve"> </w:t>
            </w:r>
            <w:r w:rsidR="003B6DDE">
              <w:rPr>
                <w:sz w:val="20"/>
              </w:rPr>
              <w:t>направлениям</w:t>
            </w:r>
          </w:p>
          <w:p w14:paraId="01F0E0F0" w14:textId="77777777" w:rsidR="003B6DDE" w:rsidRPr="008E44EC" w:rsidRDefault="003B6DDE" w:rsidP="00C31EBA">
            <w:pPr>
              <w:pStyle w:val="TableParagraph"/>
              <w:tabs>
                <w:tab w:val="left" w:pos="1995"/>
              </w:tabs>
              <w:spacing w:line="276" w:lineRule="auto"/>
              <w:ind w:left="105" w:right="97"/>
              <w:rPr>
                <w:sz w:val="20"/>
              </w:rPr>
            </w:pPr>
            <w:r>
              <w:rPr>
                <w:sz w:val="20"/>
              </w:rPr>
              <w:t>дополнительных обще</w:t>
            </w:r>
            <w:r>
              <w:rPr>
                <w:spacing w:val="-2"/>
                <w:sz w:val="20"/>
              </w:rPr>
              <w:t xml:space="preserve">образовательных программ, </w:t>
            </w:r>
            <w:r>
              <w:rPr>
                <w:sz w:val="20"/>
              </w:rPr>
              <w:t>реализуемых технологическим кружком, и успешно прошедших промежуточную аттестацию не</w:t>
            </w:r>
            <w:r w:rsidR="008E44E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менее чем за два года </w:t>
            </w:r>
            <w:r>
              <w:rPr>
                <w:spacing w:val="-2"/>
                <w:sz w:val="20"/>
              </w:rPr>
              <w:t>обучения;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кадровое обеспечение </w:t>
            </w:r>
            <w:r>
              <w:rPr>
                <w:sz w:val="20"/>
              </w:rPr>
              <w:t xml:space="preserve">для работы кружков технической и </w:t>
            </w:r>
            <w:r w:rsidR="008E44EC">
              <w:rPr>
                <w:spacing w:val="-2"/>
                <w:sz w:val="20"/>
              </w:rPr>
              <w:t>естест</w:t>
            </w:r>
            <w:r>
              <w:rPr>
                <w:spacing w:val="-2"/>
                <w:sz w:val="20"/>
              </w:rPr>
              <w:t>веннонаучной;</w:t>
            </w:r>
          </w:p>
        </w:tc>
        <w:tc>
          <w:tcPr>
            <w:tcW w:w="819" w:type="pct"/>
          </w:tcPr>
          <w:p w14:paraId="10F20B31" w14:textId="77777777" w:rsidR="003B6DDE" w:rsidRPr="0075658D" w:rsidRDefault="003B6DDE" w:rsidP="000B5E5C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pacing w:val="-2"/>
                <w:sz w:val="20"/>
              </w:rPr>
              <w:lastRenderedPageBreak/>
              <w:t xml:space="preserve">негативное </w:t>
            </w:r>
            <w:r>
              <w:rPr>
                <w:sz w:val="20"/>
              </w:rPr>
              <w:t>влияние социума</w:t>
            </w:r>
          </w:p>
        </w:tc>
      </w:tr>
      <w:tr w:rsidR="003B6DDE" w:rsidRPr="0075658D" w14:paraId="03F008C5" w14:textId="77777777" w:rsidTr="00E92D81">
        <w:tc>
          <w:tcPr>
            <w:tcW w:w="956" w:type="pct"/>
          </w:tcPr>
          <w:p w14:paraId="20816A97" w14:textId="77777777" w:rsidR="003B6DDE" w:rsidRPr="0075658D" w:rsidRDefault="003B6DDE" w:rsidP="000B5E5C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334" w:type="pct"/>
          </w:tcPr>
          <w:p w14:paraId="1FE2EAA4" w14:textId="77777777" w:rsidR="003B6DDE" w:rsidRDefault="003B6DDE" w:rsidP="000B5E5C">
            <w:pPr>
              <w:pStyle w:val="TableParagraph"/>
              <w:tabs>
                <w:tab w:val="left" w:pos="813"/>
              </w:tabs>
              <w:spacing w:line="276" w:lineRule="auto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организация работы в рамках проекта «Билет в будущее» в соответствии с квотой;</w:t>
            </w:r>
          </w:p>
          <w:p w14:paraId="5F504980" w14:textId="77777777" w:rsidR="003B6DDE" w:rsidRDefault="00C31EBA" w:rsidP="008E44EC">
            <w:pPr>
              <w:pStyle w:val="TableParagraph"/>
              <w:tabs>
                <w:tab w:val="left" w:pos="813"/>
              </w:tabs>
              <w:spacing w:line="276" w:lineRule="auto"/>
              <w:ind w:left="105" w:right="101"/>
              <w:rPr>
                <w:sz w:val="20"/>
              </w:rPr>
            </w:pPr>
            <w:r>
              <w:rPr>
                <w:sz w:val="20"/>
              </w:rPr>
              <w:t xml:space="preserve">организация профориентационной </w:t>
            </w:r>
            <w:r w:rsidR="003B6DDE">
              <w:rPr>
                <w:sz w:val="20"/>
              </w:rPr>
              <w:t>работы</w:t>
            </w:r>
          </w:p>
          <w:p w14:paraId="2620AEFC" w14:textId="77777777" w:rsidR="003B6DDE" w:rsidRDefault="003B6DDE" w:rsidP="000B5E5C">
            <w:pPr>
              <w:pStyle w:val="TableParagraph"/>
              <w:tabs>
                <w:tab w:val="left" w:pos="813"/>
              </w:tabs>
              <w:spacing w:line="276" w:lineRule="auto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наличие соглашений с региональными предпри</w:t>
            </w:r>
            <w:r w:rsidR="008E44EC">
              <w:rPr>
                <w:sz w:val="20"/>
              </w:rPr>
              <w:t>ятиями/организациями, оказываю</w:t>
            </w:r>
            <w:r>
              <w:rPr>
                <w:sz w:val="20"/>
              </w:rPr>
              <w:t>щими содействие в реализации профориентационных меро</w:t>
            </w:r>
            <w:r>
              <w:rPr>
                <w:spacing w:val="-2"/>
                <w:sz w:val="20"/>
              </w:rPr>
              <w:t>приятий;</w:t>
            </w:r>
          </w:p>
          <w:p w14:paraId="4EE5BA36" w14:textId="77777777" w:rsidR="003B6DDE" w:rsidRDefault="003B6DDE" w:rsidP="008E44EC">
            <w:pPr>
              <w:pStyle w:val="TableParagraph"/>
              <w:tabs>
                <w:tab w:val="left" w:pos="1521"/>
              </w:tabs>
              <w:spacing w:line="276" w:lineRule="auto"/>
              <w:ind w:left="105" w:right="97"/>
              <w:rPr>
                <w:sz w:val="20"/>
              </w:rPr>
            </w:pPr>
            <w:r>
              <w:rPr>
                <w:sz w:val="20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  <w:p w14:paraId="5E257A17" w14:textId="77777777" w:rsidR="003B6DDE" w:rsidRPr="0075658D" w:rsidRDefault="008E44EC" w:rsidP="008E44EC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0"/>
              </w:rPr>
              <w:t>посещение обучающи</w:t>
            </w:r>
            <w:r w:rsidR="003B6DDE">
              <w:rPr>
                <w:sz w:val="20"/>
              </w:rPr>
              <w:t>мися экскурсий на предприяти</w:t>
            </w:r>
            <w:r w:rsidR="003B6DDE">
              <w:rPr>
                <w:spacing w:val="-6"/>
                <w:sz w:val="20"/>
              </w:rPr>
              <w:t>ях</w:t>
            </w:r>
          </w:p>
        </w:tc>
        <w:tc>
          <w:tcPr>
            <w:tcW w:w="887" w:type="pct"/>
          </w:tcPr>
          <w:p w14:paraId="5EC9A157" w14:textId="77777777" w:rsidR="003B6DDE" w:rsidRDefault="003B6DDE" w:rsidP="008E44EC">
            <w:pPr>
              <w:pStyle w:val="TableParagraph"/>
              <w:tabs>
                <w:tab w:val="left" w:pos="703"/>
                <w:tab w:val="left" w:pos="812"/>
                <w:tab w:val="left" w:pos="2236"/>
              </w:tabs>
              <w:spacing w:line="276" w:lineRule="auto"/>
              <w:ind w:left="104" w:right="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формальный </w:t>
            </w:r>
            <w:r>
              <w:rPr>
                <w:sz w:val="20"/>
              </w:rPr>
              <w:t>подход</w:t>
            </w:r>
            <w:r w:rsidR="008E44EC">
              <w:rPr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  <w:r w:rsidR="008E44EC">
              <w:rPr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-4"/>
                <w:sz w:val="20"/>
              </w:rPr>
              <w:t>ных</w:t>
            </w:r>
            <w:r w:rsidR="008E44EC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руководителей</w:t>
            </w:r>
            <w:r w:rsidR="008E44EC"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 xml:space="preserve"> проведению</w:t>
            </w:r>
            <w:r w:rsidR="008E44EC">
              <w:rPr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 w:rsidR="008E44EC">
              <w:rPr>
                <w:sz w:val="20"/>
              </w:rPr>
              <w:t xml:space="preserve"> </w:t>
            </w:r>
            <w:r>
              <w:rPr>
                <w:sz w:val="20"/>
              </w:rPr>
              <w:t>и тематических</w:t>
            </w:r>
            <w:r w:rsidR="008E44EC">
              <w:rPr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 w:rsidR="008E44EC">
              <w:rPr>
                <w:sz w:val="20"/>
              </w:rPr>
              <w:t xml:space="preserve"> общения</w:t>
            </w:r>
            <w:r>
              <w:rPr>
                <w:sz w:val="20"/>
              </w:rPr>
              <w:t xml:space="preserve"> </w:t>
            </w:r>
            <w:r w:rsidR="008E44EC">
              <w:rPr>
                <w:sz w:val="20"/>
              </w:rPr>
              <w:t xml:space="preserve"> </w:t>
            </w:r>
            <w:r>
              <w:rPr>
                <w:sz w:val="20"/>
              </w:rPr>
              <w:t>не о</w:t>
            </w:r>
            <w:r w:rsidR="008E44EC">
              <w:rPr>
                <w:sz w:val="20"/>
              </w:rPr>
              <w:t xml:space="preserve">беспечивается посещение обучающимися профессиональных проб на региональных </w:t>
            </w:r>
            <w:r>
              <w:rPr>
                <w:sz w:val="20"/>
              </w:rPr>
              <w:t>площадках.</w:t>
            </w:r>
          </w:p>
          <w:p w14:paraId="783F7067" w14:textId="77777777" w:rsidR="003B6DDE" w:rsidRPr="0075658D" w:rsidRDefault="003B6DDE" w:rsidP="000B5E5C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pacing w:val="-2"/>
                <w:sz w:val="20"/>
              </w:rPr>
              <w:t>недостаточный уровень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компетенций </w:t>
            </w:r>
            <w:r>
              <w:rPr>
                <w:sz w:val="20"/>
              </w:rPr>
              <w:t>педагогов для проведения профессиональных проб.</w:t>
            </w:r>
          </w:p>
        </w:tc>
        <w:tc>
          <w:tcPr>
            <w:tcW w:w="1004" w:type="pct"/>
          </w:tcPr>
          <w:p w14:paraId="34C80B8A" w14:textId="77777777" w:rsidR="003B6DDE" w:rsidRDefault="003B6DDE" w:rsidP="000B5E5C">
            <w:pPr>
              <w:pStyle w:val="TableParagraph"/>
              <w:tabs>
                <w:tab w:val="left" w:pos="813"/>
              </w:tabs>
              <w:spacing w:line="276" w:lineRule="auto"/>
              <w:ind w:right="102"/>
              <w:rPr>
                <w:sz w:val="20"/>
              </w:rPr>
            </w:pPr>
            <w:r>
              <w:rPr>
                <w:sz w:val="20"/>
              </w:rPr>
              <w:t>реализация программы профориентационной работы;</w:t>
            </w:r>
          </w:p>
          <w:p w14:paraId="796F8B2A" w14:textId="77777777" w:rsidR="003B6DDE" w:rsidRDefault="003B6DDE" w:rsidP="000B5E5C">
            <w:pPr>
              <w:pStyle w:val="TableParagraph"/>
              <w:tabs>
                <w:tab w:val="left" w:pos="813"/>
              </w:tabs>
              <w:spacing w:line="276" w:lineRule="auto"/>
              <w:ind w:left="105" w:right="97"/>
              <w:rPr>
                <w:sz w:val="20"/>
              </w:rPr>
            </w:pPr>
            <w:r>
              <w:rPr>
                <w:sz w:val="20"/>
              </w:rPr>
              <w:t>соглашение с партнерами-предприятиями,</w:t>
            </w:r>
            <w:r w:rsidR="008E44EC">
              <w:rPr>
                <w:sz w:val="20"/>
              </w:rPr>
              <w:t xml:space="preserve"> </w:t>
            </w:r>
            <w:r>
              <w:rPr>
                <w:sz w:val="20"/>
              </w:rPr>
              <w:t>организациями,</w:t>
            </w:r>
            <w:r w:rsidR="008E44E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предоставляющими площадку для организации </w:t>
            </w:r>
            <w:r>
              <w:rPr>
                <w:spacing w:val="-2"/>
                <w:sz w:val="20"/>
              </w:rPr>
              <w:t>профориентации</w:t>
            </w:r>
          </w:p>
          <w:p w14:paraId="473AC8E3" w14:textId="77777777" w:rsidR="003B6DDE" w:rsidRDefault="003B6DDE" w:rsidP="008E44EC">
            <w:pPr>
              <w:pStyle w:val="TableParagraph"/>
              <w:tabs>
                <w:tab w:val="left" w:pos="813"/>
                <w:tab w:val="left" w:pos="1307"/>
              </w:tabs>
              <w:spacing w:line="276" w:lineRule="auto"/>
              <w:ind w:left="105" w:right="96"/>
              <w:rPr>
                <w:sz w:val="20"/>
              </w:rPr>
            </w:pPr>
            <w:r>
              <w:rPr>
                <w:sz w:val="20"/>
              </w:rPr>
              <w:t>проведение мероприя</w:t>
            </w:r>
            <w:r>
              <w:rPr>
                <w:spacing w:val="-4"/>
                <w:sz w:val="20"/>
              </w:rPr>
              <w:t>тий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профессионально- </w:t>
            </w:r>
            <w:r>
              <w:rPr>
                <w:sz w:val="20"/>
              </w:rPr>
              <w:t>ориентировочного знаком</w:t>
            </w:r>
            <w:r w:rsidR="008E44EC">
              <w:rPr>
                <w:sz w:val="20"/>
              </w:rPr>
              <w:t>ства: система пробных ознакоми</w:t>
            </w:r>
            <w:r>
              <w:rPr>
                <w:sz w:val="20"/>
              </w:rPr>
              <w:t xml:space="preserve">тельных занятий в </w:t>
            </w:r>
            <w:proofErr w:type="spellStart"/>
            <w:r>
              <w:rPr>
                <w:sz w:val="20"/>
              </w:rPr>
              <w:t>Кв</w:t>
            </w:r>
            <w:r w:rsidR="008E44EC">
              <w:rPr>
                <w:sz w:val="20"/>
              </w:rPr>
              <w:t>анториу</w:t>
            </w:r>
            <w:r>
              <w:rPr>
                <w:sz w:val="20"/>
              </w:rPr>
              <w:t>мах</w:t>
            </w:r>
            <w:proofErr w:type="spellEnd"/>
            <w:r>
              <w:rPr>
                <w:sz w:val="20"/>
              </w:rPr>
              <w:t>, IT – кубах, Точках роста, Организаций</w:t>
            </w:r>
            <w:r w:rsidR="008E44EC">
              <w:rPr>
                <w:sz w:val="20"/>
              </w:rPr>
              <w:t xml:space="preserve"> </w:t>
            </w:r>
            <w:r>
              <w:rPr>
                <w:sz w:val="20"/>
              </w:rPr>
              <w:t>высшего</w:t>
            </w:r>
            <w:r w:rsidR="008E44EC">
              <w:rPr>
                <w:sz w:val="20"/>
              </w:rPr>
              <w:t xml:space="preserve"> среднего профессионального образо</w:t>
            </w:r>
            <w:r>
              <w:rPr>
                <w:spacing w:val="-2"/>
                <w:sz w:val="20"/>
              </w:rPr>
              <w:t>вания;</w:t>
            </w:r>
          </w:p>
          <w:p w14:paraId="35398568" w14:textId="77777777" w:rsidR="003B6DDE" w:rsidRDefault="003B6DDE" w:rsidP="000B5E5C">
            <w:pPr>
              <w:pStyle w:val="TableParagraph"/>
              <w:tabs>
                <w:tab w:val="left" w:pos="813"/>
              </w:tabs>
              <w:spacing w:line="276" w:lineRule="auto"/>
              <w:ind w:left="105" w:right="99"/>
              <w:rPr>
                <w:sz w:val="20"/>
              </w:rPr>
            </w:pPr>
            <w:r>
              <w:rPr>
                <w:sz w:val="20"/>
              </w:rPr>
              <w:lastRenderedPageBreak/>
              <w:t>обеспечение у</w:t>
            </w:r>
            <w:r w:rsidR="008E44EC">
              <w:rPr>
                <w:sz w:val="20"/>
              </w:rPr>
              <w:t>частия обучающихся в профессиональных пробах на региональ</w:t>
            </w:r>
            <w:r>
              <w:rPr>
                <w:sz w:val="20"/>
              </w:rPr>
              <w:t xml:space="preserve">ных площадках в виртуальном </w:t>
            </w:r>
            <w:r>
              <w:rPr>
                <w:spacing w:val="-2"/>
                <w:sz w:val="20"/>
              </w:rPr>
              <w:t>формате;.</w:t>
            </w:r>
          </w:p>
          <w:p w14:paraId="7ABFB18E" w14:textId="77777777" w:rsidR="003B6DDE" w:rsidRPr="00C31EBA" w:rsidRDefault="003B6DDE" w:rsidP="00C31EBA">
            <w:pPr>
              <w:pStyle w:val="TableParagraph"/>
              <w:tabs>
                <w:tab w:val="left" w:pos="813"/>
              </w:tabs>
              <w:spacing w:line="276" w:lineRule="auto"/>
              <w:ind w:left="105" w:right="97"/>
              <w:rPr>
                <w:sz w:val="20"/>
              </w:rPr>
            </w:pPr>
            <w:r>
              <w:rPr>
                <w:sz w:val="20"/>
              </w:rPr>
              <w:t>поиск спонсоров, участие в грантах для возможн</w:t>
            </w:r>
            <w:r w:rsidR="008E44EC">
              <w:rPr>
                <w:sz w:val="20"/>
              </w:rPr>
              <w:t>ости организации выезда в регио</w:t>
            </w:r>
            <w:r>
              <w:rPr>
                <w:sz w:val="20"/>
              </w:rPr>
              <w:t xml:space="preserve">нальные площадки региона на </w:t>
            </w:r>
            <w:r>
              <w:rPr>
                <w:spacing w:val="-2"/>
                <w:sz w:val="20"/>
              </w:rPr>
              <w:t>профессиональные пробы</w:t>
            </w:r>
          </w:p>
        </w:tc>
        <w:tc>
          <w:tcPr>
            <w:tcW w:w="819" w:type="pct"/>
          </w:tcPr>
          <w:p w14:paraId="270B9F6E" w14:textId="77777777" w:rsidR="003B6DDE" w:rsidRPr="0075658D" w:rsidRDefault="003B6DDE" w:rsidP="000B5E5C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pacing w:val="-2"/>
                <w:sz w:val="20"/>
              </w:rPr>
              <w:lastRenderedPageBreak/>
              <w:t xml:space="preserve">негативное </w:t>
            </w:r>
            <w:r>
              <w:rPr>
                <w:sz w:val="20"/>
              </w:rPr>
              <w:t>влияние социума</w:t>
            </w:r>
          </w:p>
        </w:tc>
      </w:tr>
      <w:tr w:rsidR="003B6DDE" w:rsidRPr="0075658D" w14:paraId="7B353512" w14:textId="77777777" w:rsidTr="00E92D81">
        <w:tc>
          <w:tcPr>
            <w:tcW w:w="956" w:type="pct"/>
          </w:tcPr>
          <w:p w14:paraId="2A8D1DD2" w14:textId="77777777" w:rsidR="003B6DDE" w:rsidRPr="0075658D" w:rsidRDefault="003B6DDE" w:rsidP="000B5E5C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334" w:type="pct"/>
          </w:tcPr>
          <w:p w14:paraId="02BDDA3C" w14:textId="77777777" w:rsidR="003B6DDE" w:rsidRDefault="003B6DDE" w:rsidP="000B5E5C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>
              <w:rPr>
                <w:sz w:val="20"/>
              </w:rPr>
              <w:t xml:space="preserve">Создание условий </w:t>
            </w:r>
            <w:r>
              <w:rPr>
                <w:spacing w:val="-5"/>
                <w:sz w:val="20"/>
              </w:rPr>
              <w:t xml:space="preserve">для </w:t>
            </w:r>
            <w:r>
              <w:rPr>
                <w:sz w:val="20"/>
              </w:rPr>
              <w:t>повышения квалификации работников по программам из федерального</w:t>
            </w:r>
            <w:r w:rsidR="008E44EC">
              <w:rPr>
                <w:sz w:val="20"/>
              </w:rPr>
              <w:t xml:space="preserve"> </w:t>
            </w:r>
            <w:r>
              <w:rPr>
                <w:sz w:val="20"/>
              </w:rPr>
              <w:t>реестра (в том числе на сайте</w:t>
            </w:r>
            <w:r w:rsidR="008E44EC">
              <w:rPr>
                <w:sz w:val="20"/>
              </w:rPr>
              <w:t xml:space="preserve"> </w:t>
            </w:r>
            <w:r>
              <w:rPr>
                <w:sz w:val="20"/>
              </w:rPr>
              <w:t>ХКИРО), Академия Просвещения); взаимодействие с профсоюзом,</w:t>
            </w:r>
          </w:p>
          <w:p w14:paraId="4869D436" w14:textId="77777777" w:rsidR="003B6DDE" w:rsidRDefault="003B6DDE" w:rsidP="000B5E5C">
            <w:pPr>
              <w:pStyle w:val="TableParagraph"/>
              <w:tabs>
                <w:tab w:val="left" w:pos="813"/>
              </w:tabs>
              <w:spacing w:line="276" w:lineRule="auto"/>
              <w:ind w:left="105" w:right="100"/>
              <w:rPr>
                <w:sz w:val="20"/>
              </w:rPr>
            </w:pPr>
            <w:r>
              <w:rPr>
                <w:sz w:val="20"/>
              </w:rPr>
              <w:t>предоставление возможностей сотрудникам для отдыха, лечения</w:t>
            </w:r>
          </w:p>
          <w:p w14:paraId="1EFF001A" w14:textId="77777777" w:rsidR="003B6DDE" w:rsidRPr="003562C2" w:rsidRDefault="003B6DDE" w:rsidP="000B5E5C">
            <w:pPr>
              <w:pStyle w:val="TableParagraph"/>
              <w:tabs>
                <w:tab w:val="left" w:pos="1521"/>
              </w:tabs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использование</w:t>
            </w:r>
            <w:r>
              <w:rPr>
                <w:sz w:val="20"/>
              </w:rPr>
              <w:t xml:space="preserve"> единых подходов к штатному расписанию (количество адм</w:t>
            </w:r>
            <w:r w:rsidR="008E44EC">
              <w:rPr>
                <w:sz w:val="20"/>
              </w:rPr>
              <w:t>и</w:t>
            </w:r>
            <w:r>
              <w:rPr>
                <w:sz w:val="20"/>
              </w:rPr>
              <w:t>нистративного персонала на контингент, узкие специали</w:t>
            </w:r>
            <w:r>
              <w:rPr>
                <w:spacing w:val="-2"/>
                <w:sz w:val="20"/>
              </w:rPr>
              <w:t>сты);</w:t>
            </w:r>
            <w:r>
              <w:rPr>
                <w:sz w:val="20"/>
              </w:rPr>
              <w:t xml:space="preserve"> предусмотрены меры материального и нематериального стимулирования (разработан школьный локальный акт </w:t>
            </w:r>
            <w:r w:rsidR="008E44EC">
              <w:rPr>
                <w:sz w:val="20"/>
              </w:rPr>
              <w:t>о системе материального и нема</w:t>
            </w:r>
            <w:r>
              <w:rPr>
                <w:sz w:val="20"/>
              </w:rPr>
              <w:t xml:space="preserve">териального стимулирования, соблюдаются требования локального акта);методическое сопровождение педагогических кадров .Система </w:t>
            </w:r>
            <w:r>
              <w:rPr>
                <w:spacing w:val="-2"/>
                <w:sz w:val="20"/>
              </w:rPr>
              <w:t>наставничества</w:t>
            </w:r>
          </w:p>
        </w:tc>
        <w:tc>
          <w:tcPr>
            <w:tcW w:w="887" w:type="pct"/>
          </w:tcPr>
          <w:p w14:paraId="37B39FD1" w14:textId="77777777" w:rsidR="003B6DDE" w:rsidRDefault="003B6DDE" w:rsidP="000B5E5C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</w:t>
            </w:r>
            <w:r>
              <w:rPr>
                <w:sz w:val="20"/>
              </w:rPr>
              <w:t xml:space="preserve">ное </w:t>
            </w:r>
            <w:r>
              <w:rPr>
                <w:spacing w:val="-2"/>
                <w:sz w:val="20"/>
              </w:rPr>
              <w:t>выгорание;</w:t>
            </w:r>
          </w:p>
          <w:p w14:paraId="0106DB83" w14:textId="77777777" w:rsidR="003B6DDE" w:rsidRPr="003562C2" w:rsidRDefault="003B6DDE" w:rsidP="007C0224">
            <w:pPr>
              <w:pStyle w:val="TableParagraph"/>
              <w:tabs>
                <w:tab w:val="left" w:pos="812"/>
              </w:tabs>
              <w:spacing w:before="34" w:line="276" w:lineRule="auto"/>
              <w:ind w:right="9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непонимание некоторыми </w:t>
            </w:r>
            <w:r>
              <w:rPr>
                <w:sz w:val="20"/>
              </w:rPr>
              <w:t xml:space="preserve">педагогами </w:t>
            </w:r>
            <w:r>
              <w:rPr>
                <w:spacing w:val="-2"/>
                <w:sz w:val="20"/>
              </w:rPr>
              <w:t>необходимости</w:t>
            </w:r>
            <w:r w:rsidR="008E44EC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</w:t>
            </w:r>
            <w:r>
              <w:rPr>
                <w:sz w:val="20"/>
              </w:rPr>
              <w:t xml:space="preserve">нального роста; </w:t>
            </w:r>
          </w:p>
        </w:tc>
        <w:tc>
          <w:tcPr>
            <w:tcW w:w="1004" w:type="pct"/>
          </w:tcPr>
          <w:p w14:paraId="7F1FE81C" w14:textId="77777777" w:rsidR="003B6DDE" w:rsidRDefault="003B6DDE" w:rsidP="000B5E5C">
            <w:pPr>
              <w:pStyle w:val="TableParagraph"/>
              <w:spacing w:line="276" w:lineRule="auto"/>
              <w:ind w:left="105" w:right="97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взаимо</w:t>
            </w:r>
            <w:r>
              <w:rPr>
                <w:sz w:val="20"/>
              </w:rPr>
              <w:t>действия педагогических работников через обмен опытом, проведение педагогических советов,</w:t>
            </w:r>
            <w:r w:rsidR="008E44E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проведение «открытых уроков и других методических </w:t>
            </w:r>
            <w:r>
              <w:rPr>
                <w:spacing w:val="-4"/>
                <w:sz w:val="20"/>
              </w:rPr>
              <w:t>форм</w:t>
            </w:r>
          </w:p>
          <w:p w14:paraId="06186ADE" w14:textId="77777777" w:rsidR="003B6DDE" w:rsidRDefault="008E44EC" w:rsidP="000B5E5C">
            <w:pPr>
              <w:pStyle w:val="TableParagraph"/>
              <w:tabs>
                <w:tab w:val="left" w:pos="813"/>
              </w:tabs>
              <w:spacing w:line="276" w:lineRule="auto"/>
              <w:ind w:left="105" w:right="97"/>
              <w:rPr>
                <w:sz w:val="20"/>
              </w:rPr>
            </w:pPr>
            <w:r>
              <w:rPr>
                <w:sz w:val="20"/>
              </w:rPr>
              <w:t>стимулирование педа</w:t>
            </w:r>
            <w:r w:rsidR="003B6DDE">
              <w:rPr>
                <w:sz w:val="20"/>
              </w:rPr>
              <w:t>гогических работников;</w:t>
            </w:r>
          </w:p>
          <w:p w14:paraId="71C88CDB" w14:textId="77777777" w:rsidR="003B6DDE" w:rsidRDefault="003B6DDE" w:rsidP="000B5E5C">
            <w:pPr>
              <w:pStyle w:val="TableParagraph"/>
              <w:tabs>
                <w:tab w:val="left" w:pos="813"/>
              </w:tabs>
              <w:spacing w:line="276" w:lineRule="auto"/>
              <w:ind w:left="105" w:right="103"/>
              <w:rPr>
                <w:sz w:val="20"/>
              </w:rPr>
            </w:pPr>
            <w:r>
              <w:rPr>
                <w:sz w:val="20"/>
              </w:rPr>
              <w:t>участие педагогов в конкурсном движении;</w:t>
            </w:r>
          </w:p>
          <w:p w14:paraId="35D08EF7" w14:textId="77777777" w:rsidR="003B6DDE" w:rsidRPr="0075658D" w:rsidRDefault="003B6DDE" w:rsidP="000B5E5C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0"/>
              </w:rPr>
              <w:t>проведение разъяснительной работы с педагогическими кадрами по по</w:t>
            </w:r>
            <w:r w:rsidR="008E44EC">
              <w:rPr>
                <w:sz w:val="20"/>
              </w:rPr>
              <w:t>рядку формам диагностики профессиональных дефицитов педагогических работников образовательных организаций с возможностью получения индивиду</w:t>
            </w:r>
            <w:r>
              <w:rPr>
                <w:sz w:val="20"/>
              </w:rPr>
              <w:t xml:space="preserve">ального плана в соответствии с распоряжением </w:t>
            </w:r>
            <w:proofErr w:type="spellStart"/>
            <w:r>
              <w:rPr>
                <w:sz w:val="20"/>
              </w:rPr>
              <w:t>Минпросвеще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России от 27.08.2021 № Р- </w:t>
            </w:r>
            <w:r>
              <w:rPr>
                <w:spacing w:val="-4"/>
                <w:sz w:val="20"/>
              </w:rPr>
              <w:t>201;</w:t>
            </w:r>
          </w:p>
        </w:tc>
        <w:tc>
          <w:tcPr>
            <w:tcW w:w="819" w:type="pct"/>
          </w:tcPr>
          <w:p w14:paraId="1D0978AB" w14:textId="77777777" w:rsidR="003B6DDE" w:rsidRDefault="003B6DDE" w:rsidP="000B5E5C">
            <w:pPr>
              <w:spacing w:line="276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Отсутствие </w:t>
            </w:r>
            <w:r>
              <w:rPr>
                <w:spacing w:val="-5"/>
                <w:sz w:val="20"/>
              </w:rPr>
              <w:t>не</w:t>
            </w:r>
            <w:r>
              <w:rPr>
                <w:sz w:val="20"/>
              </w:rPr>
              <w:t>обходимого опыта педагогов в инновационной, проектной деятельности;</w:t>
            </w:r>
          </w:p>
          <w:p w14:paraId="0F66F0EC" w14:textId="77777777" w:rsidR="003B6DDE" w:rsidRPr="0075658D" w:rsidRDefault="003B6DDE" w:rsidP="000B5E5C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0"/>
              </w:rPr>
              <w:t xml:space="preserve"> – наличие</w:t>
            </w:r>
            <w:r w:rsidR="008E44EC">
              <w:rPr>
                <w:sz w:val="20"/>
              </w:rPr>
              <w:t xml:space="preserve"> в коллективе педагогов с</w:t>
            </w:r>
            <w:r w:rsidR="007C0224">
              <w:rPr>
                <w:sz w:val="20"/>
              </w:rPr>
              <w:t xml:space="preserve"> </w:t>
            </w:r>
            <w:r w:rsidR="008E44EC">
              <w:rPr>
                <w:sz w:val="20"/>
              </w:rPr>
              <w:t>тради</w:t>
            </w:r>
            <w:r>
              <w:rPr>
                <w:sz w:val="20"/>
              </w:rPr>
              <w:t xml:space="preserve">ционным </w:t>
            </w:r>
            <w:r w:rsidR="008E44EC">
              <w:rPr>
                <w:sz w:val="20"/>
              </w:rPr>
              <w:t>подходом к образовательному про</w:t>
            </w:r>
            <w:r>
              <w:rPr>
                <w:spacing w:val="-2"/>
                <w:sz w:val="20"/>
              </w:rPr>
              <w:t>цессу;</w:t>
            </w:r>
          </w:p>
        </w:tc>
      </w:tr>
      <w:tr w:rsidR="003B6DDE" w:rsidRPr="0075658D" w14:paraId="0BDF8D2B" w14:textId="77777777" w:rsidTr="00E92D81">
        <w:tc>
          <w:tcPr>
            <w:tcW w:w="956" w:type="pct"/>
          </w:tcPr>
          <w:p w14:paraId="4341DB3D" w14:textId="77777777" w:rsidR="003B6DDE" w:rsidRPr="0075658D" w:rsidRDefault="003B6DDE" w:rsidP="000B5E5C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334" w:type="pct"/>
          </w:tcPr>
          <w:p w14:paraId="50849BFC" w14:textId="77777777" w:rsidR="003B6DDE" w:rsidRDefault="003B6DDE" w:rsidP="000B5E5C">
            <w:pPr>
              <w:pStyle w:val="TableParagraph"/>
              <w:tabs>
                <w:tab w:val="left" w:pos="813"/>
              </w:tabs>
              <w:spacing w:line="276" w:lineRule="auto"/>
              <w:ind w:left="105" w:right="100"/>
              <w:rPr>
                <w:sz w:val="20"/>
              </w:rPr>
            </w:pPr>
            <w:r>
              <w:rPr>
                <w:sz w:val="20"/>
              </w:rPr>
              <w:t xml:space="preserve">наличие в организации педагога-психолога, учителей психологов, </w:t>
            </w:r>
            <w:r>
              <w:rPr>
                <w:sz w:val="20"/>
              </w:rPr>
              <w:lastRenderedPageBreak/>
              <w:t xml:space="preserve">социального педагога, наличие психологической </w:t>
            </w:r>
            <w:r>
              <w:rPr>
                <w:spacing w:val="-2"/>
                <w:sz w:val="20"/>
              </w:rPr>
              <w:t>службы</w:t>
            </w:r>
          </w:p>
          <w:p w14:paraId="0A60F0CF" w14:textId="77777777" w:rsidR="003B6DDE" w:rsidRPr="002F725E" w:rsidRDefault="003B6DDE" w:rsidP="000B5E5C">
            <w:pPr>
              <w:pStyle w:val="TableParagraph"/>
              <w:spacing w:line="276" w:lineRule="auto"/>
              <w:ind w:left="105" w:right="101"/>
              <w:rPr>
                <w:sz w:val="20"/>
              </w:rPr>
            </w:pPr>
            <w:proofErr w:type="spellStart"/>
            <w:r>
              <w:rPr>
                <w:sz w:val="20"/>
              </w:rPr>
              <w:t>антибуллинговой</w:t>
            </w:r>
            <w:proofErr w:type="spellEnd"/>
            <w:r>
              <w:rPr>
                <w:sz w:val="20"/>
              </w:rPr>
              <w:t xml:space="preserve"> программы, программы</w:t>
            </w:r>
            <w:r w:rsidR="008E44EC">
              <w:rPr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 w:rsidR="008E44EC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медиациии</w:t>
            </w:r>
            <w:proofErr w:type="spellEnd"/>
            <w:r>
              <w:rPr>
                <w:sz w:val="20"/>
              </w:rPr>
              <w:t xml:space="preserve"> других программ по </w:t>
            </w:r>
            <w:r>
              <w:rPr>
                <w:spacing w:val="-2"/>
                <w:sz w:val="20"/>
              </w:rPr>
              <w:t>данному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направлению. Наличие психолого-</w:t>
            </w:r>
            <w:r>
              <w:rPr>
                <w:sz w:val="20"/>
              </w:rPr>
              <w:t xml:space="preserve">педагогической программы </w:t>
            </w:r>
            <w:proofErr w:type="spellStart"/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комплекса</w:t>
            </w:r>
            <w:proofErr w:type="spellEnd"/>
            <w:r>
              <w:rPr>
                <w:sz w:val="20"/>
              </w:rPr>
              <w:t xml:space="preserve"> мероприятий по профилактике девиантного поведения;</w:t>
            </w:r>
          </w:p>
        </w:tc>
        <w:tc>
          <w:tcPr>
            <w:tcW w:w="887" w:type="pct"/>
          </w:tcPr>
          <w:p w14:paraId="4402FC02" w14:textId="77777777" w:rsidR="003B6DDE" w:rsidRDefault="003B6DDE" w:rsidP="000B5E5C">
            <w:pPr>
              <w:pStyle w:val="TableParagraph"/>
              <w:tabs>
                <w:tab w:val="left" w:pos="812"/>
              </w:tabs>
              <w:spacing w:line="276" w:lineRule="auto"/>
              <w:ind w:left="104" w:right="96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 xml:space="preserve">недостаточное </w:t>
            </w:r>
            <w:r>
              <w:rPr>
                <w:sz w:val="20"/>
              </w:rPr>
              <w:t xml:space="preserve">оснащение образовательных </w:t>
            </w:r>
            <w:r>
              <w:rPr>
                <w:sz w:val="20"/>
              </w:rPr>
              <w:lastRenderedPageBreak/>
              <w:t>пространств</w:t>
            </w:r>
          </w:p>
          <w:p w14:paraId="418AA527" w14:textId="77777777" w:rsidR="003B6DDE" w:rsidRPr="00F51DD0" w:rsidRDefault="003B6DDE" w:rsidP="000B5E5C">
            <w:pPr>
              <w:pStyle w:val="TableParagraph"/>
              <w:tabs>
                <w:tab w:val="left" w:pos="812"/>
              </w:tabs>
              <w:spacing w:line="276" w:lineRule="auto"/>
              <w:ind w:left="104" w:right="96"/>
              <w:rPr>
                <w:sz w:val="20"/>
              </w:rPr>
            </w:pPr>
            <w:r>
              <w:rPr>
                <w:sz w:val="20"/>
              </w:rPr>
              <w:t xml:space="preserve">отсутствие возможности оказания психологических услуг высокого уровня некоторым категориям детей, </w:t>
            </w:r>
            <w:r>
              <w:rPr>
                <w:spacing w:val="-4"/>
                <w:sz w:val="20"/>
              </w:rPr>
              <w:t>нуж</w:t>
            </w:r>
            <w:r>
              <w:rPr>
                <w:sz w:val="20"/>
              </w:rPr>
              <w:t xml:space="preserve">дающихся в особом </w:t>
            </w:r>
            <w:r>
              <w:rPr>
                <w:spacing w:val="-4"/>
                <w:sz w:val="20"/>
              </w:rPr>
              <w:t>вни</w:t>
            </w:r>
            <w:r>
              <w:rPr>
                <w:sz w:val="20"/>
              </w:rPr>
              <w:t>мании в связи с высоким риском уязвимости</w:t>
            </w:r>
          </w:p>
        </w:tc>
        <w:tc>
          <w:tcPr>
            <w:tcW w:w="1004" w:type="pct"/>
          </w:tcPr>
          <w:p w14:paraId="7EEEAD7E" w14:textId="77777777" w:rsidR="008E44EC" w:rsidRDefault="008E44EC" w:rsidP="000B5E5C">
            <w:pPr>
              <w:pStyle w:val="TableParagraph"/>
              <w:tabs>
                <w:tab w:val="left" w:pos="813"/>
              </w:tabs>
              <w:spacing w:line="276" w:lineRule="auto"/>
              <w:ind w:left="105" w:right="99"/>
              <w:rPr>
                <w:sz w:val="20"/>
              </w:rPr>
            </w:pPr>
            <w:r>
              <w:rPr>
                <w:sz w:val="20"/>
              </w:rPr>
              <w:lastRenderedPageBreak/>
              <w:t>наличие в организации учителей логопедов,</w:t>
            </w:r>
          </w:p>
          <w:p w14:paraId="2582C34B" w14:textId="77777777" w:rsidR="003B6DDE" w:rsidRDefault="003B6DDE" w:rsidP="000B5E5C">
            <w:pPr>
              <w:pStyle w:val="TableParagraph"/>
              <w:tabs>
                <w:tab w:val="left" w:pos="813"/>
              </w:tabs>
              <w:spacing w:line="276" w:lineRule="auto"/>
              <w:ind w:left="105" w:right="99"/>
              <w:rPr>
                <w:sz w:val="20"/>
              </w:rPr>
            </w:pPr>
            <w:r>
              <w:rPr>
                <w:sz w:val="20"/>
              </w:rPr>
              <w:lastRenderedPageBreak/>
              <w:t>дефекто</w:t>
            </w:r>
            <w:r>
              <w:rPr>
                <w:spacing w:val="-4"/>
                <w:sz w:val="20"/>
              </w:rPr>
              <w:t>лога</w:t>
            </w:r>
          </w:p>
          <w:p w14:paraId="248AEC4A" w14:textId="77777777" w:rsidR="003B6DDE" w:rsidRDefault="008E44EC" w:rsidP="000B5E5C">
            <w:pPr>
              <w:pStyle w:val="TableParagraph"/>
              <w:tabs>
                <w:tab w:val="left" w:pos="813"/>
              </w:tabs>
              <w:spacing w:line="276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привлечение внебюд</w:t>
            </w:r>
            <w:r w:rsidR="003B6DDE">
              <w:rPr>
                <w:sz w:val="20"/>
              </w:rPr>
              <w:t xml:space="preserve">жетных средств для закупки оборудования для кабинета </w:t>
            </w:r>
            <w:r w:rsidR="003B6DDE">
              <w:rPr>
                <w:spacing w:val="-2"/>
                <w:sz w:val="20"/>
              </w:rPr>
              <w:t>педагога-психолога.</w:t>
            </w:r>
          </w:p>
          <w:p w14:paraId="009796C6" w14:textId="77777777" w:rsidR="003B6DDE" w:rsidRPr="007C0224" w:rsidRDefault="003B6DDE" w:rsidP="007C0224">
            <w:pPr>
              <w:pStyle w:val="TableParagraph"/>
              <w:tabs>
                <w:tab w:val="left" w:pos="813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Организация </w:t>
            </w:r>
            <w:r>
              <w:rPr>
                <w:spacing w:val="-2"/>
                <w:sz w:val="20"/>
              </w:rPr>
              <w:t>прохож</w:t>
            </w:r>
            <w:r w:rsidR="008E44EC">
              <w:rPr>
                <w:spacing w:val="-2"/>
                <w:sz w:val="20"/>
              </w:rPr>
              <w:t>д</w:t>
            </w:r>
            <w:r>
              <w:rPr>
                <w:sz w:val="20"/>
              </w:rPr>
              <w:t xml:space="preserve">ения КПК с целью </w:t>
            </w:r>
            <w:r>
              <w:rPr>
                <w:spacing w:val="-2"/>
                <w:sz w:val="20"/>
              </w:rPr>
              <w:t>освоения</w:t>
            </w:r>
            <w:r>
              <w:rPr>
                <w:sz w:val="20"/>
              </w:rPr>
              <w:t xml:space="preserve"> методик оказания психологических услуг высокого уровня некоторым категориям детей, нуждающихся в особом внимании в связи с высоким </w:t>
            </w:r>
            <w:r>
              <w:rPr>
                <w:spacing w:val="-2"/>
                <w:sz w:val="20"/>
              </w:rPr>
              <w:t>риском</w:t>
            </w:r>
            <w:r w:rsidR="007C0224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уязвимости.</w:t>
            </w:r>
          </w:p>
        </w:tc>
        <w:tc>
          <w:tcPr>
            <w:tcW w:w="819" w:type="pct"/>
          </w:tcPr>
          <w:p w14:paraId="527FCCC5" w14:textId="77777777" w:rsidR="003B6DDE" w:rsidRPr="0075658D" w:rsidRDefault="003B6DDE" w:rsidP="000B5E5C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pacing w:val="-2"/>
                <w:sz w:val="20"/>
              </w:rPr>
              <w:lastRenderedPageBreak/>
              <w:t xml:space="preserve">возникновение </w:t>
            </w:r>
            <w:r>
              <w:rPr>
                <w:sz w:val="20"/>
              </w:rPr>
              <w:t>конфликтны</w:t>
            </w:r>
            <w:r w:rsidR="008E44EC">
              <w:rPr>
                <w:sz w:val="20"/>
              </w:rPr>
              <w:t xml:space="preserve">х ситуаций </w:t>
            </w:r>
            <w:r w:rsidR="008E44EC">
              <w:rPr>
                <w:sz w:val="20"/>
              </w:rPr>
              <w:lastRenderedPageBreak/>
              <w:t>между участниками об</w:t>
            </w:r>
            <w:r>
              <w:rPr>
                <w:sz w:val="20"/>
              </w:rPr>
              <w:t xml:space="preserve">разовательных </w:t>
            </w:r>
            <w:r w:rsidR="008E44EC">
              <w:rPr>
                <w:sz w:val="20"/>
              </w:rPr>
              <w:t xml:space="preserve"> отноше</w:t>
            </w:r>
            <w:r>
              <w:rPr>
                <w:spacing w:val="-4"/>
                <w:sz w:val="20"/>
              </w:rPr>
              <w:t>ний,</w:t>
            </w:r>
            <w:r w:rsidR="008E44EC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незащищенность </w:t>
            </w:r>
            <w:r>
              <w:rPr>
                <w:sz w:val="20"/>
              </w:rPr>
              <w:t>педагога перед субъек</w:t>
            </w:r>
            <w:r>
              <w:rPr>
                <w:spacing w:val="-4"/>
                <w:sz w:val="20"/>
              </w:rPr>
              <w:t>тами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образовательных отношений</w:t>
            </w:r>
          </w:p>
        </w:tc>
      </w:tr>
      <w:tr w:rsidR="003B6DDE" w:rsidRPr="0075658D" w14:paraId="18AC0CA0" w14:textId="77777777" w:rsidTr="00E92D81">
        <w:tc>
          <w:tcPr>
            <w:tcW w:w="956" w:type="pct"/>
          </w:tcPr>
          <w:p w14:paraId="1A376345" w14:textId="77777777" w:rsidR="003B6DDE" w:rsidRPr="0075658D" w:rsidRDefault="003B6DDE" w:rsidP="000B5E5C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lastRenderedPageBreak/>
              <w:t>Образовательная среда</w:t>
            </w:r>
          </w:p>
        </w:tc>
        <w:tc>
          <w:tcPr>
            <w:tcW w:w="1334" w:type="pct"/>
          </w:tcPr>
          <w:p w14:paraId="59E80DD4" w14:textId="77777777" w:rsidR="003B6DDE" w:rsidRDefault="003B6DDE" w:rsidP="000B5E5C">
            <w:pPr>
              <w:pStyle w:val="TableParagraph"/>
              <w:tabs>
                <w:tab w:val="left" w:pos="813"/>
              </w:tabs>
              <w:spacing w:line="276" w:lineRule="auto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PR- технологий (освещение</w:t>
            </w:r>
          </w:p>
          <w:p w14:paraId="36676DF6" w14:textId="77777777" w:rsidR="003B6DDE" w:rsidRDefault="003B6DDE" w:rsidP="000B5E5C">
            <w:pPr>
              <w:pStyle w:val="TableParagraph"/>
              <w:spacing w:line="276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деятельности об</w:t>
            </w:r>
            <w:r w:rsidR="008E44EC">
              <w:rPr>
                <w:sz w:val="20"/>
              </w:rPr>
              <w:t xml:space="preserve">разовательной организации в социальных </w:t>
            </w:r>
            <w:r>
              <w:rPr>
                <w:sz w:val="20"/>
              </w:rPr>
              <w:t>сетях, на сайте Школы, СМИ);</w:t>
            </w:r>
          </w:p>
          <w:p w14:paraId="38F23814" w14:textId="77777777" w:rsidR="003B6DDE" w:rsidRDefault="003B6DDE" w:rsidP="000B5E5C">
            <w:pPr>
              <w:pStyle w:val="TableParagraph"/>
              <w:tabs>
                <w:tab w:val="left" w:pos="813"/>
                <w:tab w:val="left" w:pos="1282"/>
              </w:tabs>
              <w:spacing w:line="276" w:lineRule="auto"/>
              <w:ind w:left="105" w:right="99"/>
              <w:rPr>
                <w:sz w:val="20"/>
              </w:rPr>
            </w:pPr>
            <w:r>
              <w:rPr>
                <w:sz w:val="20"/>
              </w:rPr>
              <w:t>доступ организован</w:t>
            </w:r>
            <w:r w:rsidR="008E44EC">
              <w:rPr>
                <w:sz w:val="20"/>
              </w:rPr>
              <w:t xml:space="preserve"> </w:t>
            </w:r>
            <w:r>
              <w:rPr>
                <w:sz w:val="20"/>
              </w:rPr>
              <w:t>к сети Интернет организован ПАО</w:t>
            </w:r>
            <w:r w:rsidR="008E44EC">
              <w:rPr>
                <w:sz w:val="20"/>
              </w:rPr>
              <w:t xml:space="preserve"> </w:t>
            </w:r>
            <w:r>
              <w:rPr>
                <w:sz w:val="20"/>
              </w:rPr>
              <w:t>Ростелеком путем под</w:t>
            </w:r>
            <w:r>
              <w:rPr>
                <w:spacing w:val="-2"/>
                <w:sz w:val="20"/>
              </w:rPr>
              <w:t xml:space="preserve">ключения 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широкополосного </w:t>
            </w:r>
            <w:r w:rsidR="00B23FAC">
              <w:rPr>
                <w:sz w:val="20"/>
              </w:rPr>
              <w:t xml:space="preserve">высокоскоростного </w:t>
            </w:r>
            <w:r>
              <w:rPr>
                <w:sz w:val="20"/>
              </w:rPr>
              <w:t>интернета, с использованием ЕСПД,</w:t>
            </w:r>
            <w:r w:rsidR="00B23FAC">
              <w:rPr>
                <w:sz w:val="20"/>
              </w:rPr>
              <w:t xml:space="preserve"> </w:t>
            </w:r>
            <w:r>
              <w:rPr>
                <w:sz w:val="20"/>
              </w:rPr>
              <w:t>скорость не менее 100 Мбит/с;</w:t>
            </w:r>
          </w:p>
          <w:p w14:paraId="3F5E3C92" w14:textId="77777777" w:rsidR="003B6DDE" w:rsidRDefault="003B6DDE" w:rsidP="00B23FAC">
            <w:pPr>
              <w:pStyle w:val="TableParagraph"/>
              <w:tabs>
                <w:tab w:val="left" w:pos="813"/>
                <w:tab w:val="left" w:pos="1623"/>
              </w:tabs>
              <w:spacing w:line="276" w:lineRule="auto"/>
              <w:ind w:left="105" w:right="95"/>
              <w:rPr>
                <w:sz w:val="20"/>
              </w:rPr>
            </w:pPr>
            <w:r>
              <w:rPr>
                <w:sz w:val="20"/>
              </w:rPr>
              <w:t>наличие локальных актов (далее ‒ ЛА) обр</w:t>
            </w:r>
            <w:r w:rsidR="00B23FAC">
              <w:rPr>
                <w:sz w:val="20"/>
              </w:rPr>
              <w:t>азовательной организации, регла</w:t>
            </w:r>
            <w:r>
              <w:rPr>
                <w:sz w:val="20"/>
              </w:rPr>
              <w:t>ментирующих ограничения использования мобильных те</w:t>
            </w:r>
            <w:r>
              <w:rPr>
                <w:spacing w:val="-2"/>
                <w:sz w:val="20"/>
              </w:rPr>
              <w:t>лефонов</w:t>
            </w:r>
            <w:r w:rsidR="00B23FAC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обучающими</w:t>
            </w:r>
            <w:r>
              <w:rPr>
                <w:sz w:val="20"/>
              </w:rPr>
              <w:t>ся (критический показатель);</w:t>
            </w:r>
          </w:p>
          <w:p w14:paraId="1D4676B2" w14:textId="77777777" w:rsidR="003B6DDE" w:rsidRDefault="003B6DDE" w:rsidP="000B5E5C">
            <w:pPr>
              <w:pStyle w:val="TableParagraph"/>
              <w:tabs>
                <w:tab w:val="left" w:pos="813"/>
              </w:tabs>
              <w:spacing w:line="276" w:lineRule="auto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не менее 95% педагогических работников используют сервисы и подсистему</w:t>
            </w:r>
          </w:p>
          <w:p w14:paraId="33445358" w14:textId="77777777" w:rsidR="003B6DDE" w:rsidRDefault="003B6DDE" w:rsidP="000B5E5C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«Библиотека ЦОК» </w:t>
            </w:r>
            <w:r>
              <w:rPr>
                <w:spacing w:val="-4"/>
                <w:sz w:val="20"/>
              </w:rPr>
              <w:t>ФГИС</w:t>
            </w:r>
          </w:p>
          <w:p w14:paraId="5F3E3826" w14:textId="77777777" w:rsidR="003B6DDE" w:rsidRDefault="00B23FAC" w:rsidP="000B5E5C">
            <w:pPr>
              <w:pStyle w:val="TableParagraph"/>
              <w:spacing w:before="32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«Мо</w:t>
            </w:r>
            <w:r w:rsidR="003B6DDE">
              <w:rPr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 w:rsidR="003B6DDE">
              <w:rPr>
                <w:spacing w:val="-2"/>
                <w:sz w:val="20"/>
              </w:rPr>
              <w:t>школа»</w:t>
            </w:r>
          </w:p>
          <w:p w14:paraId="70FCFA32" w14:textId="77777777" w:rsidR="003B6DDE" w:rsidRPr="00B23FAC" w:rsidRDefault="003B6DDE" w:rsidP="00C0572D">
            <w:pPr>
              <w:pStyle w:val="TableParagraph"/>
              <w:tabs>
                <w:tab w:val="left" w:pos="813"/>
              </w:tabs>
              <w:spacing w:before="34" w:line="276" w:lineRule="auto"/>
              <w:ind w:left="105" w:right="100"/>
              <w:rPr>
                <w:sz w:val="20"/>
              </w:rPr>
            </w:pPr>
          </w:p>
        </w:tc>
        <w:tc>
          <w:tcPr>
            <w:tcW w:w="887" w:type="pct"/>
          </w:tcPr>
          <w:p w14:paraId="34173BB0" w14:textId="77777777" w:rsidR="003B6DDE" w:rsidRDefault="003B6DDE" w:rsidP="000B5E5C">
            <w:pPr>
              <w:pStyle w:val="TableParagraph"/>
              <w:tabs>
                <w:tab w:val="left" w:pos="812"/>
              </w:tabs>
              <w:spacing w:line="276" w:lineRule="auto"/>
              <w:ind w:left="104" w:right="101"/>
              <w:rPr>
                <w:sz w:val="20"/>
              </w:rPr>
            </w:pPr>
            <w:r>
              <w:rPr>
                <w:sz w:val="20"/>
              </w:rPr>
              <w:t xml:space="preserve">не полный охват родителей ФГИС МОЯ </w:t>
            </w:r>
            <w:r>
              <w:rPr>
                <w:spacing w:val="-2"/>
                <w:sz w:val="20"/>
              </w:rPr>
              <w:t>ШКОЛА</w:t>
            </w:r>
          </w:p>
          <w:p w14:paraId="7A599B96" w14:textId="77777777" w:rsidR="003B6DDE" w:rsidRDefault="002946D3" w:rsidP="00B23FAC">
            <w:pPr>
              <w:pStyle w:val="TableParagraph"/>
              <w:tabs>
                <w:tab w:val="left" w:pos="812"/>
              </w:tabs>
              <w:spacing w:line="276" w:lineRule="auto"/>
              <w:ind w:left="104" w:right="95"/>
              <w:rPr>
                <w:sz w:val="20"/>
              </w:rPr>
            </w:pPr>
            <w:r>
              <w:rPr>
                <w:sz w:val="20"/>
              </w:rPr>
              <w:t>недостаток компете</w:t>
            </w:r>
            <w:r w:rsidR="00B23FAC">
              <w:rPr>
                <w:sz w:val="20"/>
              </w:rPr>
              <w:t>нций у управленческой команды  использования ин</w:t>
            </w:r>
            <w:r w:rsidR="003B6DDE">
              <w:rPr>
                <w:sz w:val="20"/>
              </w:rPr>
              <w:t>формационной системы в уп</w:t>
            </w:r>
            <w:r w:rsidR="00B23FAC">
              <w:rPr>
                <w:sz w:val="20"/>
              </w:rPr>
              <w:t>равлении образовательной организа</w:t>
            </w:r>
            <w:r w:rsidR="003B6DDE">
              <w:rPr>
                <w:sz w:val="20"/>
              </w:rPr>
              <w:t>цией</w:t>
            </w:r>
            <w:r w:rsidR="00B23FAC">
              <w:rPr>
                <w:sz w:val="20"/>
              </w:rPr>
              <w:t xml:space="preserve"> организация обу</w:t>
            </w:r>
            <w:r w:rsidR="003B6DDE">
              <w:rPr>
                <w:sz w:val="20"/>
              </w:rPr>
              <w:t xml:space="preserve">чения </w:t>
            </w:r>
            <w:r w:rsidR="00B23FAC">
              <w:rPr>
                <w:sz w:val="20"/>
              </w:rPr>
              <w:t xml:space="preserve">  </w:t>
            </w:r>
            <w:r w:rsidR="003B6DDE">
              <w:rPr>
                <w:sz w:val="20"/>
              </w:rPr>
              <w:t>управленческой команды использованию инфо</w:t>
            </w:r>
            <w:r w:rsidR="00B23FAC">
              <w:rPr>
                <w:sz w:val="20"/>
              </w:rPr>
              <w:t>рмационной системы в управлении образо</w:t>
            </w:r>
            <w:r w:rsidR="003B6DDE">
              <w:rPr>
                <w:sz w:val="20"/>
              </w:rPr>
              <w:t>вательной организацией.</w:t>
            </w:r>
          </w:p>
          <w:p w14:paraId="5AB2C2BA" w14:textId="77777777" w:rsidR="003B6DDE" w:rsidRDefault="003B6DDE" w:rsidP="00B23FAC">
            <w:pPr>
              <w:pStyle w:val="TableParagraph"/>
              <w:tabs>
                <w:tab w:val="left" w:pos="812"/>
              </w:tabs>
              <w:spacing w:line="276" w:lineRule="auto"/>
              <w:ind w:left="104" w:right="102"/>
              <w:rPr>
                <w:sz w:val="20"/>
              </w:rPr>
            </w:pPr>
            <w:r>
              <w:rPr>
                <w:sz w:val="20"/>
              </w:rPr>
              <w:t>Модель «Школа полного дня» не реализу</w:t>
            </w:r>
            <w:r>
              <w:rPr>
                <w:spacing w:val="-2"/>
                <w:sz w:val="20"/>
              </w:rPr>
              <w:t>ется.</w:t>
            </w:r>
          </w:p>
          <w:p w14:paraId="16E52F84" w14:textId="77777777" w:rsidR="003B6DDE" w:rsidRDefault="003B6DDE" w:rsidP="000B5E5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Отсутствие помещений для работы классов-групп или групп, организованных</w:t>
            </w:r>
          </w:p>
          <w:p w14:paraId="715C9B8A" w14:textId="77777777" w:rsidR="003B6DDE" w:rsidRDefault="003B6DDE" w:rsidP="000B5E5C">
            <w:pPr>
              <w:pStyle w:val="TableParagraph"/>
              <w:tabs>
                <w:tab w:val="left" w:pos="812"/>
              </w:tabs>
              <w:spacing w:line="276" w:lineRule="auto"/>
              <w:ind w:left="104" w:right="95"/>
              <w:rPr>
                <w:sz w:val="20"/>
              </w:rPr>
            </w:pPr>
            <w:r>
              <w:rPr>
                <w:sz w:val="20"/>
              </w:rPr>
              <w:t xml:space="preserve">из обучающихся одной или нескольких </w:t>
            </w:r>
            <w:r>
              <w:rPr>
                <w:sz w:val="20"/>
              </w:rPr>
              <w:lastRenderedPageBreak/>
              <w:t>параллелей.</w:t>
            </w:r>
          </w:p>
          <w:p w14:paraId="08C7ED01" w14:textId="77777777" w:rsidR="003B6DDE" w:rsidRPr="0075658D" w:rsidRDefault="003B6DDE" w:rsidP="000B5E5C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1004" w:type="pct"/>
          </w:tcPr>
          <w:p w14:paraId="78DBFA2E" w14:textId="77777777" w:rsidR="003B6DDE" w:rsidRDefault="003B6DDE" w:rsidP="000B5E5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Благоприятные возможности:</w:t>
            </w:r>
          </w:p>
          <w:p w14:paraId="2A19A71B" w14:textId="77777777" w:rsidR="003B6DDE" w:rsidRDefault="003B6DDE" w:rsidP="000B5E5C">
            <w:pPr>
              <w:pStyle w:val="TableParagraph"/>
              <w:tabs>
                <w:tab w:val="left" w:pos="813"/>
              </w:tabs>
              <w:spacing w:before="34" w:line="276" w:lineRule="auto"/>
              <w:ind w:left="105" w:right="99"/>
              <w:rPr>
                <w:sz w:val="20"/>
              </w:rPr>
            </w:pPr>
            <w:r>
              <w:rPr>
                <w:sz w:val="20"/>
              </w:rPr>
              <w:t>дальнейшее участие в деятельности на базе ИКОП («</w:t>
            </w:r>
            <w:proofErr w:type="spellStart"/>
            <w:r>
              <w:rPr>
                <w:sz w:val="20"/>
              </w:rPr>
              <w:t>Сферум</w:t>
            </w:r>
            <w:proofErr w:type="spellEnd"/>
            <w:r>
              <w:rPr>
                <w:sz w:val="20"/>
              </w:rPr>
              <w:t xml:space="preserve">») профессиональных сообществ педагогов для обмена опытом и поддержки начинающих учителей, родителей (законных представителей), </w:t>
            </w:r>
            <w:r>
              <w:rPr>
                <w:spacing w:val="-2"/>
                <w:sz w:val="20"/>
              </w:rPr>
              <w:t>обучающихся</w:t>
            </w:r>
            <w:r w:rsidR="00B23FAC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(школьные</w:t>
            </w:r>
            <w:r w:rsidR="007C0224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чаты);</w:t>
            </w:r>
          </w:p>
          <w:p w14:paraId="352C7BF8" w14:textId="77777777" w:rsidR="00B23FAC" w:rsidRDefault="003B6DDE" w:rsidP="000B5E5C">
            <w:pPr>
              <w:pStyle w:val="TableParagraph"/>
              <w:tabs>
                <w:tab w:val="left" w:pos="813"/>
              </w:tabs>
              <w:spacing w:before="1" w:line="276" w:lineRule="auto"/>
              <w:ind w:left="105" w:right="96"/>
              <w:rPr>
                <w:sz w:val="20"/>
              </w:rPr>
            </w:pPr>
            <w:r>
              <w:rPr>
                <w:sz w:val="20"/>
              </w:rPr>
              <w:t xml:space="preserve">организация обучения управленческой команды </w:t>
            </w:r>
          </w:p>
          <w:p w14:paraId="069CA5AD" w14:textId="77777777" w:rsidR="003B6DDE" w:rsidRDefault="00B23FAC" w:rsidP="000B5E5C">
            <w:pPr>
              <w:pStyle w:val="TableParagraph"/>
              <w:tabs>
                <w:tab w:val="left" w:pos="813"/>
              </w:tabs>
              <w:spacing w:before="1" w:line="276" w:lineRule="auto"/>
              <w:ind w:left="105" w:right="96"/>
              <w:rPr>
                <w:sz w:val="20"/>
              </w:rPr>
            </w:pPr>
            <w:r>
              <w:rPr>
                <w:sz w:val="20"/>
              </w:rPr>
              <w:t>ис</w:t>
            </w:r>
            <w:r w:rsidR="003B6DDE">
              <w:rPr>
                <w:sz w:val="20"/>
              </w:rPr>
              <w:t>пользованию информационн</w:t>
            </w:r>
            <w:r>
              <w:rPr>
                <w:sz w:val="20"/>
              </w:rPr>
              <w:t>ой системы в управлении образо</w:t>
            </w:r>
            <w:r w:rsidR="003B6DDE">
              <w:rPr>
                <w:sz w:val="20"/>
              </w:rPr>
              <w:t>вательной организацией;</w:t>
            </w:r>
          </w:p>
          <w:p w14:paraId="428C8363" w14:textId="77777777" w:rsidR="003B6DDE" w:rsidRPr="0075658D" w:rsidRDefault="003B6DDE" w:rsidP="000B5E5C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0"/>
              </w:rPr>
              <w:t>выделение под занятия разно</w:t>
            </w:r>
            <w:r w:rsidR="00B23FAC">
              <w:rPr>
                <w:sz w:val="20"/>
              </w:rPr>
              <w:t xml:space="preserve"> акцентированные про</w:t>
            </w:r>
            <w:r>
              <w:rPr>
                <w:sz w:val="20"/>
              </w:rPr>
              <w:t>странства (кабинет, лабор</w:t>
            </w:r>
            <w:r w:rsidR="00B23FAC">
              <w:rPr>
                <w:sz w:val="20"/>
              </w:rPr>
              <w:t>ато</w:t>
            </w:r>
            <w:r>
              <w:rPr>
                <w:sz w:val="20"/>
              </w:rPr>
              <w:t>рия, мастерские, библиотека, читальный зал, компьютерный класс, игротека, медиатека), в том числе путем модерниз</w:t>
            </w:r>
            <w:r w:rsidR="00B23FAC">
              <w:rPr>
                <w:sz w:val="20"/>
              </w:rPr>
              <w:t xml:space="preserve">ации </w:t>
            </w:r>
            <w:r w:rsidR="00B23FAC">
              <w:rPr>
                <w:sz w:val="20"/>
              </w:rPr>
              <w:lastRenderedPageBreak/>
              <w:t>школьного пространства, ис</w:t>
            </w:r>
            <w:r>
              <w:rPr>
                <w:sz w:val="20"/>
              </w:rPr>
              <w:t>пользования возможнос</w:t>
            </w:r>
            <w:r w:rsidR="00B23FAC">
              <w:rPr>
                <w:sz w:val="20"/>
              </w:rPr>
              <w:t>тей трансформирования, зонирова</w:t>
            </w:r>
            <w:r>
              <w:rPr>
                <w:sz w:val="20"/>
              </w:rPr>
              <w:t>ния школьного пространства.</w:t>
            </w:r>
          </w:p>
        </w:tc>
        <w:tc>
          <w:tcPr>
            <w:tcW w:w="819" w:type="pct"/>
          </w:tcPr>
          <w:p w14:paraId="239946E1" w14:textId="77777777" w:rsidR="003B6DDE" w:rsidRDefault="003B6DDE" w:rsidP="000B5E5C">
            <w:pPr>
              <w:pStyle w:val="TableParagraph"/>
              <w:tabs>
                <w:tab w:val="left" w:pos="812"/>
              </w:tabs>
              <w:spacing w:line="276" w:lineRule="auto"/>
              <w:ind w:left="104" w:right="98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 xml:space="preserve">стремительное </w:t>
            </w:r>
            <w:r>
              <w:rPr>
                <w:sz w:val="20"/>
              </w:rPr>
              <w:t>устаревание оборудова</w:t>
            </w:r>
            <w:r>
              <w:rPr>
                <w:spacing w:val="-4"/>
                <w:sz w:val="20"/>
              </w:rPr>
              <w:t>ния;</w:t>
            </w:r>
          </w:p>
          <w:p w14:paraId="4A40FE61" w14:textId="77777777" w:rsidR="003B6DDE" w:rsidRDefault="003B6DDE" w:rsidP="000B5E5C">
            <w:pPr>
              <w:pStyle w:val="TableParagraph"/>
              <w:tabs>
                <w:tab w:val="left" w:pos="812"/>
              </w:tabs>
              <w:spacing w:line="276" w:lineRule="auto"/>
              <w:ind w:right="16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отсутствие необходимого </w:t>
            </w:r>
            <w:r>
              <w:rPr>
                <w:sz w:val="20"/>
              </w:rPr>
              <w:t>опыта педаго</w:t>
            </w:r>
            <w:r>
              <w:rPr>
                <w:spacing w:val="-4"/>
                <w:sz w:val="20"/>
              </w:rPr>
              <w:t>гов</w:t>
            </w:r>
            <w:r>
              <w:rPr>
                <w:sz w:val="20"/>
              </w:rPr>
              <w:t xml:space="preserve"> в </w:t>
            </w:r>
            <w:r>
              <w:rPr>
                <w:spacing w:val="-2"/>
                <w:sz w:val="20"/>
              </w:rPr>
              <w:t>инновацион</w:t>
            </w:r>
            <w:r>
              <w:rPr>
                <w:sz w:val="20"/>
              </w:rPr>
              <w:t>ной деятельности;</w:t>
            </w:r>
          </w:p>
          <w:p w14:paraId="3A6BA482" w14:textId="77777777" w:rsidR="003B6DDE" w:rsidRDefault="003B6DDE" w:rsidP="000B5E5C">
            <w:pPr>
              <w:pStyle w:val="TableParagraph"/>
              <w:tabs>
                <w:tab w:val="left" w:pos="812"/>
              </w:tabs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отсутствие</w:t>
            </w:r>
          </w:p>
          <w:p w14:paraId="4E92DDD3" w14:textId="77777777" w:rsidR="003B6DDE" w:rsidRDefault="003B6DDE" w:rsidP="000B5E5C">
            <w:pPr>
              <w:pStyle w:val="TableParagraph"/>
              <w:tabs>
                <w:tab w:val="left" w:pos="1520"/>
              </w:tabs>
              <w:spacing w:before="29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некото</w:t>
            </w:r>
            <w:r>
              <w:rPr>
                <w:spacing w:val="-4"/>
                <w:sz w:val="20"/>
              </w:rPr>
              <w:t xml:space="preserve">рых </w:t>
            </w:r>
            <w:r>
              <w:rPr>
                <w:spacing w:val="-2"/>
                <w:sz w:val="20"/>
              </w:rPr>
              <w:t xml:space="preserve">педагогов </w:t>
            </w:r>
            <w:r>
              <w:rPr>
                <w:sz w:val="20"/>
              </w:rPr>
              <w:t xml:space="preserve">желания осваивать  IT </w:t>
            </w:r>
            <w:r>
              <w:rPr>
                <w:spacing w:val="-2"/>
                <w:sz w:val="20"/>
              </w:rPr>
              <w:t>технологии</w:t>
            </w:r>
            <w:r w:rsidR="00C31EBA">
              <w:rPr>
                <w:spacing w:val="-2"/>
                <w:sz w:val="20"/>
              </w:rPr>
              <w:t>.</w:t>
            </w:r>
          </w:p>
          <w:p w14:paraId="7354D63E" w14:textId="77777777" w:rsidR="003B6DDE" w:rsidRPr="00B23FAC" w:rsidRDefault="003B6DDE" w:rsidP="00B23FAC">
            <w:pPr>
              <w:pStyle w:val="TableParagraph"/>
              <w:tabs>
                <w:tab w:val="left" w:pos="812"/>
              </w:tabs>
              <w:spacing w:before="34" w:line="276" w:lineRule="auto"/>
              <w:ind w:right="328"/>
              <w:rPr>
                <w:sz w:val="20"/>
              </w:rPr>
            </w:pPr>
          </w:p>
        </w:tc>
      </w:tr>
    </w:tbl>
    <w:p w14:paraId="1B6D1298" w14:textId="77777777" w:rsidR="003B6DDE" w:rsidRDefault="003B6DDE" w:rsidP="003B6DDE">
      <w:pPr>
        <w:tabs>
          <w:tab w:val="left" w:pos="2755"/>
        </w:tabs>
        <w:rPr>
          <w:sz w:val="24"/>
          <w:szCs w:val="24"/>
        </w:rPr>
      </w:pPr>
    </w:p>
    <w:p w14:paraId="426F1B19" w14:textId="77777777" w:rsidR="00B23FAC" w:rsidRDefault="00B23FAC" w:rsidP="004C146F">
      <w:pPr>
        <w:spacing w:line="276" w:lineRule="auto"/>
        <w:rPr>
          <w:b/>
          <w:bCs/>
          <w:sz w:val="24"/>
          <w:szCs w:val="24"/>
        </w:rPr>
      </w:pPr>
    </w:p>
    <w:p w14:paraId="3B6F6BAB" w14:textId="77777777" w:rsidR="003B6DDE" w:rsidRPr="00BC0435" w:rsidRDefault="003B6DDE" w:rsidP="007C0224">
      <w:pPr>
        <w:spacing w:line="276" w:lineRule="auto"/>
        <w:jc w:val="center"/>
        <w:rPr>
          <w:b/>
          <w:bCs/>
          <w:sz w:val="24"/>
          <w:szCs w:val="24"/>
        </w:rPr>
      </w:pPr>
      <w:r w:rsidRPr="00BC0435">
        <w:rPr>
          <w:b/>
          <w:bCs/>
          <w:sz w:val="24"/>
          <w:szCs w:val="24"/>
        </w:rPr>
        <w:t>Основные направления развития организации.</w:t>
      </w:r>
    </w:p>
    <w:p w14:paraId="3C8253F1" w14:textId="77777777" w:rsidR="003B6DDE" w:rsidRPr="00BC0435" w:rsidRDefault="003B6DDE" w:rsidP="003B6DDE">
      <w:pPr>
        <w:spacing w:line="276" w:lineRule="auto"/>
        <w:ind w:firstLine="567"/>
        <w:jc w:val="both"/>
        <w:rPr>
          <w:sz w:val="24"/>
          <w:szCs w:val="24"/>
        </w:rPr>
      </w:pPr>
      <w:r w:rsidRPr="00BC0435">
        <w:rPr>
          <w:sz w:val="24"/>
          <w:szCs w:val="24"/>
        </w:rPr>
        <w:t xml:space="preserve"> Возможные действия, направленные на совершенствование деятельности по каждому магистральному направлению и ключевому условию.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1"/>
        <w:gridCol w:w="5544"/>
      </w:tblGrid>
      <w:tr w:rsidR="003B6DDE" w:rsidRPr="00BC0435" w14:paraId="64F64D59" w14:textId="77777777" w:rsidTr="00B23FAC">
        <w:trPr>
          <w:trHeight w:val="366"/>
        </w:trPr>
        <w:tc>
          <w:tcPr>
            <w:tcW w:w="14865" w:type="dxa"/>
            <w:gridSpan w:val="2"/>
          </w:tcPr>
          <w:p w14:paraId="6EDB0FB4" w14:textId="77777777" w:rsidR="003B6DDE" w:rsidRPr="00BC0435" w:rsidRDefault="003B6DDE" w:rsidP="000B5E5C">
            <w:pPr>
              <w:pStyle w:val="TableParagraph"/>
              <w:spacing w:line="320" w:lineRule="exact"/>
              <w:ind w:left="27"/>
              <w:jc w:val="center"/>
              <w:rPr>
                <w:b/>
                <w:sz w:val="24"/>
                <w:szCs w:val="24"/>
              </w:rPr>
            </w:pPr>
            <w:r w:rsidRPr="00BC0435">
              <w:rPr>
                <w:b/>
                <w:spacing w:val="-2"/>
                <w:sz w:val="24"/>
                <w:szCs w:val="24"/>
              </w:rPr>
              <w:t>Магистральное направление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0435">
              <w:rPr>
                <w:b/>
                <w:spacing w:val="-2"/>
                <w:sz w:val="24"/>
                <w:szCs w:val="24"/>
              </w:rPr>
              <w:t>«Знание»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0435">
              <w:rPr>
                <w:b/>
                <w:spacing w:val="-2"/>
                <w:sz w:val="24"/>
                <w:szCs w:val="24"/>
              </w:rPr>
              <w:t>/Образовательный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0435">
              <w:rPr>
                <w:b/>
                <w:spacing w:val="-2"/>
                <w:sz w:val="24"/>
                <w:szCs w:val="24"/>
              </w:rPr>
              <w:t>процесс</w:t>
            </w:r>
          </w:p>
        </w:tc>
      </w:tr>
      <w:tr w:rsidR="003B6DDE" w:rsidRPr="00BC0435" w14:paraId="0CCDEE54" w14:textId="77777777" w:rsidTr="00B23FAC">
        <w:trPr>
          <w:trHeight w:val="1113"/>
        </w:trPr>
        <w:tc>
          <w:tcPr>
            <w:tcW w:w="9321" w:type="dxa"/>
          </w:tcPr>
          <w:p w14:paraId="58022AF8" w14:textId="77777777" w:rsidR="003B6DDE" w:rsidRPr="00BC0435" w:rsidRDefault="003B6DDE" w:rsidP="000B5E5C">
            <w:pPr>
              <w:pStyle w:val="TableParagraph"/>
              <w:tabs>
                <w:tab w:val="left" w:pos="1965"/>
                <w:tab w:val="left" w:pos="3288"/>
                <w:tab w:val="left" w:pos="5035"/>
                <w:tab w:val="left" w:pos="5458"/>
                <w:tab w:val="left" w:pos="6598"/>
                <w:tab w:val="left" w:pos="7188"/>
              </w:tabs>
              <w:spacing w:line="273" w:lineRule="auto"/>
              <w:ind w:left="122" w:right="102"/>
              <w:rPr>
                <w:sz w:val="24"/>
                <w:szCs w:val="24"/>
              </w:rPr>
            </w:pPr>
            <w:r w:rsidRPr="00BC0435">
              <w:rPr>
                <w:spacing w:val="-2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pacing w:val="-2"/>
                <w:sz w:val="24"/>
                <w:szCs w:val="24"/>
              </w:rPr>
              <w:t>сетевого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pacing w:val="-2"/>
                <w:sz w:val="24"/>
                <w:szCs w:val="24"/>
              </w:rPr>
              <w:t>партнерства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pacing w:val="-1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pacing w:val="-2"/>
                <w:sz w:val="24"/>
                <w:szCs w:val="24"/>
              </w:rPr>
              <w:t>вузами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pacing w:val="-6"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pacing w:val="-2"/>
                <w:sz w:val="24"/>
                <w:szCs w:val="24"/>
              </w:rPr>
              <w:t>подготовке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C0435">
              <w:rPr>
                <w:spacing w:val="-2"/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участию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олимпиадном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движении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(университетские</w:t>
            </w:r>
            <w:r>
              <w:rPr>
                <w:sz w:val="24"/>
                <w:szCs w:val="24"/>
              </w:rPr>
              <w:t xml:space="preserve"> препод</w:t>
            </w:r>
            <w:r w:rsidRPr="00BC0435">
              <w:rPr>
                <w:sz w:val="24"/>
                <w:szCs w:val="24"/>
              </w:rPr>
              <w:t>аватели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веду</w:t>
            </w:r>
            <w:r>
              <w:rPr>
                <w:sz w:val="24"/>
                <w:szCs w:val="24"/>
              </w:rPr>
              <w:t xml:space="preserve">т </w:t>
            </w:r>
            <w:r w:rsidRPr="00BC0435">
              <w:rPr>
                <w:sz w:val="24"/>
                <w:szCs w:val="24"/>
              </w:rPr>
              <w:t>профильные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pacing w:val="-2"/>
                <w:sz w:val="24"/>
                <w:szCs w:val="24"/>
              </w:rPr>
              <w:t>занятия)</w:t>
            </w:r>
          </w:p>
        </w:tc>
        <w:tc>
          <w:tcPr>
            <w:tcW w:w="5544" w:type="dxa"/>
          </w:tcPr>
          <w:p w14:paraId="66374B8D" w14:textId="77777777" w:rsidR="003B6DDE" w:rsidRPr="007548D5" w:rsidRDefault="003B6DDE" w:rsidP="000B5E5C">
            <w:pPr>
              <w:pStyle w:val="TableParagraph"/>
              <w:spacing w:before="62"/>
              <w:rPr>
                <w:sz w:val="20"/>
                <w:szCs w:val="20"/>
              </w:rPr>
            </w:pPr>
          </w:p>
          <w:p w14:paraId="725A49CB" w14:textId="77777777" w:rsidR="003B6DDE" w:rsidRPr="007548D5" w:rsidRDefault="003B6DDE" w:rsidP="000B5E5C">
            <w:pPr>
              <w:pStyle w:val="TableParagraph"/>
              <w:ind w:left="130" w:right="5"/>
              <w:jc w:val="center"/>
              <w:rPr>
                <w:sz w:val="20"/>
                <w:szCs w:val="20"/>
              </w:rPr>
            </w:pPr>
            <w:r w:rsidRPr="007548D5">
              <w:rPr>
                <w:spacing w:val="-2"/>
                <w:sz w:val="20"/>
                <w:szCs w:val="20"/>
              </w:rPr>
              <w:t>договор</w:t>
            </w:r>
          </w:p>
        </w:tc>
      </w:tr>
      <w:tr w:rsidR="003B6DDE" w:rsidRPr="00BC0435" w14:paraId="684A582B" w14:textId="77777777" w:rsidTr="00B23FAC">
        <w:trPr>
          <w:trHeight w:val="1108"/>
        </w:trPr>
        <w:tc>
          <w:tcPr>
            <w:tcW w:w="9321" w:type="dxa"/>
          </w:tcPr>
          <w:p w14:paraId="533CD07A" w14:textId="77777777" w:rsidR="003B6DDE" w:rsidRPr="00BC0435" w:rsidRDefault="003B6DDE" w:rsidP="000B5E5C">
            <w:pPr>
              <w:pStyle w:val="TableParagraph"/>
              <w:spacing w:line="271" w:lineRule="auto"/>
              <w:ind w:left="122" w:right="102"/>
              <w:rPr>
                <w:sz w:val="24"/>
                <w:szCs w:val="24"/>
              </w:rPr>
            </w:pPr>
            <w:r w:rsidRPr="00BC0435">
              <w:rPr>
                <w:sz w:val="24"/>
                <w:szCs w:val="24"/>
              </w:rPr>
              <w:t>Проведение разъяснительной работы с обучающимися и родителями (законными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представителями)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важности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профильного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обучения</w:t>
            </w:r>
            <w:r>
              <w:rPr>
                <w:sz w:val="24"/>
                <w:szCs w:val="24"/>
              </w:rPr>
              <w:t xml:space="preserve"> обучающ</w:t>
            </w:r>
            <w:r w:rsidRPr="00BC0435">
              <w:rPr>
                <w:sz w:val="24"/>
                <w:szCs w:val="24"/>
              </w:rPr>
              <w:t>ихся</w:t>
            </w:r>
            <w:r>
              <w:rPr>
                <w:sz w:val="24"/>
                <w:szCs w:val="24"/>
              </w:rPr>
              <w:t xml:space="preserve">  </w:t>
            </w:r>
            <w:r w:rsidRPr="00BC043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профессиональном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pacing w:val="-2"/>
                <w:sz w:val="24"/>
                <w:szCs w:val="24"/>
              </w:rPr>
              <w:t>самоопределении</w:t>
            </w:r>
          </w:p>
        </w:tc>
        <w:tc>
          <w:tcPr>
            <w:tcW w:w="5544" w:type="dxa"/>
          </w:tcPr>
          <w:p w14:paraId="5F16A87E" w14:textId="77777777" w:rsidR="003B6DDE" w:rsidRPr="007548D5" w:rsidRDefault="003B6DDE" w:rsidP="000B5E5C">
            <w:pPr>
              <w:pStyle w:val="TableParagraph"/>
              <w:spacing w:before="57"/>
              <w:rPr>
                <w:sz w:val="20"/>
                <w:szCs w:val="20"/>
              </w:rPr>
            </w:pPr>
          </w:p>
          <w:p w14:paraId="034AD141" w14:textId="77777777" w:rsidR="003B6DDE" w:rsidRPr="007548D5" w:rsidRDefault="003B6DDE" w:rsidP="000B5E5C">
            <w:pPr>
              <w:pStyle w:val="TableParagraph"/>
              <w:ind w:left="130" w:right="3"/>
              <w:jc w:val="center"/>
              <w:rPr>
                <w:sz w:val="20"/>
                <w:szCs w:val="20"/>
              </w:rPr>
            </w:pPr>
            <w:r w:rsidRPr="007548D5">
              <w:rPr>
                <w:spacing w:val="-2"/>
                <w:sz w:val="20"/>
                <w:szCs w:val="20"/>
              </w:rPr>
              <w:t>Протоколы родительских собраний</w:t>
            </w:r>
          </w:p>
        </w:tc>
      </w:tr>
      <w:tr w:rsidR="003B6DDE" w:rsidRPr="00BC0435" w14:paraId="3E1DD193" w14:textId="77777777" w:rsidTr="00B23FAC">
        <w:trPr>
          <w:trHeight w:val="738"/>
        </w:trPr>
        <w:tc>
          <w:tcPr>
            <w:tcW w:w="14865" w:type="dxa"/>
            <w:gridSpan w:val="2"/>
          </w:tcPr>
          <w:p w14:paraId="07255440" w14:textId="77777777" w:rsidR="003B6DDE" w:rsidRPr="00BC0435" w:rsidRDefault="003B6DDE" w:rsidP="000B5E5C">
            <w:pPr>
              <w:pStyle w:val="TableParagraph"/>
              <w:spacing w:line="319" w:lineRule="exact"/>
              <w:ind w:left="641"/>
              <w:jc w:val="center"/>
              <w:rPr>
                <w:b/>
                <w:sz w:val="24"/>
                <w:szCs w:val="24"/>
              </w:rPr>
            </w:pPr>
            <w:r w:rsidRPr="00BC0435">
              <w:rPr>
                <w:b/>
                <w:sz w:val="24"/>
                <w:szCs w:val="24"/>
              </w:rPr>
              <w:t>Магистральное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0435">
              <w:rPr>
                <w:b/>
                <w:sz w:val="24"/>
                <w:szCs w:val="24"/>
              </w:rPr>
              <w:t>направление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0435">
              <w:rPr>
                <w:b/>
                <w:sz w:val="24"/>
                <w:szCs w:val="24"/>
              </w:rPr>
              <w:t>«Знание»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0435">
              <w:rPr>
                <w:b/>
                <w:sz w:val="24"/>
                <w:szCs w:val="24"/>
              </w:rPr>
              <w:t>/Обеспечение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0435">
              <w:rPr>
                <w:b/>
                <w:sz w:val="24"/>
                <w:szCs w:val="24"/>
              </w:rPr>
              <w:t>удовлетворения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0435">
              <w:rPr>
                <w:b/>
                <w:sz w:val="24"/>
                <w:szCs w:val="24"/>
              </w:rPr>
              <w:t>образовательных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0435">
              <w:rPr>
                <w:b/>
                <w:sz w:val="24"/>
                <w:szCs w:val="24"/>
              </w:rPr>
              <w:t>интересов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0435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0435">
              <w:rPr>
                <w:b/>
                <w:spacing w:val="-2"/>
                <w:sz w:val="24"/>
                <w:szCs w:val="24"/>
              </w:rPr>
              <w:t>потребно</w:t>
            </w:r>
            <w:r>
              <w:rPr>
                <w:b/>
                <w:sz w:val="24"/>
                <w:szCs w:val="24"/>
              </w:rPr>
              <w:t>с</w:t>
            </w:r>
            <w:r w:rsidRPr="00BC0435">
              <w:rPr>
                <w:b/>
                <w:sz w:val="24"/>
                <w:szCs w:val="24"/>
              </w:rPr>
              <w:t>тей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0435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3B6DDE" w:rsidRPr="00BC0435" w14:paraId="74F6E291" w14:textId="77777777" w:rsidTr="00B23FAC">
        <w:trPr>
          <w:trHeight w:val="1111"/>
        </w:trPr>
        <w:tc>
          <w:tcPr>
            <w:tcW w:w="9321" w:type="dxa"/>
          </w:tcPr>
          <w:p w14:paraId="18FDC255" w14:textId="77777777" w:rsidR="003B6DDE" w:rsidRPr="00BC0435" w:rsidRDefault="003B6DDE" w:rsidP="000B5E5C">
            <w:pPr>
              <w:pStyle w:val="TableParagraph"/>
              <w:tabs>
                <w:tab w:val="left" w:pos="1920"/>
                <w:tab w:val="left" w:pos="3494"/>
                <w:tab w:val="left" w:pos="4901"/>
                <w:tab w:val="left" w:pos="6511"/>
                <w:tab w:val="left" w:pos="8410"/>
              </w:tabs>
              <w:spacing w:line="315" w:lineRule="exact"/>
              <w:ind w:left="122"/>
              <w:rPr>
                <w:sz w:val="24"/>
                <w:szCs w:val="24"/>
              </w:rPr>
            </w:pPr>
            <w:r w:rsidRPr="00BC0435">
              <w:rPr>
                <w:spacing w:val="-2"/>
                <w:sz w:val="24"/>
                <w:szCs w:val="24"/>
              </w:rPr>
              <w:t>Обеспечение</w:t>
            </w:r>
            <w:r w:rsidRPr="00BC0435">
              <w:rPr>
                <w:sz w:val="24"/>
                <w:szCs w:val="24"/>
              </w:rPr>
              <w:tab/>
            </w:r>
            <w:r w:rsidRPr="00BC0435">
              <w:rPr>
                <w:spacing w:val="-2"/>
                <w:sz w:val="24"/>
                <w:szCs w:val="24"/>
              </w:rPr>
              <w:t>разработки</w:t>
            </w:r>
            <w:r w:rsidRPr="00BC0435">
              <w:rPr>
                <w:sz w:val="24"/>
                <w:szCs w:val="24"/>
              </w:rPr>
              <w:tab/>
            </w:r>
            <w:r w:rsidRPr="00BC0435">
              <w:rPr>
                <w:spacing w:val="-2"/>
                <w:sz w:val="24"/>
                <w:szCs w:val="24"/>
              </w:rPr>
              <w:t>программ</w:t>
            </w:r>
            <w:r w:rsidRPr="00BC0435">
              <w:rPr>
                <w:sz w:val="24"/>
                <w:szCs w:val="24"/>
              </w:rPr>
              <w:tab/>
            </w:r>
            <w:r w:rsidRPr="00BC0435">
              <w:rPr>
                <w:spacing w:val="-2"/>
                <w:sz w:val="24"/>
                <w:szCs w:val="24"/>
              </w:rPr>
              <w:t>подготовки</w:t>
            </w:r>
            <w:r w:rsidRPr="00BC0435">
              <w:rPr>
                <w:sz w:val="24"/>
                <w:szCs w:val="24"/>
              </w:rPr>
              <w:tab/>
            </w:r>
            <w:r w:rsidRPr="00BC0435">
              <w:rPr>
                <w:spacing w:val="-2"/>
                <w:sz w:val="24"/>
                <w:szCs w:val="24"/>
              </w:rPr>
              <w:t>обучающихся</w:t>
            </w:r>
            <w:r w:rsidRPr="00BC0435">
              <w:rPr>
                <w:sz w:val="24"/>
                <w:szCs w:val="24"/>
              </w:rPr>
              <w:tab/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pacing w:val="-4"/>
                <w:sz w:val="24"/>
                <w:szCs w:val="24"/>
              </w:rPr>
              <w:t>уча</w:t>
            </w:r>
            <w:r w:rsidRPr="00BC0435">
              <w:rPr>
                <w:sz w:val="24"/>
                <w:szCs w:val="24"/>
              </w:rPr>
              <w:t xml:space="preserve">стию в олимпиадном движении на всех уровнях от школьного до </w:t>
            </w:r>
            <w:r w:rsidRPr="00BC0435">
              <w:rPr>
                <w:spacing w:val="-2"/>
                <w:sz w:val="24"/>
                <w:szCs w:val="24"/>
              </w:rPr>
              <w:t>всероссийского</w:t>
            </w:r>
          </w:p>
        </w:tc>
        <w:tc>
          <w:tcPr>
            <w:tcW w:w="5544" w:type="dxa"/>
          </w:tcPr>
          <w:p w14:paraId="5A14E6C2" w14:textId="77777777" w:rsidR="003B6DDE" w:rsidRPr="007548D5" w:rsidRDefault="003B6DDE" w:rsidP="000B5E5C">
            <w:pPr>
              <w:pStyle w:val="TableParagraph"/>
              <w:spacing w:before="57"/>
              <w:rPr>
                <w:sz w:val="20"/>
                <w:szCs w:val="20"/>
              </w:rPr>
            </w:pPr>
          </w:p>
          <w:p w14:paraId="6EE57CEF" w14:textId="77777777" w:rsidR="003B6DDE" w:rsidRPr="007548D5" w:rsidRDefault="003B6DDE" w:rsidP="000B5E5C">
            <w:pPr>
              <w:pStyle w:val="TableParagraph"/>
              <w:ind w:left="130" w:right="2"/>
              <w:jc w:val="center"/>
              <w:rPr>
                <w:sz w:val="20"/>
                <w:szCs w:val="20"/>
              </w:rPr>
            </w:pPr>
            <w:r w:rsidRPr="007548D5">
              <w:rPr>
                <w:spacing w:val="-2"/>
                <w:sz w:val="20"/>
                <w:szCs w:val="20"/>
              </w:rPr>
              <w:t>программа</w:t>
            </w:r>
          </w:p>
        </w:tc>
      </w:tr>
      <w:tr w:rsidR="003B6DDE" w:rsidRPr="00BC0435" w14:paraId="193D8DD1" w14:textId="77777777" w:rsidTr="00B23FAC">
        <w:trPr>
          <w:trHeight w:val="1110"/>
        </w:trPr>
        <w:tc>
          <w:tcPr>
            <w:tcW w:w="9321" w:type="dxa"/>
          </w:tcPr>
          <w:p w14:paraId="3E5EDDB8" w14:textId="77777777" w:rsidR="003B6DDE" w:rsidRPr="00BC0435" w:rsidRDefault="003B6DDE" w:rsidP="000B5E5C">
            <w:pPr>
              <w:pStyle w:val="TableParagraph"/>
              <w:tabs>
                <w:tab w:val="left" w:pos="2044"/>
                <w:tab w:val="left" w:pos="3516"/>
                <w:tab w:val="left" w:pos="4075"/>
                <w:tab w:val="left" w:pos="4875"/>
                <w:tab w:val="left" w:pos="6135"/>
                <w:tab w:val="left" w:pos="6679"/>
                <w:tab w:val="left" w:pos="8264"/>
              </w:tabs>
              <w:spacing w:line="276" w:lineRule="auto"/>
              <w:ind w:left="122" w:right="768"/>
              <w:jc w:val="both"/>
              <w:rPr>
                <w:sz w:val="24"/>
                <w:szCs w:val="24"/>
              </w:rPr>
            </w:pPr>
            <w:r w:rsidRPr="00BC0435">
              <w:rPr>
                <w:sz w:val="24"/>
                <w:szCs w:val="24"/>
              </w:rPr>
              <w:t xml:space="preserve">Организация систематической подготовки обучающихся к участию в </w:t>
            </w:r>
            <w:r w:rsidRPr="00BC0435">
              <w:rPr>
                <w:spacing w:val="-2"/>
                <w:sz w:val="24"/>
                <w:szCs w:val="24"/>
              </w:rPr>
              <w:t>олимпиадном</w:t>
            </w:r>
            <w:r w:rsidRPr="00BC0435">
              <w:rPr>
                <w:sz w:val="24"/>
                <w:szCs w:val="24"/>
              </w:rPr>
              <w:tab/>
            </w:r>
            <w:r w:rsidRPr="00BC0435">
              <w:rPr>
                <w:spacing w:val="-2"/>
                <w:sz w:val="24"/>
                <w:szCs w:val="24"/>
              </w:rPr>
              <w:t>движении</w:t>
            </w:r>
            <w:r w:rsidRPr="00BC0435">
              <w:rPr>
                <w:sz w:val="24"/>
                <w:szCs w:val="24"/>
              </w:rPr>
              <w:tab/>
            </w:r>
            <w:r w:rsidRPr="00BC0435">
              <w:rPr>
                <w:spacing w:val="-5"/>
                <w:sz w:val="24"/>
                <w:szCs w:val="24"/>
              </w:rPr>
              <w:t>на</w:t>
            </w:r>
            <w:r w:rsidRPr="00BC0435">
              <w:rPr>
                <w:sz w:val="24"/>
                <w:szCs w:val="24"/>
              </w:rPr>
              <w:tab/>
            </w:r>
            <w:r w:rsidRPr="00BC0435">
              <w:rPr>
                <w:spacing w:val="-4"/>
                <w:sz w:val="24"/>
                <w:szCs w:val="24"/>
              </w:rPr>
              <w:t>всех</w:t>
            </w:r>
            <w:r w:rsidRPr="00BC0435">
              <w:rPr>
                <w:sz w:val="24"/>
                <w:szCs w:val="24"/>
              </w:rPr>
              <w:tab/>
            </w:r>
            <w:r w:rsidRPr="00BC0435">
              <w:rPr>
                <w:spacing w:val="-2"/>
                <w:sz w:val="24"/>
                <w:szCs w:val="24"/>
              </w:rPr>
              <w:t>уровнях</w:t>
            </w:r>
            <w:r w:rsidRPr="00BC0435">
              <w:rPr>
                <w:sz w:val="24"/>
                <w:szCs w:val="24"/>
              </w:rPr>
              <w:tab/>
            </w:r>
            <w:r w:rsidRPr="00BC0435">
              <w:rPr>
                <w:spacing w:val="-5"/>
                <w:sz w:val="24"/>
                <w:szCs w:val="24"/>
              </w:rPr>
              <w:t>от</w:t>
            </w:r>
            <w:r w:rsidRPr="00BC0435">
              <w:rPr>
                <w:sz w:val="24"/>
                <w:szCs w:val="24"/>
              </w:rPr>
              <w:tab/>
            </w:r>
            <w:r w:rsidRPr="00BC0435">
              <w:rPr>
                <w:spacing w:val="-2"/>
                <w:sz w:val="24"/>
                <w:szCs w:val="24"/>
              </w:rPr>
              <w:t>школьного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pacing w:val="-8"/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pacing w:val="-2"/>
                <w:sz w:val="24"/>
                <w:szCs w:val="24"/>
              </w:rPr>
              <w:t>всероссийского</w:t>
            </w:r>
          </w:p>
        </w:tc>
        <w:tc>
          <w:tcPr>
            <w:tcW w:w="5544" w:type="dxa"/>
          </w:tcPr>
          <w:p w14:paraId="586CBE39" w14:textId="77777777" w:rsidR="003B6DDE" w:rsidRPr="007548D5" w:rsidRDefault="003B6DDE" w:rsidP="000B5E5C">
            <w:pPr>
              <w:pStyle w:val="TableParagraph"/>
              <w:spacing w:before="57"/>
              <w:rPr>
                <w:sz w:val="20"/>
                <w:szCs w:val="20"/>
              </w:rPr>
            </w:pPr>
          </w:p>
          <w:p w14:paraId="5ECA7D80" w14:textId="77777777" w:rsidR="003B6DDE" w:rsidRPr="007548D5" w:rsidRDefault="003B6DDE" w:rsidP="000B5E5C">
            <w:pPr>
              <w:pStyle w:val="TableParagraph"/>
              <w:ind w:left="130"/>
              <w:jc w:val="center"/>
              <w:rPr>
                <w:sz w:val="20"/>
                <w:szCs w:val="20"/>
              </w:rPr>
            </w:pPr>
            <w:r w:rsidRPr="007548D5">
              <w:rPr>
                <w:spacing w:val="-4"/>
                <w:sz w:val="20"/>
                <w:szCs w:val="20"/>
              </w:rPr>
              <w:t>план</w:t>
            </w:r>
          </w:p>
        </w:tc>
      </w:tr>
      <w:tr w:rsidR="003B6DDE" w:rsidRPr="00BC0435" w14:paraId="38E8775A" w14:textId="77777777" w:rsidTr="00B23FAC">
        <w:trPr>
          <w:trHeight w:val="741"/>
        </w:trPr>
        <w:tc>
          <w:tcPr>
            <w:tcW w:w="14865" w:type="dxa"/>
            <w:gridSpan w:val="2"/>
          </w:tcPr>
          <w:p w14:paraId="69763722" w14:textId="77777777" w:rsidR="003B6DDE" w:rsidRPr="00BC0435" w:rsidRDefault="003B6DDE" w:rsidP="000B5E5C">
            <w:pPr>
              <w:pStyle w:val="TableParagraph"/>
              <w:spacing w:line="318" w:lineRule="exact"/>
              <w:ind w:right="606"/>
              <w:jc w:val="center"/>
              <w:rPr>
                <w:b/>
                <w:sz w:val="24"/>
                <w:szCs w:val="24"/>
              </w:rPr>
            </w:pPr>
            <w:r w:rsidRPr="00BC0435">
              <w:rPr>
                <w:b/>
                <w:spacing w:val="-2"/>
                <w:sz w:val="24"/>
                <w:szCs w:val="24"/>
              </w:rPr>
              <w:t>Магистральное направление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0435">
              <w:rPr>
                <w:b/>
                <w:spacing w:val="-2"/>
                <w:sz w:val="24"/>
                <w:szCs w:val="24"/>
              </w:rPr>
              <w:t>«Знание»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0435">
              <w:rPr>
                <w:b/>
                <w:spacing w:val="-2"/>
                <w:sz w:val="24"/>
                <w:szCs w:val="24"/>
              </w:rPr>
              <w:t>/Обеспечение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0435">
              <w:rPr>
                <w:b/>
                <w:spacing w:val="-2"/>
                <w:sz w:val="24"/>
                <w:szCs w:val="24"/>
              </w:rPr>
              <w:t>условий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0435">
              <w:rPr>
                <w:b/>
                <w:spacing w:val="-2"/>
                <w:sz w:val="24"/>
                <w:szCs w:val="24"/>
              </w:rPr>
              <w:t>для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0435">
              <w:rPr>
                <w:b/>
                <w:spacing w:val="-2"/>
                <w:sz w:val="24"/>
                <w:szCs w:val="24"/>
              </w:rPr>
              <w:t>организации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0435">
              <w:rPr>
                <w:b/>
                <w:spacing w:val="-2"/>
                <w:sz w:val="24"/>
                <w:szCs w:val="24"/>
              </w:rPr>
              <w:t>образования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0435">
              <w:rPr>
                <w:b/>
                <w:spacing w:val="-2"/>
                <w:sz w:val="24"/>
                <w:szCs w:val="24"/>
              </w:rPr>
              <w:t>обучающихся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0435">
              <w:rPr>
                <w:b/>
                <w:spacing w:val="-10"/>
                <w:sz w:val="24"/>
                <w:szCs w:val="24"/>
              </w:rPr>
              <w:t>с</w:t>
            </w:r>
          </w:p>
          <w:p w14:paraId="772DF3A2" w14:textId="77777777" w:rsidR="003B6DDE" w:rsidRPr="00BC0435" w:rsidRDefault="003B6DDE" w:rsidP="000B5E5C">
            <w:pPr>
              <w:pStyle w:val="TableParagraph"/>
              <w:spacing w:before="50"/>
              <w:ind w:left="38"/>
              <w:jc w:val="center"/>
              <w:rPr>
                <w:b/>
                <w:sz w:val="24"/>
                <w:szCs w:val="24"/>
              </w:rPr>
            </w:pPr>
            <w:r w:rsidRPr="00BC0435">
              <w:rPr>
                <w:b/>
                <w:sz w:val="24"/>
                <w:szCs w:val="24"/>
              </w:rPr>
              <w:t>Ограниченными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0435">
              <w:rPr>
                <w:b/>
                <w:sz w:val="24"/>
                <w:szCs w:val="24"/>
              </w:rPr>
              <w:t>возможностями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0435">
              <w:rPr>
                <w:b/>
                <w:sz w:val="24"/>
                <w:szCs w:val="24"/>
              </w:rPr>
              <w:t>здоровья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0435">
              <w:rPr>
                <w:b/>
                <w:sz w:val="24"/>
                <w:szCs w:val="24"/>
              </w:rPr>
              <w:t>(ОВЗ)</w:t>
            </w:r>
          </w:p>
        </w:tc>
      </w:tr>
      <w:tr w:rsidR="003B6DDE" w:rsidRPr="00BC0435" w14:paraId="63F42292" w14:textId="77777777" w:rsidTr="00B23FAC">
        <w:trPr>
          <w:trHeight w:val="1434"/>
        </w:trPr>
        <w:tc>
          <w:tcPr>
            <w:tcW w:w="9321" w:type="dxa"/>
          </w:tcPr>
          <w:p w14:paraId="493787F1" w14:textId="77777777" w:rsidR="003B6DDE" w:rsidRPr="00BC0435" w:rsidRDefault="003B6DDE" w:rsidP="000B5E5C">
            <w:pPr>
              <w:pStyle w:val="TableParagraph"/>
              <w:spacing w:line="278" w:lineRule="auto"/>
              <w:ind w:left="122" w:right="102"/>
              <w:rPr>
                <w:sz w:val="24"/>
                <w:szCs w:val="24"/>
              </w:rPr>
            </w:pPr>
            <w:r w:rsidRPr="00BC0435">
              <w:rPr>
                <w:sz w:val="24"/>
                <w:szCs w:val="24"/>
              </w:rPr>
              <w:lastRenderedPageBreak/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систематического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повышения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квалификации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педагогов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по вопросам профессионального развития и совершенствования</w:t>
            </w:r>
          </w:p>
          <w:p w14:paraId="726716FE" w14:textId="77777777" w:rsidR="003B6DDE" w:rsidRPr="00BC0435" w:rsidRDefault="003B6DDE" w:rsidP="000B5E5C">
            <w:pPr>
              <w:pStyle w:val="TableParagraph"/>
              <w:ind w:left="81"/>
              <w:rPr>
                <w:sz w:val="24"/>
                <w:szCs w:val="24"/>
              </w:rPr>
            </w:pPr>
            <w:r w:rsidRPr="00BC0435">
              <w:rPr>
                <w:sz w:val="24"/>
                <w:szCs w:val="24"/>
              </w:rPr>
              <w:t>Профессиональных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компетенций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педагогических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работников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pacing w:val="-2"/>
                <w:sz w:val="24"/>
                <w:szCs w:val="24"/>
              </w:rPr>
              <w:t>части</w:t>
            </w:r>
          </w:p>
          <w:p w14:paraId="77EA046F" w14:textId="77777777" w:rsidR="003B6DDE" w:rsidRPr="00BC0435" w:rsidRDefault="003B6DDE" w:rsidP="000B5E5C">
            <w:pPr>
              <w:pStyle w:val="TableParagraph"/>
              <w:spacing w:before="20"/>
              <w:ind w:left="122"/>
              <w:rPr>
                <w:sz w:val="24"/>
                <w:szCs w:val="24"/>
              </w:rPr>
            </w:pPr>
            <w:r w:rsidRPr="00BC0435">
              <w:rPr>
                <w:sz w:val="24"/>
                <w:szCs w:val="24"/>
              </w:rPr>
              <w:t>Обучения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воспитания</w:t>
            </w:r>
            <w:r>
              <w:rPr>
                <w:sz w:val="24"/>
                <w:szCs w:val="24"/>
              </w:rPr>
              <w:t xml:space="preserve"> обучающихся </w:t>
            </w:r>
            <w:r w:rsidRPr="00BC043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ОВЗ,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с</w:t>
            </w:r>
            <w:r w:rsidR="00B23FAC">
              <w:rPr>
                <w:sz w:val="24"/>
                <w:szCs w:val="24"/>
              </w:rPr>
              <w:t xml:space="preserve"> </w:t>
            </w:r>
            <w:r w:rsidRPr="00BC0435">
              <w:rPr>
                <w:spacing w:val="-2"/>
                <w:sz w:val="24"/>
                <w:szCs w:val="24"/>
              </w:rPr>
              <w:t>инвалидностью</w:t>
            </w:r>
          </w:p>
        </w:tc>
        <w:tc>
          <w:tcPr>
            <w:tcW w:w="5544" w:type="dxa"/>
          </w:tcPr>
          <w:p w14:paraId="67B90165" w14:textId="77777777" w:rsidR="003B6DDE" w:rsidRPr="00BC0435" w:rsidRDefault="003B6DDE" w:rsidP="000B5E5C">
            <w:pPr>
              <w:pStyle w:val="TableParagraph"/>
              <w:spacing w:before="220"/>
              <w:rPr>
                <w:sz w:val="24"/>
                <w:szCs w:val="24"/>
              </w:rPr>
            </w:pPr>
          </w:p>
          <w:p w14:paraId="3F776F43" w14:textId="77777777" w:rsidR="003B6DDE" w:rsidRPr="007548D5" w:rsidRDefault="003B6DDE" w:rsidP="000B5E5C">
            <w:pPr>
              <w:pStyle w:val="TableParagraph"/>
              <w:ind w:left="130" w:right="5"/>
              <w:jc w:val="center"/>
              <w:rPr>
                <w:sz w:val="20"/>
                <w:szCs w:val="20"/>
              </w:rPr>
            </w:pPr>
            <w:r w:rsidRPr="007548D5">
              <w:rPr>
                <w:sz w:val="20"/>
                <w:szCs w:val="20"/>
              </w:rPr>
              <w:t xml:space="preserve">График курсовой </w:t>
            </w:r>
            <w:r w:rsidRPr="007548D5">
              <w:rPr>
                <w:spacing w:val="-2"/>
                <w:sz w:val="20"/>
                <w:szCs w:val="20"/>
              </w:rPr>
              <w:t>подготовки</w:t>
            </w:r>
          </w:p>
        </w:tc>
      </w:tr>
    </w:tbl>
    <w:p w14:paraId="27DF34F3" w14:textId="77777777" w:rsidR="003B6DDE" w:rsidRPr="00BC0435" w:rsidRDefault="003B6DDE" w:rsidP="003B6DDE">
      <w:pPr>
        <w:jc w:val="center"/>
        <w:rPr>
          <w:sz w:val="24"/>
          <w:szCs w:val="24"/>
        </w:rPr>
        <w:sectPr w:rsidR="003B6DDE" w:rsidRPr="00BC0435" w:rsidSect="00744CB5">
          <w:pgSz w:w="16850" w:h="11920" w:orient="landscape"/>
          <w:pgMar w:top="980" w:right="981" w:bottom="1320" w:left="1020" w:header="0" w:footer="1126" w:gutter="0"/>
          <w:cols w:space="720"/>
        </w:sectPr>
      </w:pPr>
    </w:p>
    <w:p w14:paraId="38FF160F" w14:textId="77777777" w:rsidR="003B6DDE" w:rsidRPr="00BC0435" w:rsidRDefault="003B6DDE" w:rsidP="003B6DDE">
      <w:pPr>
        <w:pStyle w:val="a4"/>
        <w:spacing w:before="3"/>
        <w:rPr>
          <w:sz w:val="24"/>
          <w:szCs w:val="24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3"/>
        <w:gridCol w:w="5955"/>
      </w:tblGrid>
      <w:tr w:rsidR="003B6DDE" w:rsidRPr="00BC0435" w14:paraId="2AE182C8" w14:textId="77777777" w:rsidTr="000B5E5C">
        <w:trPr>
          <w:trHeight w:val="372"/>
        </w:trPr>
        <w:tc>
          <w:tcPr>
            <w:tcW w:w="14608" w:type="dxa"/>
            <w:gridSpan w:val="2"/>
          </w:tcPr>
          <w:p w14:paraId="2CFE17BD" w14:textId="77777777" w:rsidR="003B6DDE" w:rsidRPr="00BC0435" w:rsidRDefault="003B6DDE" w:rsidP="000B5E5C">
            <w:pPr>
              <w:pStyle w:val="TableParagraph"/>
              <w:spacing w:line="320" w:lineRule="exact"/>
              <w:ind w:left="503"/>
              <w:rPr>
                <w:b/>
                <w:sz w:val="24"/>
                <w:szCs w:val="24"/>
              </w:rPr>
            </w:pPr>
            <w:r w:rsidRPr="00BC0435">
              <w:rPr>
                <w:b/>
                <w:sz w:val="24"/>
                <w:szCs w:val="24"/>
              </w:rPr>
              <w:t>Магистральное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0435">
              <w:rPr>
                <w:b/>
                <w:sz w:val="24"/>
                <w:szCs w:val="24"/>
              </w:rPr>
              <w:t>направление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0435">
              <w:rPr>
                <w:b/>
                <w:sz w:val="24"/>
                <w:szCs w:val="24"/>
              </w:rPr>
              <w:t>«Здоровье»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0435">
              <w:rPr>
                <w:b/>
                <w:sz w:val="24"/>
                <w:szCs w:val="24"/>
              </w:rPr>
              <w:t>/Создание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0435">
              <w:rPr>
                <w:b/>
                <w:sz w:val="24"/>
                <w:szCs w:val="24"/>
              </w:rPr>
              <w:t>условий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0435">
              <w:rPr>
                <w:b/>
                <w:sz w:val="24"/>
                <w:szCs w:val="24"/>
              </w:rPr>
              <w:t>для</w:t>
            </w:r>
            <w:r>
              <w:rPr>
                <w:b/>
                <w:sz w:val="24"/>
                <w:szCs w:val="24"/>
              </w:rPr>
              <w:t xml:space="preserve"> занятий </w:t>
            </w:r>
            <w:r w:rsidRPr="00BC0435">
              <w:rPr>
                <w:b/>
                <w:sz w:val="24"/>
                <w:szCs w:val="24"/>
              </w:rPr>
              <w:t>физической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0435">
              <w:rPr>
                <w:b/>
                <w:sz w:val="24"/>
                <w:szCs w:val="24"/>
              </w:rPr>
              <w:t>культурой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0435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0435">
              <w:rPr>
                <w:b/>
                <w:spacing w:val="-2"/>
                <w:sz w:val="24"/>
                <w:szCs w:val="24"/>
              </w:rPr>
              <w:t>спортом</w:t>
            </w:r>
          </w:p>
        </w:tc>
      </w:tr>
      <w:tr w:rsidR="003B6DDE" w:rsidRPr="00BC0435" w14:paraId="3D292454" w14:textId="77777777" w:rsidTr="000B5E5C">
        <w:trPr>
          <w:trHeight w:val="741"/>
        </w:trPr>
        <w:tc>
          <w:tcPr>
            <w:tcW w:w="8653" w:type="dxa"/>
          </w:tcPr>
          <w:p w14:paraId="2862F352" w14:textId="77777777" w:rsidR="003B6DDE" w:rsidRPr="00BC0435" w:rsidRDefault="003B6DDE" w:rsidP="000B5E5C">
            <w:pPr>
              <w:pStyle w:val="TableParagraph"/>
              <w:spacing w:line="271" w:lineRule="auto"/>
              <w:ind w:left="117"/>
              <w:rPr>
                <w:sz w:val="24"/>
                <w:szCs w:val="24"/>
              </w:rPr>
            </w:pPr>
            <w:r w:rsidRPr="00BC0435">
              <w:rPr>
                <w:sz w:val="24"/>
                <w:szCs w:val="24"/>
              </w:rPr>
              <w:t>Привлечение обучающихся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участию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массовых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физкультурно- спортивных мероприятиях</w:t>
            </w:r>
          </w:p>
        </w:tc>
        <w:tc>
          <w:tcPr>
            <w:tcW w:w="5955" w:type="dxa"/>
          </w:tcPr>
          <w:p w14:paraId="771D6142" w14:textId="77777777" w:rsidR="003B6DDE" w:rsidRPr="007548D5" w:rsidRDefault="003B6DDE" w:rsidP="000B5E5C">
            <w:pPr>
              <w:pStyle w:val="TableParagraph"/>
              <w:spacing w:before="192"/>
              <w:ind w:left="131" w:right="5"/>
              <w:jc w:val="center"/>
              <w:rPr>
                <w:sz w:val="20"/>
                <w:szCs w:val="20"/>
              </w:rPr>
            </w:pPr>
            <w:r w:rsidRPr="007548D5">
              <w:rPr>
                <w:spacing w:val="-4"/>
                <w:sz w:val="20"/>
                <w:szCs w:val="20"/>
              </w:rPr>
              <w:t>план</w:t>
            </w:r>
          </w:p>
        </w:tc>
      </w:tr>
      <w:tr w:rsidR="003B6DDE" w:rsidRPr="00BC0435" w14:paraId="7780CF44" w14:textId="77777777" w:rsidTr="000B5E5C">
        <w:trPr>
          <w:trHeight w:val="369"/>
        </w:trPr>
        <w:tc>
          <w:tcPr>
            <w:tcW w:w="14608" w:type="dxa"/>
            <w:gridSpan w:val="2"/>
          </w:tcPr>
          <w:p w14:paraId="6E636E06" w14:textId="77777777" w:rsidR="003B6DDE" w:rsidRPr="00BC0435" w:rsidRDefault="003B6DDE" w:rsidP="000B5E5C">
            <w:pPr>
              <w:pStyle w:val="TableParagraph"/>
              <w:spacing w:line="317" w:lineRule="exact"/>
              <w:ind w:left="27"/>
              <w:jc w:val="center"/>
              <w:rPr>
                <w:b/>
                <w:sz w:val="24"/>
                <w:szCs w:val="24"/>
              </w:rPr>
            </w:pPr>
            <w:r w:rsidRPr="00BC0435">
              <w:rPr>
                <w:b/>
                <w:spacing w:val="-2"/>
                <w:sz w:val="24"/>
                <w:szCs w:val="24"/>
              </w:rPr>
              <w:t>Магистральное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0435">
              <w:rPr>
                <w:b/>
                <w:spacing w:val="-2"/>
                <w:sz w:val="24"/>
                <w:szCs w:val="24"/>
              </w:rPr>
              <w:t>направление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0435">
              <w:rPr>
                <w:b/>
                <w:spacing w:val="-2"/>
                <w:sz w:val="24"/>
                <w:szCs w:val="24"/>
              </w:rPr>
              <w:t>«Творчество»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0435">
              <w:rPr>
                <w:b/>
                <w:spacing w:val="-2"/>
                <w:sz w:val="24"/>
                <w:szCs w:val="24"/>
              </w:rPr>
              <w:t>/Развитие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0435">
              <w:rPr>
                <w:b/>
                <w:spacing w:val="-2"/>
                <w:sz w:val="24"/>
                <w:szCs w:val="24"/>
              </w:rPr>
              <w:t>талантов</w:t>
            </w:r>
          </w:p>
        </w:tc>
      </w:tr>
      <w:tr w:rsidR="003B6DDE" w:rsidRPr="00BC0435" w14:paraId="5CC6D905" w14:textId="77777777" w:rsidTr="000B5E5C">
        <w:trPr>
          <w:trHeight w:val="1110"/>
        </w:trPr>
        <w:tc>
          <w:tcPr>
            <w:tcW w:w="8653" w:type="dxa"/>
          </w:tcPr>
          <w:p w14:paraId="239C63E8" w14:textId="77777777" w:rsidR="003B6DDE" w:rsidRPr="00BC0435" w:rsidRDefault="003B6DDE" w:rsidP="00B23FAC">
            <w:pPr>
              <w:pStyle w:val="TableParagraph"/>
              <w:spacing w:line="276" w:lineRule="auto"/>
              <w:ind w:left="117"/>
              <w:rPr>
                <w:sz w:val="24"/>
                <w:szCs w:val="24"/>
              </w:rPr>
            </w:pPr>
            <w:r w:rsidRPr="00BC0435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сетевой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формы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дополнительного образования.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мониторинга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ресурсов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внешней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среды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для</w:t>
            </w:r>
            <w:r w:rsidR="00B23FAC">
              <w:rPr>
                <w:sz w:val="24"/>
                <w:szCs w:val="24"/>
              </w:rPr>
              <w:t xml:space="preserve"> р</w:t>
            </w:r>
            <w:r w:rsidRPr="00BC0435">
              <w:rPr>
                <w:sz w:val="24"/>
                <w:szCs w:val="24"/>
              </w:rPr>
              <w:t>еализации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дополнительного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5955" w:type="dxa"/>
          </w:tcPr>
          <w:p w14:paraId="41B18D07" w14:textId="77777777" w:rsidR="003B6DDE" w:rsidRPr="00BC0435" w:rsidRDefault="003B6DDE" w:rsidP="000B5E5C">
            <w:pPr>
              <w:pStyle w:val="TableParagraph"/>
              <w:spacing w:before="57"/>
              <w:rPr>
                <w:sz w:val="24"/>
                <w:szCs w:val="24"/>
              </w:rPr>
            </w:pPr>
          </w:p>
          <w:p w14:paraId="537C25E6" w14:textId="77777777" w:rsidR="003B6DDE" w:rsidRPr="007548D5" w:rsidRDefault="003B6DDE" w:rsidP="000B5E5C">
            <w:pPr>
              <w:pStyle w:val="TableParagraph"/>
              <w:ind w:left="131"/>
              <w:jc w:val="center"/>
              <w:rPr>
                <w:sz w:val="20"/>
                <w:szCs w:val="20"/>
              </w:rPr>
            </w:pPr>
            <w:r w:rsidRPr="007548D5">
              <w:rPr>
                <w:spacing w:val="-2"/>
                <w:sz w:val="20"/>
                <w:szCs w:val="20"/>
              </w:rPr>
              <w:t>договор</w:t>
            </w:r>
          </w:p>
        </w:tc>
      </w:tr>
      <w:tr w:rsidR="003B6DDE" w:rsidRPr="00BC0435" w14:paraId="04D3AA29" w14:textId="77777777" w:rsidTr="000B5E5C">
        <w:trPr>
          <w:trHeight w:val="372"/>
        </w:trPr>
        <w:tc>
          <w:tcPr>
            <w:tcW w:w="14608" w:type="dxa"/>
            <w:gridSpan w:val="2"/>
          </w:tcPr>
          <w:p w14:paraId="5380874E" w14:textId="77777777" w:rsidR="003B6DDE" w:rsidRPr="00BC0435" w:rsidRDefault="003B6DDE" w:rsidP="000B5E5C">
            <w:pPr>
              <w:pStyle w:val="TableParagraph"/>
              <w:spacing w:line="318" w:lineRule="exact"/>
              <w:ind w:left="1653"/>
              <w:rPr>
                <w:b/>
                <w:sz w:val="24"/>
                <w:szCs w:val="24"/>
              </w:rPr>
            </w:pPr>
            <w:r w:rsidRPr="00BC0435">
              <w:rPr>
                <w:b/>
                <w:spacing w:val="-2"/>
                <w:sz w:val="24"/>
                <w:szCs w:val="24"/>
              </w:rPr>
              <w:t>Магистральное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0435">
              <w:rPr>
                <w:b/>
                <w:spacing w:val="-2"/>
                <w:sz w:val="24"/>
                <w:szCs w:val="24"/>
              </w:rPr>
              <w:t>направление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0435">
              <w:rPr>
                <w:b/>
                <w:spacing w:val="-2"/>
                <w:sz w:val="24"/>
                <w:szCs w:val="24"/>
              </w:rPr>
              <w:t>«Воспитание»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0435">
              <w:rPr>
                <w:b/>
                <w:spacing w:val="-2"/>
                <w:sz w:val="24"/>
                <w:szCs w:val="24"/>
              </w:rPr>
              <w:t>/Организация воспитательной деятельности</w:t>
            </w:r>
          </w:p>
        </w:tc>
      </w:tr>
      <w:tr w:rsidR="003B6DDE" w:rsidRPr="00BC0435" w14:paraId="38394978" w14:textId="77777777" w:rsidTr="000B5E5C">
        <w:trPr>
          <w:trHeight w:val="1108"/>
        </w:trPr>
        <w:tc>
          <w:tcPr>
            <w:tcW w:w="8653" w:type="dxa"/>
          </w:tcPr>
          <w:p w14:paraId="47338CCF" w14:textId="77777777" w:rsidR="003B6DDE" w:rsidRPr="00BC0435" w:rsidRDefault="003B6DDE" w:rsidP="000B5E5C">
            <w:pPr>
              <w:pStyle w:val="TableParagraph"/>
              <w:spacing w:line="276" w:lineRule="auto"/>
              <w:ind w:left="117"/>
              <w:rPr>
                <w:sz w:val="24"/>
                <w:szCs w:val="24"/>
              </w:rPr>
            </w:pPr>
            <w:r w:rsidRPr="00BC0435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повышения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квалификации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педагогических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работников по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вопросам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краеведческой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и</w:t>
            </w:r>
            <w:r w:rsidR="00B23FAC">
              <w:rPr>
                <w:sz w:val="24"/>
                <w:szCs w:val="24"/>
              </w:rPr>
              <w:t xml:space="preserve"> </w:t>
            </w:r>
            <w:r w:rsidRPr="00BC0435">
              <w:rPr>
                <w:spacing w:val="-2"/>
                <w:sz w:val="24"/>
                <w:szCs w:val="24"/>
              </w:rPr>
              <w:t>школьного</w:t>
            </w:r>
          </w:p>
          <w:p w14:paraId="1FADB798" w14:textId="77777777" w:rsidR="003B6DDE" w:rsidRPr="00BC0435" w:rsidRDefault="00B23FAC" w:rsidP="000B5E5C">
            <w:pPr>
              <w:pStyle w:val="TableParagraph"/>
              <w:ind w:left="11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</w:t>
            </w:r>
            <w:r w:rsidR="003B6DDE" w:rsidRPr="00BC0435">
              <w:rPr>
                <w:spacing w:val="-2"/>
                <w:sz w:val="24"/>
                <w:szCs w:val="24"/>
              </w:rPr>
              <w:t>уризма</w:t>
            </w:r>
          </w:p>
        </w:tc>
        <w:tc>
          <w:tcPr>
            <w:tcW w:w="5955" w:type="dxa"/>
          </w:tcPr>
          <w:p w14:paraId="66690640" w14:textId="77777777" w:rsidR="003B6DDE" w:rsidRPr="00BC0435" w:rsidRDefault="003B6DDE" w:rsidP="000B5E5C">
            <w:pPr>
              <w:pStyle w:val="TableParagraph"/>
              <w:spacing w:before="57"/>
              <w:rPr>
                <w:sz w:val="24"/>
                <w:szCs w:val="24"/>
              </w:rPr>
            </w:pPr>
          </w:p>
          <w:p w14:paraId="6621C2C1" w14:textId="77777777" w:rsidR="003B6DDE" w:rsidRPr="007548D5" w:rsidRDefault="003B6DDE" w:rsidP="000B5E5C">
            <w:pPr>
              <w:pStyle w:val="TableParagraph"/>
              <w:ind w:left="131"/>
              <w:jc w:val="center"/>
              <w:rPr>
                <w:sz w:val="20"/>
                <w:szCs w:val="20"/>
              </w:rPr>
            </w:pPr>
            <w:r w:rsidRPr="007548D5">
              <w:rPr>
                <w:sz w:val="20"/>
                <w:szCs w:val="20"/>
              </w:rPr>
              <w:t xml:space="preserve">График курсовой </w:t>
            </w:r>
            <w:r w:rsidRPr="007548D5">
              <w:rPr>
                <w:spacing w:val="-2"/>
                <w:sz w:val="20"/>
                <w:szCs w:val="20"/>
              </w:rPr>
              <w:t>подготовки</w:t>
            </w:r>
          </w:p>
        </w:tc>
      </w:tr>
      <w:tr w:rsidR="003B6DDE" w:rsidRPr="00BC0435" w14:paraId="6EF96F90" w14:textId="77777777" w:rsidTr="000B5E5C">
        <w:trPr>
          <w:trHeight w:val="369"/>
        </w:trPr>
        <w:tc>
          <w:tcPr>
            <w:tcW w:w="14608" w:type="dxa"/>
            <w:gridSpan w:val="2"/>
          </w:tcPr>
          <w:p w14:paraId="08C454E4" w14:textId="77777777" w:rsidR="003B6DDE" w:rsidRPr="00BC0435" w:rsidRDefault="003B6DDE" w:rsidP="000B5E5C">
            <w:pPr>
              <w:pStyle w:val="TableParagraph"/>
              <w:spacing w:line="317" w:lineRule="exact"/>
              <w:ind w:left="27" w:right="7"/>
              <w:jc w:val="center"/>
              <w:rPr>
                <w:b/>
                <w:sz w:val="24"/>
                <w:szCs w:val="24"/>
              </w:rPr>
            </w:pPr>
            <w:r w:rsidRPr="00BC0435">
              <w:rPr>
                <w:b/>
                <w:spacing w:val="-2"/>
                <w:sz w:val="24"/>
                <w:szCs w:val="24"/>
              </w:rPr>
              <w:t>Магистральное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0435">
              <w:rPr>
                <w:b/>
                <w:spacing w:val="-2"/>
                <w:sz w:val="24"/>
                <w:szCs w:val="24"/>
              </w:rPr>
              <w:t>направление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0435">
              <w:rPr>
                <w:b/>
                <w:spacing w:val="-2"/>
                <w:sz w:val="24"/>
                <w:szCs w:val="24"/>
              </w:rPr>
              <w:t>«Профориентация»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0435">
              <w:rPr>
                <w:b/>
                <w:spacing w:val="-2"/>
                <w:sz w:val="24"/>
                <w:szCs w:val="24"/>
              </w:rPr>
              <w:t>/Сопровождение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0435">
              <w:rPr>
                <w:b/>
                <w:spacing w:val="-2"/>
                <w:sz w:val="24"/>
                <w:szCs w:val="24"/>
              </w:rPr>
              <w:t>выбора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0435">
              <w:rPr>
                <w:b/>
                <w:spacing w:val="-2"/>
                <w:sz w:val="24"/>
                <w:szCs w:val="24"/>
              </w:rPr>
              <w:t>профессии</w:t>
            </w:r>
          </w:p>
        </w:tc>
      </w:tr>
      <w:tr w:rsidR="003B6DDE" w:rsidRPr="00BC0435" w14:paraId="54B92473" w14:textId="77777777" w:rsidTr="000B5E5C">
        <w:trPr>
          <w:trHeight w:val="1108"/>
        </w:trPr>
        <w:tc>
          <w:tcPr>
            <w:tcW w:w="8653" w:type="dxa"/>
          </w:tcPr>
          <w:p w14:paraId="7239E51D" w14:textId="77777777" w:rsidR="003B6DDE" w:rsidRPr="00BC0435" w:rsidRDefault="003B6DDE" w:rsidP="007C0224">
            <w:pPr>
              <w:pStyle w:val="TableParagraph"/>
              <w:tabs>
                <w:tab w:val="left" w:pos="1790"/>
                <w:tab w:val="left" w:pos="2229"/>
                <w:tab w:val="left" w:pos="3103"/>
                <w:tab w:val="left" w:pos="6000"/>
                <w:tab w:val="left" w:pos="7167"/>
              </w:tabs>
              <w:ind w:left="117" w:right="362"/>
              <w:rPr>
                <w:sz w:val="24"/>
                <w:szCs w:val="24"/>
              </w:rPr>
            </w:pPr>
            <w:r w:rsidRPr="00BC0435">
              <w:rPr>
                <w:spacing w:val="-2"/>
                <w:sz w:val="24"/>
                <w:szCs w:val="24"/>
              </w:rPr>
              <w:t>Включение</w:t>
            </w:r>
            <w:r w:rsidRPr="00BC0435">
              <w:rPr>
                <w:sz w:val="24"/>
                <w:szCs w:val="24"/>
              </w:rPr>
              <w:tab/>
            </w:r>
            <w:r w:rsidRPr="00BC0435">
              <w:rPr>
                <w:spacing w:val="-10"/>
                <w:sz w:val="24"/>
                <w:szCs w:val="24"/>
              </w:rPr>
              <w:t>в</w:t>
            </w:r>
            <w:r w:rsidRPr="00BC0435">
              <w:rPr>
                <w:sz w:val="24"/>
                <w:szCs w:val="24"/>
              </w:rPr>
              <w:tab/>
            </w:r>
            <w:r w:rsidRPr="00BC0435">
              <w:rPr>
                <w:spacing w:val="-4"/>
                <w:sz w:val="24"/>
                <w:szCs w:val="24"/>
              </w:rPr>
              <w:t>план</w:t>
            </w:r>
            <w:r w:rsidRPr="00BC0435">
              <w:rPr>
                <w:sz w:val="24"/>
                <w:szCs w:val="24"/>
              </w:rPr>
              <w:tab/>
            </w:r>
            <w:r w:rsidRPr="00BC0435">
              <w:rPr>
                <w:spacing w:val="-2"/>
                <w:sz w:val="24"/>
                <w:szCs w:val="24"/>
              </w:rPr>
              <w:t>профориентационной</w:t>
            </w:r>
            <w:r w:rsidRPr="00BC0435">
              <w:rPr>
                <w:sz w:val="24"/>
                <w:szCs w:val="24"/>
              </w:rPr>
              <w:tab/>
            </w:r>
            <w:r w:rsidRPr="00BC0435">
              <w:rPr>
                <w:spacing w:val="-2"/>
                <w:sz w:val="24"/>
                <w:szCs w:val="24"/>
              </w:rPr>
              <w:t>работы</w:t>
            </w:r>
            <w:r w:rsidRPr="00BC0435">
              <w:rPr>
                <w:sz w:val="24"/>
                <w:szCs w:val="24"/>
              </w:rPr>
              <w:tab/>
            </w:r>
            <w:r w:rsidRPr="00BC0435">
              <w:rPr>
                <w:spacing w:val="-2"/>
                <w:sz w:val="24"/>
                <w:szCs w:val="24"/>
              </w:rPr>
              <w:t>участия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профессиональных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пробах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региональных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площадках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региона,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z w:val="24"/>
                <w:szCs w:val="24"/>
              </w:rPr>
              <w:t>в проекте «Первая профессия»</w:t>
            </w:r>
          </w:p>
        </w:tc>
        <w:tc>
          <w:tcPr>
            <w:tcW w:w="5955" w:type="dxa"/>
          </w:tcPr>
          <w:p w14:paraId="321788D7" w14:textId="77777777" w:rsidR="003B6DDE" w:rsidRPr="00BC0435" w:rsidRDefault="003B6DDE" w:rsidP="000B5E5C">
            <w:pPr>
              <w:pStyle w:val="TableParagraph"/>
              <w:spacing w:before="59"/>
              <w:rPr>
                <w:sz w:val="24"/>
                <w:szCs w:val="24"/>
              </w:rPr>
            </w:pPr>
          </w:p>
          <w:p w14:paraId="4BE96AF5" w14:textId="77777777" w:rsidR="003B6DDE" w:rsidRPr="007548D5" w:rsidRDefault="003B6DDE" w:rsidP="000B5E5C">
            <w:pPr>
              <w:pStyle w:val="TableParagraph"/>
              <w:ind w:left="131" w:right="4"/>
              <w:jc w:val="center"/>
              <w:rPr>
                <w:sz w:val="20"/>
                <w:szCs w:val="20"/>
              </w:rPr>
            </w:pPr>
            <w:r w:rsidRPr="007548D5">
              <w:rPr>
                <w:spacing w:val="-2"/>
                <w:sz w:val="20"/>
                <w:szCs w:val="20"/>
              </w:rPr>
              <w:t>План профориентационной работы</w:t>
            </w:r>
          </w:p>
        </w:tc>
      </w:tr>
      <w:tr w:rsidR="003B6DDE" w:rsidRPr="00BC0435" w14:paraId="4398F978" w14:textId="77777777" w:rsidTr="000B5E5C">
        <w:trPr>
          <w:trHeight w:val="741"/>
        </w:trPr>
        <w:tc>
          <w:tcPr>
            <w:tcW w:w="14608" w:type="dxa"/>
            <w:gridSpan w:val="2"/>
          </w:tcPr>
          <w:p w14:paraId="5DB83BBF" w14:textId="77777777" w:rsidR="003B6DDE" w:rsidRPr="00BC0435" w:rsidRDefault="003B6DDE" w:rsidP="000B5E5C">
            <w:pPr>
              <w:pStyle w:val="TableParagraph"/>
              <w:spacing w:line="317" w:lineRule="exact"/>
              <w:ind w:left="27" w:right="14"/>
              <w:jc w:val="center"/>
              <w:rPr>
                <w:b/>
                <w:sz w:val="24"/>
                <w:szCs w:val="24"/>
              </w:rPr>
            </w:pPr>
            <w:r w:rsidRPr="00BC0435">
              <w:rPr>
                <w:b/>
                <w:spacing w:val="-2"/>
                <w:sz w:val="24"/>
                <w:szCs w:val="24"/>
              </w:rPr>
              <w:t>Магистральное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0435">
              <w:rPr>
                <w:b/>
                <w:spacing w:val="-2"/>
                <w:sz w:val="24"/>
                <w:szCs w:val="24"/>
              </w:rPr>
              <w:t>направление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0435">
              <w:rPr>
                <w:b/>
                <w:spacing w:val="-2"/>
                <w:sz w:val="24"/>
                <w:szCs w:val="24"/>
              </w:rPr>
              <w:t>«Учитель.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0435">
              <w:rPr>
                <w:b/>
                <w:spacing w:val="-2"/>
                <w:sz w:val="24"/>
                <w:szCs w:val="24"/>
              </w:rPr>
              <w:t>Школьная команда»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0435">
              <w:rPr>
                <w:b/>
                <w:spacing w:val="-2"/>
                <w:sz w:val="24"/>
                <w:szCs w:val="24"/>
              </w:rPr>
              <w:t>/Методическое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0435">
              <w:rPr>
                <w:b/>
                <w:spacing w:val="-2"/>
                <w:sz w:val="24"/>
                <w:szCs w:val="24"/>
              </w:rPr>
              <w:t>сопровождение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0435">
              <w:rPr>
                <w:b/>
                <w:spacing w:val="-2"/>
                <w:sz w:val="24"/>
                <w:szCs w:val="24"/>
              </w:rPr>
              <w:t>педагогических</w:t>
            </w:r>
          </w:p>
          <w:p w14:paraId="7FD904C5" w14:textId="77777777" w:rsidR="003B6DDE" w:rsidRPr="00BC0435" w:rsidRDefault="003B6DDE" w:rsidP="000B5E5C">
            <w:pPr>
              <w:pStyle w:val="TableParagraph"/>
              <w:spacing w:before="47"/>
              <w:ind w:left="27" w:right="1"/>
              <w:jc w:val="center"/>
              <w:rPr>
                <w:b/>
                <w:sz w:val="24"/>
                <w:szCs w:val="24"/>
              </w:rPr>
            </w:pPr>
            <w:r w:rsidRPr="00BC0435">
              <w:rPr>
                <w:b/>
                <w:sz w:val="24"/>
                <w:szCs w:val="24"/>
              </w:rPr>
              <w:t>кадров.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0435">
              <w:rPr>
                <w:b/>
                <w:sz w:val="24"/>
                <w:szCs w:val="24"/>
              </w:rPr>
              <w:t>Система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0435">
              <w:rPr>
                <w:b/>
                <w:spacing w:val="-2"/>
                <w:sz w:val="24"/>
                <w:szCs w:val="24"/>
              </w:rPr>
              <w:t>наставничества».</w:t>
            </w:r>
          </w:p>
        </w:tc>
      </w:tr>
      <w:tr w:rsidR="003B6DDE" w:rsidRPr="00BC0435" w14:paraId="7755A820" w14:textId="77777777" w:rsidTr="000B5E5C">
        <w:trPr>
          <w:trHeight w:val="1481"/>
        </w:trPr>
        <w:tc>
          <w:tcPr>
            <w:tcW w:w="8653" w:type="dxa"/>
          </w:tcPr>
          <w:p w14:paraId="5EA74CD4" w14:textId="77777777" w:rsidR="003B6DDE" w:rsidRPr="00B23FAC" w:rsidRDefault="003B6DDE" w:rsidP="00B23FAC">
            <w:pPr>
              <w:pStyle w:val="TableParagraph"/>
              <w:spacing w:line="276" w:lineRule="auto"/>
              <w:ind w:left="117" w:right="83"/>
              <w:rPr>
                <w:sz w:val="24"/>
                <w:szCs w:val="24"/>
              </w:rPr>
            </w:pPr>
            <w:r w:rsidRPr="00B23FAC">
              <w:rPr>
                <w:sz w:val="24"/>
                <w:szCs w:val="24"/>
              </w:rPr>
              <w:t>Проведение мониторинга обучен</w:t>
            </w:r>
            <w:r w:rsidR="00B23FAC">
              <w:rPr>
                <w:sz w:val="24"/>
                <w:szCs w:val="24"/>
              </w:rPr>
              <w:t>ия педагогических работников об</w:t>
            </w:r>
            <w:r w:rsidRPr="00B23FAC">
              <w:rPr>
                <w:sz w:val="24"/>
                <w:szCs w:val="24"/>
              </w:rPr>
              <w:t>щеобразовательной организации по программам повышения квалификации, размещенным в Федеральном реестре дополнительных</w:t>
            </w:r>
          </w:p>
          <w:p w14:paraId="533B51DB" w14:textId="77777777" w:rsidR="003B6DDE" w:rsidRPr="00B23FAC" w:rsidRDefault="003B6DDE" w:rsidP="00B23FAC">
            <w:pPr>
              <w:pStyle w:val="TableParagraph"/>
              <w:ind w:left="117"/>
              <w:rPr>
                <w:sz w:val="24"/>
                <w:szCs w:val="24"/>
              </w:rPr>
            </w:pPr>
            <w:r w:rsidRPr="00B23FAC">
              <w:rPr>
                <w:spacing w:val="-2"/>
                <w:sz w:val="24"/>
                <w:szCs w:val="24"/>
              </w:rPr>
              <w:t>Профессиональных программ педагогического образования</w:t>
            </w:r>
          </w:p>
        </w:tc>
        <w:tc>
          <w:tcPr>
            <w:tcW w:w="5955" w:type="dxa"/>
          </w:tcPr>
          <w:p w14:paraId="25C02D88" w14:textId="77777777" w:rsidR="003B6DDE" w:rsidRPr="00B23FAC" w:rsidRDefault="003B6DDE" w:rsidP="000B5E5C">
            <w:pPr>
              <w:pStyle w:val="TableParagraph"/>
              <w:spacing w:before="220"/>
              <w:rPr>
                <w:sz w:val="24"/>
                <w:szCs w:val="24"/>
              </w:rPr>
            </w:pPr>
          </w:p>
          <w:p w14:paraId="589F6E41" w14:textId="77777777" w:rsidR="003B6DDE" w:rsidRPr="007548D5" w:rsidRDefault="003B6DDE" w:rsidP="000B5E5C">
            <w:pPr>
              <w:pStyle w:val="TableParagraph"/>
              <w:ind w:left="131" w:right="101"/>
              <w:jc w:val="center"/>
              <w:rPr>
                <w:sz w:val="20"/>
                <w:szCs w:val="20"/>
              </w:rPr>
            </w:pPr>
            <w:r w:rsidRPr="007548D5">
              <w:rPr>
                <w:sz w:val="20"/>
                <w:szCs w:val="20"/>
              </w:rPr>
              <w:t xml:space="preserve">График повышения </w:t>
            </w:r>
            <w:r w:rsidRPr="007548D5">
              <w:rPr>
                <w:spacing w:val="-2"/>
                <w:sz w:val="20"/>
                <w:szCs w:val="20"/>
              </w:rPr>
              <w:t>квалификации</w:t>
            </w:r>
          </w:p>
        </w:tc>
      </w:tr>
      <w:tr w:rsidR="003B6DDE" w:rsidRPr="00BC0435" w14:paraId="58E6822D" w14:textId="77777777" w:rsidTr="000B5E5C">
        <w:trPr>
          <w:trHeight w:val="369"/>
        </w:trPr>
        <w:tc>
          <w:tcPr>
            <w:tcW w:w="14608" w:type="dxa"/>
            <w:gridSpan w:val="2"/>
          </w:tcPr>
          <w:p w14:paraId="2C1FBEC6" w14:textId="77777777" w:rsidR="003B6DDE" w:rsidRPr="00B23FAC" w:rsidRDefault="003B6DDE" w:rsidP="000B5E5C">
            <w:pPr>
              <w:pStyle w:val="TableParagraph"/>
              <w:spacing w:line="317" w:lineRule="exact"/>
              <w:ind w:left="883"/>
              <w:rPr>
                <w:b/>
                <w:sz w:val="24"/>
                <w:szCs w:val="24"/>
              </w:rPr>
            </w:pPr>
            <w:r w:rsidRPr="00B23FAC">
              <w:rPr>
                <w:b/>
                <w:sz w:val="24"/>
                <w:szCs w:val="24"/>
              </w:rPr>
              <w:t xml:space="preserve">Магистральное направление «Учитель. Школьная команда» /Развитие и повышение </w:t>
            </w:r>
            <w:r w:rsidRPr="00B23FAC">
              <w:rPr>
                <w:b/>
                <w:spacing w:val="-2"/>
                <w:sz w:val="24"/>
                <w:szCs w:val="24"/>
              </w:rPr>
              <w:t>квалификации</w:t>
            </w:r>
          </w:p>
        </w:tc>
      </w:tr>
      <w:tr w:rsidR="003B6DDE" w:rsidRPr="00BC0435" w14:paraId="7916C47E" w14:textId="77777777" w:rsidTr="000B5E5C">
        <w:trPr>
          <w:trHeight w:val="745"/>
        </w:trPr>
        <w:tc>
          <w:tcPr>
            <w:tcW w:w="8653" w:type="dxa"/>
          </w:tcPr>
          <w:p w14:paraId="1E1CE6CB" w14:textId="77777777" w:rsidR="003B6DDE" w:rsidRPr="00BC0435" w:rsidRDefault="003B6DDE" w:rsidP="000B5E5C">
            <w:pPr>
              <w:pStyle w:val="TableParagraph"/>
              <w:tabs>
                <w:tab w:val="left" w:pos="1814"/>
                <w:tab w:val="left" w:pos="3379"/>
                <w:tab w:val="left" w:pos="4687"/>
                <w:tab w:val="left" w:pos="5088"/>
                <w:tab w:val="left" w:pos="7200"/>
                <w:tab w:val="left" w:pos="8403"/>
              </w:tabs>
              <w:spacing w:line="271" w:lineRule="auto"/>
              <w:ind w:left="117" w:right="104"/>
              <w:jc w:val="both"/>
              <w:rPr>
                <w:sz w:val="24"/>
                <w:szCs w:val="24"/>
              </w:rPr>
            </w:pPr>
            <w:r w:rsidRPr="00BC0435">
              <w:rPr>
                <w:spacing w:val="-2"/>
                <w:sz w:val="24"/>
                <w:szCs w:val="24"/>
              </w:rPr>
              <w:t>Повышение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pacing w:val="-2"/>
                <w:sz w:val="24"/>
                <w:szCs w:val="24"/>
              </w:rPr>
              <w:t>мотивации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pacing w:val="-2"/>
                <w:sz w:val="24"/>
                <w:szCs w:val="24"/>
              </w:rPr>
              <w:t>педагога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pacing w:val="-2"/>
                <w:sz w:val="24"/>
                <w:szCs w:val="24"/>
              </w:rPr>
              <w:t>необходимости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pacing w:val="-2"/>
                <w:sz w:val="24"/>
                <w:szCs w:val="24"/>
              </w:rPr>
              <w:t>участия</w:t>
            </w:r>
            <w:r>
              <w:rPr>
                <w:sz w:val="24"/>
                <w:szCs w:val="24"/>
              </w:rPr>
              <w:t xml:space="preserve"> </w:t>
            </w:r>
            <w:r w:rsidRPr="00BC0435">
              <w:rPr>
                <w:spacing w:val="-10"/>
                <w:sz w:val="24"/>
                <w:szCs w:val="24"/>
              </w:rPr>
              <w:t xml:space="preserve">в </w:t>
            </w:r>
            <w:r w:rsidRPr="00BC0435">
              <w:rPr>
                <w:sz w:val="24"/>
                <w:szCs w:val="24"/>
              </w:rPr>
              <w:t>конкурсном движении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955" w:type="dxa"/>
          </w:tcPr>
          <w:p w14:paraId="55CEC98B" w14:textId="77777777" w:rsidR="003B6DDE" w:rsidRPr="007548D5" w:rsidRDefault="003B6DDE" w:rsidP="000B5E5C">
            <w:pPr>
              <w:pStyle w:val="TableParagraph"/>
              <w:spacing w:before="196"/>
              <w:ind w:left="131" w:right="5"/>
              <w:jc w:val="center"/>
              <w:rPr>
                <w:sz w:val="20"/>
                <w:szCs w:val="20"/>
              </w:rPr>
            </w:pPr>
            <w:r w:rsidRPr="007548D5">
              <w:rPr>
                <w:spacing w:val="-2"/>
                <w:sz w:val="20"/>
                <w:szCs w:val="20"/>
              </w:rPr>
              <w:t>аттестация педагогических работников</w:t>
            </w:r>
          </w:p>
        </w:tc>
      </w:tr>
    </w:tbl>
    <w:p w14:paraId="797CFE4C" w14:textId="77777777" w:rsidR="002946D3" w:rsidRDefault="002946D3" w:rsidP="00416327">
      <w:pPr>
        <w:spacing w:line="276" w:lineRule="auto"/>
        <w:jc w:val="center"/>
        <w:rPr>
          <w:sz w:val="28"/>
          <w:szCs w:val="28"/>
        </w:rPr>
      </w:pPr>
    </w:p>
    <w:p w14:paraId="4B34926F" w14:textId="77777777" w:rsidR="002946D3" w:rsidRDefault="002946D3" w:rsidP="00416327">
      <w:pPr>
        <w:spacing w:line="276" w:lineRule="auto"/>
        <w:jc w:val="center"/>
        <w:rPr>
          <w:sz w:val="28"/>
          <w:szCs w:val="28"/>
        </w:rPr>
      </w:pPr>
    </w:p>
    <w:p w14:paraId="3AE28AA9" w14:textId="77777777" w:rsidR="002946D3" w:rsidRDefault="002946D3" w:rsidP="00416327">
      <w:pPr>
        <w:spacing w:line="276" w:lineRule="auto"/>
        <w:jc w:val="center"/>
        <w:rPr>
          <w:sz w:val="28"/>
          <w:szCs w:val="28"/>
        </w:rPr>
      </w:pPr>
    </w:p>
    <w:p w14:paraId="1FEE432C" w14:textId="77777777" w:rsidR="00416327" w:rsidRPr="00B23FAC" w:rsidRDefault="00416327" w:rsidP="00416327">
      <w:pPr>
        <w:spacing w:line="276" w:lineRule="auto"/>
        <w:jc w:val="center"/>
        <w:rPr>
          <w:sz w:val="24"/>
          <w:szCs w:val="24"/>
        </w:rPr>
      </w:pPr>
      <w:r w:rsidRPr="00B23FAC">
        <w:rPr>
          <w:sz w:val="24"/>
          <w:szCs w:val="24"/>
        </w:rPr>
        <w:lastRenderedPageBreak/>
        <w:t>Управленческие решения, направленные на устранение причин возникновения дефицитов.</w:t>
      </w:r>
    </w:p>
    <w:p w14:paraId="1293B74B" w14:textId="77777777" w:rsidR="00416327" w:rsidRPr="00B23FAC" w:rsidRDefault="00416327" w:rsidP="00416327">
      <w:pPr>
        <w:spacing w:line="276" w:lineRule="auto"/>
        <w:ind w:firstLine="567"/>
        <w:jc w:val="both"/>
        <w:rPr>
          <w:b/>
          <w:bCs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559"/>
        <w:gridCol w:w="2126"/>
        <w:gridCol w:w="1841"/>
        <w:gridCol w:w="713"/>
        <w:gridCol w:w="1274"/>
        <w:gridCol w:w="1559"/>
        <w:gridCol w:w="1134"/>
        <w:gridCol w:w="1559"/>
        <w:gridCol w:w="1450"/>
      </w:tblGrid>
      <w:tr w:rsidR="00036676" w:rsidRPr="00B23FAC" w14:paraId="254C2200" w14:textId="77777777" w:rsidTr="00036676">
        <w:trPr>
          <w:trHeight w:val="2684"/>
        </w:trPr>
        <w:tc>
          <w:tcPr>
            <w:tcW w:w="129" w:type="pct"/>
            <w:textDirection w:val="btLr"/>
            <w:vAlign w:val="center"/>
          </w:tcPr>
          <w:p w14:paraId="47EB7696" w14:textId="77777777" w:rsidR="00416327" w:rsidRPr="00B23FAC" w:rsidRDefault="00416327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23FA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4" w:type="pct"/>
            <w:textDirection w:val="btLr"/>
            <w:vAlign w:val="center"/>
          </w:tcPr>
          <w:p w14:paraId="2F313721" w14:textId="77777777" w:rsidR="00416327" w:rsidRPr="00B23FAC" w:rsidRDefault="00416327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23FAC">
              <w:rPr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514" w:type="pct"/>
            <w:textDirection w:val="btLr"/>
            <w:vAlign w:val="center"/>
          </w:tcPr>
          <w:p w14:paraId="0E1CB047" w14:textId="77777777" w:rsidR="00416327" w:rsidRPr="00B23FAC" w:rsidRDefault="00416327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23FAC">
              <w:rPr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B23FAC">
              <w:rPr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701" w:type="pct"/>
            <w:textDirection w:val="btLr"/>
            <w:vAlign w:val="center"/>
          </w:tcPr>
          <w:p w14:paraId="7DA34B9C" w14:textId="77777777" w:rsidR="00416327" w:rsidRPr="00B23FAC" w:rsidRDefault="00416327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23FAC">
              <w:rPr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607" w:type="pct"/>
            <w:textDirection w:val="btLr"/>
            <w:vAlign w:val="center"/>
          </w:tcPr>
          <w:p w14:paraId="7C98AC3C" w14:textId="77777777" w:rsidR="00416327" w:rsidRPr="00B23FAC" w:rsidRDefault="00416327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23FAC">
              <w:rPr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35" w:type="pct"/>
            <w:textDirection w:val="btLr"/>
            <w:vAlign w:val="center"/>
          </w:tcPr>
          <w:p w14:paraId="081470B6" w14:textId="77777777" w:rsidR="00416327" w:rsidRPr="00B23FAC" w:rsidRDefault="00416327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23FAC">
              <w:rPr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20" w:type="pct"/>
            <w:textDirection w:val="btLr"/>
            <w:vAlign w:val="center"/>
          </w:tcPr>
          <w:p w14:paraId="1334B3C9" w14:textId="77777777" w:rsidR="00416327" w:rsidRPr="00B23FAC" w:rsidRDefault="00416327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23FAC">
              <w:rPr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514" w:type="pct"/>
            <w:textDirection w:val="btLr"/>
            <w:vAlign w:val="center"/>
          </w:tcPr>
          <w:p w14:paraId="67E1EC4D" w14:textId="77777777" w:rsidR="00416327" w:rsidRPr="00B23FAC" w:rsidRDefault="00416327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23FAC">
              <w:rPr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374" w:type="pct"/>
            <w:textDirection w:val="btLr"/>
            <w:vAlign w:val="center"/>
          </w:tcPr>
          <w:p w14:paraId="61332E59" w14:textId="77777777" w:rsidR="00416327" w:rsidRPr="00B23FAC" w:rsidRDefault="00416327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23FAC">
              <w:rPr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514" w:type="pct"/>
            <w:textDirection w:val="btLr"/>
            <w:vAlign w:val="center"/>
          </w:tcPr>
          <w:p w14:paraId="0385E726" w14:textId="77777777" w:rsidR="00416327" w:rsidRPr="00B23FAC" w:rsidRDefault="00416327" w:rsidP="000B5E5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23FAC">
              <w:rPr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78" w:type="pct"/>
            <w:textDirection w:val="btLr"/>
            <w:vAlign w:val="center"/>
          </w:tcPr>
          <w:p w14:paraId="430155FA" w14:textId="77777777" w:rsidR="00416327" w:rsidRPr="00B23FAC" w:rsidRDefault="00416327" w:rsidP="000B5E5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23FAC">
              <w:rPr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036676" w:rsidRPr="00B23FAC" w14:paraId="11DBEDD2" w14:textId="77777777" w:rsidTr="00036676">
        <w:tc>
          <w:tcPr>
            <w:tcW w:w="129" w:type="pct"/>
          </w:tcPr>
          <w:p w14:paraId="74C12D18" w14:textId="77777777" w:rsidR="00416327" w:rsidRPr="00B23FAC" w:rsidRDefault="00416327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23F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4" w:type="pct"/>
          </w:tcPr>
          <w:p w14:paraId="31EBDC6B" w14:textId="77777777" w:rsidR="00416327" w:rsidRPr="00B23FAC" w:rsidRDefault="00416327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B23FAC">
              <w:rPr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514" w:type="pct"/>
          </w:tcPr>
          <w:p w14:paraId="4073C186" w14:textId="77777777" w:rsidR="00416327" w:rsidRPr="00652FA9" w:rsidRDefault="00D600D6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652FA9">
              <w:rPr>
                <w:spacing w:val="-4"/>
                <w:sz w:val="20"/>
                <w:szCs w:val="20"/>
              </w:rPr>
              <w:t>ИОМ обучающегося</w:t>
            </w:r>
          </w:p>
        </w:tc>
        <w:tc>
          <w:tcPr>
            <w:tcW w:w="701" w:type="pct"/>
          </w:tcPr>
          <w:p w14:paraId="33D4048D" w14:textId="77777777" w:rsidR="00416327" w:rsidRPr="00652FA9" w:rsidRDefault="00D600D6" w:rsidP="00B23FAC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652FA9">
              <w:rPr>
                <w:spacing w:val="-2"/>
                <w:sz w:val="20"/>
                <w:szCs w:val="20"/>
              </w:rPr>
              <w:t xml:space="preserve"> использование</w:t>
            </w:r>
          </w:p>
          <w:p w14:paraId="67BF6B03" w14:textId="77777777" w:rsidR="00416327" w:rsidRPr="00652FA9" w:rsidRDefault="00154C9C" w:rsidP="00D600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652FA9">
              <w:rPr>
                <w:sz w:val="20"/>
                <w:szCs w:val="20"/>
              </w:rPr>
              <w:t xml:space="preserve">  </w:t>
            </w:r>
            <w:r w:rsidR="00416327" w:rsidRPr="00652FA9">
              <w:rPr>
                <w:spacing w:val="-5"/>
                <w:sz w:val="20"/>
                <w:szCs w:val="20"/>
              </w:rPr>
              <w:t>И</w:t>
            </w:r>
            <w:r w:rsidR="00D600D6" w:rsidRPr="00652FA9">
              <w:rPr>
                <w:spacing w:val="-5"/>
                <w:sz w:val="20"/>
                <w:szCs w:val="20"/>
              </w:rPr>
              <w:t>ОМ при подготовке к олимпиадам муниципального и регионального этапов</w:t>
            </w:r>
          </w:p>
        </w:tc>
        <w:tc>
          <w:tcPr>
            <w:tcW w:w="607" w:type="pct"/>
          </w:tcPr>
          <w:p w14:paraId="35795178" w14:textId="77777777" w:rsidR="00416327" w:rsidRPr="00652FA9" w:rsidRDefault="00D600D6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652FA9">
              <w:rPr>
                <w:spacing w:val="-2"/>
                <w:sz w:val="20"/>
                <w:szCs w:val="20"/>
              </w:rPr>
              <w:t>Участие в олимпиадах муниципального и</w:t>
            </w:r>
            <w:r w:rsidR="00805D3C" w:rsidRPr="00652FA9">
              <w:rPr>
                <w:spacing w:val="-2"/>
                <w:sz w:val="20"/>
                <w:szCs w:val="20"/>
              </w:rPr>
              <w:t xml:space="preserve"> </w:t>
            </w:r>
            <w:r w:rsidRPr="00652FA9">
              <w:rPr>
                <w:spacing w:val="-2"/>
                <w:sz w:val="20"/>
                <w:szCs w:val="20"/>
              </w:rPr>
              <w:t>ре</w:t>
            </w:r>
            <w:r w:rsidR="00805D3C" w:rsidRPr="00652FA9">
              <w:rPr>
                <w:spacing w:val="-2"/>
                <w:sz w:val="20"/>
                <w:szCs w:val="20"/>
              </w:rPr>
              <w:t>г</w:t>
            </w:r>
            <w:r w:rsidRPr="00652FA9">
              <w:rPr>
                <w:spacing w:val="-2"/>
                <w:sz w:val="20"/>
                <w:szCs w:val="20"/>
              </w:rPr>
              <w:t xml:space="preserve">ионального </w:t>
            </w:r>
            <w:r w:rsidR="00805D3C" w:rsidRPr="00652FA9">
              <w:rPr>
                <w:spacing w:val="-2"/>
                <w:sz w:val="20"/>
                <w:szCs w:val="20"/>
              </w:rPr>
              <w:t>этапов</w:t>
            </w:r>
          </w:p>
        </w:tc>
        <w:tc>
          <w:tcPr>
            <w:tcW w:w="235" w:type="pct"/>
          </w:tcPr>
          <w:p w14:paraId="0A373A58" w14:textId="77777777" w:rsidR="00416327" w:rsidRPr="00652FA9" w:rsidRDefault="00416327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52FA9">
              <w:rPr>
                <w:spacing w:val="-4"/>
                <w:sz w:val="20"/>
                <w:szCs w:val="20"/>
              </w:rPr>
              <w:t>2025</w:t>
            </w:r>
          </w:p>
        </w:tc>
        <w:tc>
          <w:tcPr>
            <w:tcW w:w="420" w:type="pct"/>
          </w:tcPr>
          <w:p w14:paraId="03C5FBF8" w14:textId="77777777" w:rsidR="00416327" w:rsidRPr="00652FA9" w:rsidRDefault="00416327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52FA9">
              <w:rPr>
                <w:spacing w:val="-2"/>
                <w:sz w:val="20"/>
                <w:szCs w:val="20"/>
              </w:rPr>
              <w:t xml:space="preserve">Разработка </w:t>
            </w:r>
            <w:r w:rsidRPr="00652FA9">
              <w:rPr>
                <w:spacing w:val="-5"/>
                <w:sz w:val="20"/>
                <w:szCs w:val="20"/>
              </w:rPr>
              <w:t>И</w:t>
            </w:r>
            <w:r w:rsidR="00805D3C" w:rsidRPr="00652FA9">
              <w:rPr>
                <w:spacing w:val="-5"/>
                <w:sz w:val="20"/>
                <w:szCs w:val="20"/>
              </w:rPr>
              <w:t>ОМ</w:t>
            </w:r>
          </w:p>
        </w:tc>
        <w:tc>
          <w:tcPr>
            <w:tcW w:w="514" w:type="pct"/>
          </w:tcPr>
          <w:p w14:paraId="5D5FFCD5" w14:textId="77777777" w:rsidR="00416327" w:rsidRPr="00652FA9" w:rsidRDefault="00416327" w:rsidP="000B5E5C">
            <w:pPr>
              <w:pStyle w:val="TableParagraph"/>
              <w:spacing w:line="276" w:lineRule="auto"/>
              <w:jc w:val="both"/>
              <w:rPr>
                <w:sz w:val="20"/>
                <w:szCs w:val="20"/>
              </w:rPr>
            </w:pPr>
            <w:r w:rsidRPr="00652FA9">
              <w:rPr>
                <w:spacing w:val="-4"/>
                <w:sz w:val="20"/>
                <w:szCs w:val="20"/>
              </w:rPr>
              <w:t xml:space="preserve">Нормативные </w:t>
            </w:r>
            <w:r w:rsidRPr="00652FA9">
              <w:rPr>
                <w:spacing w:val="-2"/>
                <w:sz w:val="20"/>
                <w:szCs w:val="20"/>
              </w:rPr>
              <w:t>документы Локальные</w:t>
            </w:r>
          </w:p>
          <w:p w14:paraId="467369DF" w14:textId="77777777" w:rsidR="00416327" w:rsidRPr="00652FA9" w:rsidRDefault="00416327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52FA9">
              <w:rPr>
                <w:spacing w:val="-4"/>
                <w:sz w:val="20"/>
                <w:szCs w:val="20"/>
              </w:rPr>
              <w:t>акты</w:t>
            </w:r>
          </w:p>
        </w:tc>
        <w:tc>
          <w:tcPr>
            <w:tcW w:w="374" w:type="pct"/>
          </w:tcPr>
          <w:p w14:paraId="54B15877" w14:textId="77777777" w:rsidR="00416327" w:rsidRPr="00652FA9" w:rsidRDefault="00416327" w:rsidP="00C343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652FA9">
              <w:rPr>
                <w:sz w:val="20"/>
                <w:szCs w:val="20"/>
              </w:rPr>
              <w:t>зам.</w:t>
            </w:r>
            <w:r w:rsidR="00B23FAC" w:rsidRPr="00652FA9">
              <w:rPr>
                <w:sz w:val="20"/>
                <w:szCs w:val="20"/>
              </w:rPr>
              <w:t xml:space="preserve"> </w:t>
            </w:r>
            <w:r w:rsidR="00C3432E" w:rsidRPr="00652FA9">
              <w:rPr>
                <w:sz w:val="20"/>
                <w:szCs w:val="20"/>
              </w:rPr>
              <w:t xml:space="preserve">директора   </w:t>
            </w:r>
            <w:r w:rsidRPr="00652FA9">
              <w:rPr>
                <w:sz w:val="20"/>
                <w:szCs w:val="20"/>
              </w:rPr>
              <w:t xml:space="preserve"> по </w:t>
            </w:r>
            <w:r w:rsidRPr="00652FA9">
              <w:rPr>
                <w:spacing w:val="-4"/>
                <w:sz w:val="20"/>
                <w:szCs w:val="20"/>
              </w:rPr>
              <w:t>УВР</w:t>
            </w:r>
          </w:p>
        </w:tc>
        <w:tc>
          <w:tcPr>
            <w:tcW w:w="514" w:type="pct"/>
          </w:tcPr>
          <w:p w14:paraId="329BBFDF" w14:textId="77777777" w:rsidR="00416327" w:rsidRPr="00652FA9" w:rsidRDefault="00416327" w:rsidP="000B5E5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52FA9">
              <w:rPr>
                <w:spacing w:val="-5"/>
                <w:sz w:val="20"/>
                <w:szCs w:val="20"/>
              </w:rPr>
              <w:t>И</w:t>
            </w:r>
            <w:r w:rsidR="00805D3C" w:rsidRPr="00652FA9">
              <w:rPr>
                <w:spacing w:val="-5"/>
                <w:sz w:val="20"/>
                <w:szCs w:val="20"/>
              </w:rPr>
              <w:t>ОМ</w:t>
            </w:r>
          </w:p>
        </w:tc>
        <w:tc>
          <w:tcPr>
            <w:tcW w:w="478" w:type="pct"/>
          </w:tcPr>
          <w:p w14:paraId="1C1CA468" w14:textId="77777777" w:rsidR="00416327" w:rsidRPr="00652FA9" w:rsidRDefault="00416327" w:rsidP="000B5E5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52FA9">
              <w:rPr>
                <w:spacing w:val="-5"/>
                <w:sz w:val="20"/>
                <w:szCs w:val="20"/>
              </w:rPr>
              <w:t>И</w:t>
            </w:r>
            <w:r w:rsidR="00805D3C" w:rsidRPr="00652FA9">
              <w:rPr>
                <w:spacing w:val="-5"/>
                <w:sz w:val="20"/>
                <w:szCs w:val="20"/>
              </w:rPr>
              <w:t>ОМ</w:t>
            </w:r>
          </w:p>
        </w:tc>
      </w:tr>
      <w:tr w:rsidR="00036676" w:rsidRPr="00B23FAC" w14:paraId="10B4B459" w14:textId="77777777" w:rsidTr="00036676">
        <w:tc>
          <w:tcPr>
            <w:tcW w:w="129" w:type="pct"/>
          </w:tcPr>
          <w:p w14:paraId="3D3F4211" w14:textId="77777777" w:rsidR="00416327" w:rsidRPr="00B23FAC" w:rsidRDefault="00416327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23F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4" w:type="pct"/>
          </w:tcPr>
          <w:p w14:paraId="3ED66988" w14:textId="77777777" w:rsidR="00416327" w:rsidRPr="00B23FAC" w:rsidRDefault="00416327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B23FAC">
              <w:rPr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514" w:type="pct"/>
          </w:tcPr>
          <w:p w14:paraId="429B5AB3" w14:textId="77777777" w:rsidR="00416327" w:rsidRPr="00652FA9" w:rsidRDefault="00416327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52FA9">
              <w:rPr>
                <w:color w:val="000000"/>
                <w:sz w:val="20"/>
                <w:szCs w:val="20"/>
              </w:rPr>
              <w:t>Реализация программ краеведения и школьного туризма</w:t>
            </w:r>
          </w:p>
        </w:tc>
        <w:tc>
          <w:tcPr>
            <w:tcW w:w="701" w:type="pct"/>
          </w:tcPr>
          <w:p w14:paraId="5CF36C21" w14:textId="77777777" w:rsidR="00416327" w:rsidRPr="00652FA9" w:rsidRDefault="00416327" w:rsidP="000366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652FA9">
              <w:rPr>
                <w:spacing w:val="-2"/>
                <w:sz w:val="20"/>
                <w:szCs w:val="20"/>
              </w:rPr>
              <w:t>Повышение квалификации педагогических</w:t>
            </w:r>
            <w:r w:rsidR="00B23FAC" w:rsidRPr="00652FA9">
              <w:rPr>
                <w:spacing w:val="-2"/>
                <w:sz w:val="20"/>
                <w:szCs w:val="20"/>
              </w:rPr>
              <w:t xml:space="preserve"> </w:t>
            </w:r>
            <w:r w:rsidRPr="00652FA9">
              <w:rPr>
                <w:sz w:val="20"/>
                <w:szCs w:val="20"/>
              </w:rPr>
              <w:t xml:space="preserve">работников по вопросам организации краеведческой деятельности и </w:t>
            </w:r>
            <w:r w:rsidRPr="00652FA9">
              <w:rPr>
                <w:spacing w:val="-2"/>
                <w:sz w:val="20"/>
                <w:szCs w:val="20"/>
              </w:rPr>
              <w:t>школьного туризма</w:t>
            </w:r>
          </w:p>
        </w:tc>
        <w:tc>
          <w:tcPr>
            <w:tcW w:w="607" w:type="pct"/>
          </w:tcPr>
          <w:p w14:paraId="0188056F" w14:textId="77777777" w:rsidR="00416327" w:rsidRPr="00652FA9" w:rsidRDefault="00416327" w:rsidP="000366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652FA9">
              <w:rPr>
                <w:color w:val="000000"/>
                <w:sz w:val="20"/>
                <w:szCs w:val="20"/>
              </w:rPr>
              <w:t>Повышение квалификации педагогических работников по воп</w:t>
            </w:r>
            <w:r w:rsidR="00C3432E" w:rsidRPr="00652FA9">
              <w:rPr>
                <w:color w:val="000000"/>
                <w:sz w:val="20"/>
                <w:szCs w:val="20"/>
              </w:rPr>
              <w:t xml:space="preserve">росам организации краеведческой </w:t>
            </w:r>
            <w:r w:rsidRPr="00652FA9">
              <w:rPr>
                <w:color w:val="000000"/>
                <w:sz w:val="20"/>
                <w:szCs w:val="20"/>
              </w:rPr>
              <w:t>деятельности и школьного туризма</w:t>
            </w:r>
          </w:p>
        </w:tc>
        <w:tc>
          <w:tcPr>
            <w:tcW w:w="235" w:type="pct"/>
          </w:tcPr>
          <w:p w14:paraId="5A4525D3" w14:textId="77777777" w:rsidR="00416327" w:rsidRPr="00652FA9" w:rsidRDefault="00416327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</w:tcPr>
          <w:p w14:paraId="29C8F9D4" w14:textId="77777777" w:rsidR="00416327" w:rsidRPr="00652FA9" w:rsidRDefault="00416327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52FA9">
              <w:rPr>
                <w:color w:val="000000"/>
                <w:sz w:val="20"/>
                <w:szCs w:val="20"/>
              </w:rPr>
              <w:t>График курсовой подготовки</w:t>
            </w:r>
          </w:p>
        </w:tc>
        <w:tc>
          <w:tcPr>
            <w:tcW w:w="514" w:type="pct"/>
          </w:tcPr>
          <w:p w14:paraId="1E2507B8" w14:textId="77777777" w:rsidR="00416327" w:rsidRPr="00652FA9" w:rsidRDefault="00416327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</w:tcPr>
          <w:p w14:paraId="0DA5DF2F" w14:textId="77777777" w:rsidR="00416327" w:rsidRPr="00652FA9" w:rsidRDefault="00C3432E" w:rsidP="000366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652FA9">
              <w:rPr>
                <w:sz w:val="20"/>
                <w:szCs w:val="20"/>
              </w:rPr>
              <w:t>зам.дирек</w:t>
            </w:r>
            <w:r w:rsidR="00416327" w:rsidRPr="00652FA9">
              <w:rPr>
                <w:sz w:val="20"/>
                <w:szCs w:val="20"/>
              </w:rPr>
              <w:t>тора</w:t>
            </w:r>
            <w:proofErr w:type="spellEnd"/>
            <w:r w:rsidR="00416327" w:rsidRPr="00652FA9">
              <w:rPr>
                <w:sz w:val="20"/>
                <w:szCs w:val="20"/>
              </w:rPr>
              <w:t xml:space="preserve"> по </w:t>
            </w:r>
            <w:r w:rsidR="00416327" w:rsidRPr="00652FA9">
              <w:rPr>
                <w:spacing w:val="-4"/>
                <w:sz w:val="20"/>
                <w:szCs w:val="20"/>
              </w:rPr>
              <w:t>ВР</w:t>
            </w:r>
          </w:p>
        </w:tc>
        <w:tc>
          <w:tcPr>
            <w:tcW w:w="514" w:type="pct"/>
          </w:tcPr>
          <w:p w14:paraId="2F6FD089" w14:textId="77777777" w:rsidR="00416327" w:rsidRPr="00652FA9" w:rsidRDefault="00416327" w:rsidP="00C3432E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652FA9">
              <w:rPr>
                <w:spacing w:val="-2"/>
                <w:sz w:val="20"/>
                <w:szCs w:val="20"/>
              </w:rPr>
              <w:t>Реализа</w:t>
            </w:r>
            <w:r w:rsidR="00B23FAC" w:rsidRPr="00652FA9">
              <w:rPr>
                <w:sz w:val="20"/>
                <w:szCs w:val="20"/>
              </w:rPr>
              <w:t>ц</w:t>
            </w:r>
            <w:r w:rsidRPr="00652FA9">
              <w:rPr>
                <w:sz w:val="20"/>
                <w:szCs w:val="20"/>
              </w:rPr>
              <w:t xml:space="preserve">ии </w:t>
            </w:r>
            <w:r w:rsidRPr="00652FA9">
              <w:rPr>
                <w:spacing w:val="-4"/>
                <w:sz w:val="20"/>
                <w:szCs w:val="20"/>
              </w:rPr>
              <w:t>про</w:t>
            </w:r>
            <w:r w:rsidRPr="00652FA9">
              <w:rPr>
                <w:spacing w:val="-2"/>
                <w:sz w:val="20"/>
                <w:szCs w:val="20"/>
              </w:rPr>
              <w:t>грамм</w:t>
            </w:r>
            <w:r w:rsidR="00C3432E" w:rsidRPr="00652FA9">
              <w:rPr>
                <w:spacing w:val="-2"/>
                <w:sz w:val="20"/>
                <w:szCs w:val="20"/>
              </w:rPr>
              <w:t xml:space="preserve"> </w:t>
            </w:r>
            <w:r w:rsidRPr="00652FA9">
              <w:rPr>
                <w:sz w:val="20"/>
                <w:szCs w:val="20"/>
              </w:rPr>
              <w:t xml:space="preserve">урочной </w:t>
            </w:r>
            <w:r w:rsidRPr="00652FA9">
              <w:rPr>
                <w:spacing w:val="-10"/>
                <w:sz w:val="20"/>
                <w:szCs w:val="20"/>
              </w:rPr>
              <w:t>и</w:t>
            </w:r>
          </w:p>
          <w:p w14:paraId="6F9FF607" w14:textId="77777777" w:rsidR="00416327" w:rsidRPr="00652FA9" w:rsidRDefault="00416327" w:rsidP="00B23FAC">
            <w:pPr>
              <w:pStyle w:val="TableParagraph"/>
              <w:spacing w:before="7" w:line="228" w:lineRule="exact"/>
              <w:ind w:left="115"/>
              <w:rPr>
                <w:sz w:val="20"/>
                <w:szCs w:val="20"/>
              </w:rPr>
            </w:pPr>
            <w:r w:rsidRPr="00652FA9">
              <w:rPr>
                <w:spacing w:val="-2"/>
                <w:sz w:val="20"/>
                <w:szCs w:val="20"/>
              </w:rPr>
              <w:t>внеуроч</w:t>
            </w:r>
            <w:r w:rsidRPr="00652FA9">
              <w:rPr>
                <w:spacing w:val="-5"/>
                <w:sz w:val="20"/>
                <w:szCs w:val="20"/>
              </w:rPr>
              <w:t>ной</w:t>
            </w:r>
          </w:p>
          <w:p w14:paraId="66AE57B6" w14:textId="77777777" w:rsidR="00416327" w:rsidRPr="00652FA9" w:rsidRDefault="00416327" w:rsidP="00C3432E">
            <w:pPr>
              <w:pStyle w:val="TableParagraph"/>
              <w:spacing w:before="7" w:line="227" w:lineRule="exact"/>
              <w:ind w:left="115"/>
              <w:rPr>
                <w:sz w:val="20"/>
                <w:szCs w:val="20"/>
              </w:rPr>
            </w:pPr>
            <w:r w:rsidRPr="00652FA9">
              <w:rPr>
                <w:spacing w:val="-2"/>
                <w:sz w:val="20"/>
                <w:szCs w:val="20"/>
              </w:rPr>
              <w:t>деятельно</w:t>
            </w:r>
            <w:r w:rsidRPr="00652FA9">
              <w:rPr>
                <w:sz w:val="20"/>
                <w:szCs w:val="20"/>
              </w:rPr>
              <w:t>сти,</w:t>
            </w:r>
            <w:r w:rsidR="00B23FAC" w:rsidRPr="00652FA9">
              <w:rPr>
                <w:sz w:val="20"/>
                <w:szCs w:val="20"/>
              </w:rPr>
              <w:t xml:space="preserve"> </w:t>
            </w:r>
            <w:r w:rsidRPr="00652FA9">
              <w:rPr>
                <w:spacing w:val="-2"/>
                <w:sz w:val="20"/>
                <w:szCs w:val="20"/>
              </w:rPr>
              <w:t>допол</w:t>
            </w:r>
            <w:r w:rsidR="00B23FAC" w:rsidRPr="00652FA9">
              <w:rPr>
                <w:spacing w:val="-2"/>
                <w:sz w:val="20"/>
                <w:szCs w:val="20"/>
              </w:rPr>
              <w:t>нительно</w:t>
            </w:r>
            <w:r w:rsidRPr="00652FA9">
              <w:rPr>
                <w:spacing w:val="-2"/>
                <w:sz w:val="20"/>
                <w:szCs w:val="20"/>
              </w:rPr>
              <w:t>го</w:t>
            </w:r>
          </w:p>
          <w:p w14:paraId="4967D3FB" w14:textId="77777777" w:rsidR="00416327" w:rsidRPr="00652FA9" w:rsidRDefault="00416327" w:rsidP="000B5E5C">
            <w:pPr>
              <w:pStyle w:val="TableParagraph"/>
              <w:spacing w:before="7" w:line="228" w:lineRule="exact"/>
              <w:ind w:left="115"/>
              <w:rPr>
                <w:sz w:val="20"/>
                <w:szCs w:val="20"/>
              </w:rPr>
            </w:pPr>
            <w:r w:rsidRPr="00652FA9">
              <w:rPr>
                <w:spacing w:val="-2"/>
                <w:sz w:val="20"/>
                <w:szCs w:val="20"/>
              </w:rPr>
              <w:t>образования</w:t>
            </w:r>
          </w:p>
          <w:p w14:paraId="2F3C2F7B" w14:textId="77777777" w:rsidR="00416327" w:rsidRPr="00652FA9" w:rsidRDefault="00416327" w:rsidP="000B5E5C">
            <w:pPr>
              <w:pStyle w:val="TableParagraph"/>
              <w:spacing w:before="8" w:line="227" w:lineRule="exact"/>
              <w:ind w:left="115"/>
              <w:rPr>
                <w:sz w:val="20"/>
                <w:szCs w:val="20"/>
              </w:rPr>
            </w:pPr>
            <w:r w:rsidRPr="00652FA9">
              <w:rPr>
                <w:sz w:val="20"/>
                <w:szCs w:val="20"/>
              </w:rPr>
              <w:t>по</w:t>
            </w:r>
            <w:r w:rsidR="00C3432E" w:rsidRPr="00652FA9">
              <w:rPr>
                <w:sz w:val="20"/>
                <w:szCs w:val="20"/>
              </w:rPr>
              <w:t xml:space="preserve"> </w:t>
            </w:r>
            <w:r w:rsidRPr="00652FA9">
              <w:rPr>
                <w:spacing w:val="-2"/>
                <w:sz w:val="20"/>
                <w:szCs w:val="20"/>
              </w:rPr>
              <w:t>краеведе</w:t>
            </w:r>
          </w:p>
          <w:p w14:paraId="32F65FB8" w14:textId="77777777" w:rsidR="00416327" w:rsidRPr="00652FA9" w:rsidRDefault="00416327" w:rsidP="000B5E5C">
            <w:pPr>
              <w:pStyle w:val="TableParagraph"/>
              <w:spacing w:before="7" w:line="227" w:lineRule="exact"/>
              <w:ind w:left="115"/>
              <w:rPr>
                <w:sz w:val="20"/>
                <w:szCs w:val="20"/>
              </w:rPr>
            </w:pPr>
            <w:proofErr w:type="spellStart"/>
            <w:r w:rsidRPr="00652FA9">
              <w:rPr>
                <w:sz w:val="20"/>
                <w:szCs w:val="20"/>
              </w:rPr>
              <w:t>нию</w:t>
            </w:r>
            <w:proofErr w:type="spellEnd"/>
            <w:r w:rsidRPr="00652FA9">
              <w:rPr>
                <w:sz w:val="20"/>
                <w:szCs w:val="20"/>
              </w:rPr>
              <w:t xml:space="preserve"> </w:t>
            </w:r>
            <w:r w:rsidRPr="00652FA9">
              <w:rPr>
                <w:spacing w:val="-10"/>
                <w:sz w:val="20"/>
                <w:szCs w:val="20"/>
              </w:rPr>
              <w:t>и</w:t>
            </w:r>
          </w:p>
          <w:p w14:paraId="30C2EE1C" w14:textId="77777777" w:rsidR="00416327" w:rsidRPr="00652FA9" w:rsidRDefault="00416327" w:rsidP="000B5E5C">
            <w:pPr>
              <w:pStyle w:val="TableParagraph"/>
              <w:spacing w:before="7" w:line="227" w:lineRule="exact"/>
              <w:ind w:left="115"/>
              <w:rPr>
                <w:sz w:val="20"/>
                <w:szCs w:val="20"/>
              </w:rPr>
            </w:pPr>
            <w:r w:rsidRPr="00652FA9">
              <w:rPr>
                <w:spacing w:val="-2"/>
                <w:sz w:val="20"/>
                <w:szCs w:val="20"/>
              </w:rPr>
              <w:t>школьному</w:t>
            </w:r>
          </w:p>
          <w:p w14:paraId="413580F6" w14:textId="77777777" w:rsidR="00416327" w:rsidRPr="00652FA9" w:rsidRDefault="00416327" w:rsidP="000B5E5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52FA9">
              <w:rPr>
                <w:spacing w:val="-2"/>
                <w:sz w:val="20"/>
                <w:szCs w:val="20"/>
              </w:rPr>
              <w:t>туризму</w:t>
            </w:r>
          </w:p>
        </w:tc>
        <w:tc>
          <w:tcPr>
            <w:tcW w:w="478" w:type="pct"/>
          </w:tcPr>
          <w:p w14:paraId="3CA14093" w14:textId="77777777" w:rsidR="00416327" w:rsidRPr="00652FA9" w:rsidRDefault="00416327" w:rsidP="00B23FAC">
            <w:pPr>
              <w:pStyle w:val="TableParagraph"/>
              <w:spacing w:line="225" w:lineRule="exact"/>
              <w:ind w:left="115"/>
              <w:rPr>
                <w:sz w:val="20"/>
                <w:szCs w:val="20"/>
              </w:rPr>
            </w:pPr>
            <w:r w:rsidRPr="00652FA9">
              <w:rPr>
                <w:spacing w:val="-2"/>
                <w:sz w:val="20"/>
                <w:szCs w:val="20"/>
              </w:rPr>
              <w:t>Реализа</w:t>
            </w:r>
            <w:r w:rsidR="00B23FAC" w:rsidRPr="00652FA9">
              <w:rPr>
                <w:sz w:val="20"/>
                <w:szCs w:val="20"/>
              </w:rPr>
              <w:t>ц</w:t>
            </w:r>
            <w:r w:rsidRPr="00652FA9">
              <w:rPr>
                <w:sz w:val="20"/>
                <w:szCs w:val="20"/>
              </w:rPr>
              <w:t xml:space="preserve">ии </w:t>
            </w:r>
            <w:r w:rsidRPr="00652FA9">
              <w:rPr>
                <w:spacing w:val="-4"/>
                <w:sz w:val="20"/>
                <w:szCs w:val="20"/>
              </w:rPr>
              <w:t>про</w:t>
            </w:r>
            <w:r w:rsidRPr="00652FA9">
              <w:rPr>
                <w:spacing w:val="-2"/>
                <w:sz w:val="20"/>
                <w:szCs w:val="20"/>
              </w:rPr>
              <w:t>грамм</w:t>
            </w:r>
          </w:p>
          <w:p w14:paraId="11370DC3" w14:textId="77777777" w:rsidR="00416327" w:rsidRPr="00652FA9" w:rsidRDefault="00416327" w:rsidP="000B5E5C">
            <w:pPr>
              <w:pStyle w:val="TableParagraph"/>
              <w:spacing w:before="7" w:line="227" w:lineRule="exact"/>
              <w:ind w:left="115"/>
              <w:rPr>
                <w:sz w:val="20"/>
                <w:szCs w:val="20"/>
              </w:rPr>
            </w:pPr>
            <w:r w:rsidRPr="00652FA9">
              <w:rPr>
                <w:sz w:val="20"/>
                <w:szCs w:val="20"/>
              </w:rPr>
              <w:t xml:space="preserve">урочной </w:t>
            </w:r>
            <w:r w:rsidRPr="00652FA9">
              <w:rPr>
                <w:spacing w:val="-10"/>
                <w:sz w:val="20"/>
                <w:szCs w:val="20"/>
              </w:rPr>
              <w:t>и</w:t>
            </w:r>
          </w:p>
          <w:p w14:paraId="0817BAD3" w14:textId="77777777" w:rsidR="00416327" w:rsidRPr="00652FA9" w:rsidRDefault="00416327" w:rsidP="00B23FAC">
            <w:pPr>
              <w:pStyle w:val="TableParagraph"/>
              <w:spacing w:before="7" w:line="228" w:lineRule="exact"/>
              <w:ind w:left="115"/>
              <w:rPr>
                <w:sz w:val="20"/>
                <w:szCs w:val="20"/>
              </w:rPr>
            </w:pPr>
            <w:r w:rsidRPr="00652FA9">
              <w:rPr>
                <w:spacing w:val="-2"/>
                <w:sz w:val="20"/>
                <w:szCs w:val="20"/>
              </w:rPr>
              <w:t>внеуроч</w:t>
            </w:r>
            <w:r w:rsidRPr="00652FA9">
              <w:rPr>
                <w:spacing w:val="-5"/>
                <w:sz w:val="20"/>
                <w:szCs w:val="20"/>
              </w:rPr>
              <w:t>ной</w:t>
            </w:r>
          </w:p>
          <w:p w14:paraId="1166E0FC" w14:textId="77777777" w:rsidR="00416327" w:rsidRPr="00652FA9" w:rsidRDefault="00416327" w:rsidP="00B23FAC">
            <w:pPr>
              <w:pStyle w:val="TableParagraph"/>
              <w:spacing w:before="7" w:line="227" w:lineRule="exact"/>
              <w:ind w:left="115"/>
              <w:rPr>
                <w:sz w:val="20"/>
                <w:szCs w:val="20"/>
              </w:rPr>
            </w:pPr>
            <w:r w:rsidRPr="00652FA9">
              <w:rPr>
                <w:spacing w:val="-2"/>
                <w:sz w:val="20"/>
                <w:szCs w:val="20"/>
              </w:rPr>
              <w:t>деятельно</w:t>
            </w:r>
            <w:r w:rsidRPr="00652FA9">
              <w:rPr>
                <w:sz w:val="20"/>
                <w:szCs w:val="20"/>
              </w:rPr>
              <w:t>сти</w:t>
            </w:r>
            <w:r w:rsidR="00B23FAC" w:rsidRPr="00652FA9">
              <w:rPr>
                <w:sz w:val="20"/>
                <w:szCs w:val="20"/>
              </w:rPr>
              <w:t>,</w:t>
            </w:r>
            <w:r w:rsidR="00C3432E" w:rsidRPr="00652FA9">
              <w:rPr>
                <w:sz w:val="20"/>
                <w:szCs w:val="20"/>
              </w:rPr>
              <w:t xml:space="preserve"> </w:t>
            </w:r>
            <w:proofErr w:type="spellStart"/>
            <w:r w:rsidRPr="00652FA9">
              <w:rPr>
                <w:spacing w:val="-2"/>
                <w:sz w:val="20"/>
                <w:szCs w:val="20"/>
              </w:rPr>
              <w:t>допол</w:t>
            </w:r>
            <w:proofErr w:type="spellEnd"/>
          </w:p>
          <w:p w14:paraId="32D1DD18" w14:textId="77777777" w:rsidR="00416327" w:rsidRPr="00652FA9" w:rsidRDefault="00657971" w:rsidP="000B5E5C">
            <w:pPr>
              <w:pStyle w:val="TableParagraph"/>
              <w:spacing w:before="7" w:line="227" w:lineRule="exact"/>
              <w:ind w:left="115"/>
              <w:rPr>
                <w:sz w:val="20"/>
                <w:szCs w:val="20"/>
              </w:rPr>
            </w:pPr>
            <w:proofErr w:type="spellStart"/>
            <w:r w:rsidRPr="00652FA9">
              <w:rPr>
                <w:spacing w:val="-2"/>
                <w:sz w:val="20"/>
                <w:szCs w:val="20"/>
              </w:rPr>
              <w:t>нительно</w:t>
            </w:r>
            <w:r w:rsidR="00416327" w:rsidRPr="00652FA9">
              <w:rPr>
                <w:spacing w:val="-2"/>
                <w:sz w:val="20"/>
                <w:szCs w:val="20"/>
              </w:rPr>
              <w:t>го</w:t>
            </w:r>
            <w:proofErr w:type="spellEnd"/>
          </w:p>
          <w:p w14:paraId="381BA860" w14:textId="77777777" w:rsidR="00416327" w:rsidRPr="00652FA9" w:rsidRDefault="00416327" w:rsidP="000B5E5C">
            <w:pPr>
              <w:pStyle w:val="TableParagraph"/>
              <w:spacing w:before="7" w:line="228" w:lineRule="exact"/>
              <w:ind w:left="115"/>
              <w:rPr>
                <w:sz w:val="20"/>
                <w:szCs w:val="20"/>
              </w:rPr>
            </w:pPr>
            <w:r w:rsidRPr="00652FA9">
              <w:rPr>
                <w:spacing w:val="-2"/>
                <w:sz w:val="20"/>
                <w:szCs w:val="20"/>
              </w:rPr>
              <w:t>образования</w:t>
            </w:r>
          </w:p>
          <w:p w14:paraId="18174FBB" w14:textId="77777777" w:rsidR="00416327" w:rsidRPr="00652FA9" w:rsidRDefault="00416327" w:rsidP="000B5E5C">
            <w:pPr>
              <w:pStyle w:val="TableParagraph"/>
              <w:spacing w:before="8" w:line="227" w:lineRule="exact"/>
              <w:ind w:left="115"/>
              <w:rPr>
                <w:sz w:val="20"/>
                <w:szCs w:val="20"/>
              </w:rPr>
            </w:pPr>
            <w:r w:rsidRPr="00652FA9">
              <w:rPr>
                <w:sz w:val="20"/>
                <w:szCs w:val="20"/>
              </w:rPr>
              <w:t xml:space="preserve">по </w:t>
            </w:r>
            <w:r w:rsidRPr="00652FA9">
              <w:rPr>
                <w:spacing w:val="-2"/>
                <w:sz w:val="20"/>
                <w:szCs w:val="20"/>
              </w:rPr>
              <w:t>краеведе-</w:t>
            </w:r>
          </w:p>
          <w:p w14:paraId="515A7F24" w14:textId="77777777" w:rsidR="00416327" w:rsidRPr="00652FA9" w:rsidRDefault="00416327" w:rsidP="000B5E5C">
            <w:pPr>
              <w:pStyle w:val="TableParagraph"/>
              <w:spacing w:before="7" w:line="227" w:lineRule="exact"/>
              <w:ind w:left="115"/>
              <w:rPr>
                <w:sz w:val="20"/>
                <w:szCs w:val="20"/>
              </w:rPr>
            </w:pPr>
            <w:proofErr w:type="spellStart"/>
            <w:r w:rsidRPr="00652FA9">
              <w:rPr>
                <w:sz w:val="20"/>
                <w:szCs w:val="20"/>
              </w:rPr>
              <w:t>нию</w:t>
            </w:r>
            <w:proofErr w:type="spellEnd"/>
            <w:r w:rsidRPr="00652FA9">
              <w:rPr>
                <w:sz w:val="20"/>
                <w:szCs w:val="20"/>
              </w:rPr>
              <w:t xml:space="preserve"> </w:t>
            </w:r>
            <w:r w:rsidRPr="00652FA9">
              <w:rPr>
                <w:spacing w:val="-10"/>
                <w:sz w:val="20"/>
                <w:szCs w:val="20"/>
              </w:rPr>
              <w:t>и</w:t>
            </w:r>
          </w:p>
          <w:p w14:paraId="17CC697D" w14:textId="77777777" w:rsidR="00416327" w:rsidRPr="00652FA9" w:rsidRDefault="00416327" w:rsidP="000B5E5C">
            <w:pPr>
              <w:pStyle w:val="TableParagraph"/>
              <w:spacing w:before="7" w:line="227" w:lineRule="exact"/>
              <w:ind w:left="115"/>
              <w:rPr>
                <w:sz w:val="20"/>
                <w:szCs w:val="20"/>
              </w:rPr>
            </w:pPr>
            <w:r w:rsidRPr="00652FA9">
              <w:rPr>
                <w:spacing w:val="-2"/>
                <w:sz w:val="20"/>
                <w:szCs w:val="20"/>
              </w:rPr>
              <w:t>школьному</w:t>
            </w:r>
          </w:p>
          <w:p w14:paraId="17F798FC" w14:textId="77777777" w:rsidR="00416327" w:rsidRPr="00652FA9" w:rsidRDefault="00416327" w:rsidP="000B5E5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52FA9">
              <w:rPr>
                <w:spacing w:val="-2"/>
                <w:sz w:val="20"/>
                <w:szCs w:val="20"/>
              </w:rPr>
              <w:t>туризму</w:t>
            </w:r>
          </w:p>
        </w:tc>
      </w:tr>
      <w:tr w:rsidR="00036676" w:rsidRPr="00B23FAC" w14:paraId="63307E5A" w14:textId="77777777" w:rsidTr="00036676">
        <w:tc>
          <w:tcPr>
            <w:tcW w:w="129" w:type="pct"/>
          </w:tcPr>
          <w:p w14:paraId="7F7761AA" w14:textId="77777777" w:rsidR="00416327" w:rsidRPr="00B23FAC" w:rsidRDefault="00416327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23F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4" w:type="pct"/>
          </w:tcPr>
          <w:p w14:paraId="21EAC4D3" w14:textId="77777777" w:rsidR="00416327" w:rsidRPr="00B23FAC" w:rsidRDefault="00416327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B23FAC">
              <w:rPr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514" w:type="pct"/>
          </w:tcPr>
          <w:p w14:paraId="468D951D" w14:textId="77777777" w:rsidR="00416327" w:rsidRPr="00652FA9" w:rsidRDefault="00416327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52FA9">
              <w:rPr>
                <w:sz w:val="20"/>
                <w:szCs w:val="20"/>
              </w:rPr>
              <w:t xml:space="preserve">Знак </w:t>
            </w:r>
            <w:r w:rsidRPr="00652FA9">
              <w:rPr>
                <w:spacing w:val="-2"/>
                <w:sz w:val="20"/>
                <w:szCs w:val="20"/>
              </w:rPr>
              <w:t>«ГТО»</w:t>
            </w:r>
          </w:p>
        </w:tc>
        <w:tc>
          <w:tcPr>
            <w:tcW w:w="701" w:type="pct"/>
          </w:tcPr>
          <w:p w14:paraId="409E57CC" w14:textId="77777777" w:rsidR="00416327" w:rsidRPr="00652FA9" w:rsidRDefault="00631F5D" w:rsidP="000B5E5C">
            <w:pPr>
              <w:pStyle w:val="TableParagraph"/>
              <w:spacing w:line="278" w:lineRule="auto"/>
              <w:ind w:left="108" w:right="309"/>
              <w:rPr>
                <w:sz w:val="20"/>
                <w:szCs w:val="20"/>
              </w:rPr>
            </w:pPr>
            <w:r w:rsidRPr="00652FA9">
              <w:rPr>
                <w:spacing w:val="-2"/>
                <w:sz w:val="20"/>
                <w:szCs w:val="20"/>
              </w:rPr>
              <w:t>Добиться5</w:t>
            </w:r>
            <w:r w:rsidR="00416327" w:rsidRPr="00652FA9">
              <w:rPr>
                <w:spacing w:val="-2"/>
                <w:sz w:val="20"/>
                <w:szCs w:val="20"/>
              </w:rPr>
              <w:t xml:space="preserve">0% </w:t>
            </w:r>
            <w:r w:rsidR="00416327" w:rsidRPr="00652FA9">
              <w:rPr>
                <w:sz w:val="20"/>
                <w:szCs w:val="20"/>
              </w:rPr>
              <w:t>и более</w:t>
            </w:r>
          </w:p>
          <w:p w14:paraId="159AF3EB" w14:textId="77777777" w:rsidR="00416327" w:rsidRPr="00652FA9" w:rsidRDefault="00416327" w:rsidP="000B5E5C">
            <w:pPr>
              <w:pStyle w:val="TableParagraph"/>
              <w:spacing w:line="229" w:lineRule="exact"/>
              <w:ind w:left="108"/>
              <w:rPr>
                <w:sz w:val="20"/>
                <w:szCs w:val="20"/>
              </w:rPr>
            </w:pPr>
            <w:r w:rsidRPr="00652FA9">
              <w:rPr>
                <w:sz w:val="20"/>
                <w:szCs w:val="20"/>
              </w:rPr>
              <w:t xml:space="preserve">школьников </w:t>
            </w:r>
            <w:r w:rsidRPr="00652FA9">
              <w:rPr>
                <w:spacing w:val="-12"/>
                <w:sz w:val="20"/>
                <w:szCs w:val="20"/>
              </w:rPr>
              <w:t>и</w:t>
            </w:r>
          </w:p>
          <w:p w14:paraId="748C4ACC" w14:textId="77777777" w:rsidR="00416327" w:rsidRPr="00652FA9" w:rsidRDefault="00416327" w:rsidP="000B5E5C">
            <w:pPr>
              <w:pStyle w:val="TableParagraph"/>
              <w:spacing w:before="16"/>
              <w:ind w:left="108"/>
              <w:rPr>
                <w:sz w:val="20"/>
                <w:szCs w:val="20"/>
              </w:rPr>
            </w:pPr>
            <w:r w:rsidRPr="00652FA9">
              <w:rPr>
                <w:spacing w:val="-2"/>
                <w:sz w:val="20"/>
                <w:szCs w:val="20"/>
              </w:rPr>
              <w:t>сотрудников</w:t>
            </w:r>
          </w:p>
          <w:p w14:paraId="451E5870" w14:textId="77777777" w:rsidR="00416327" w:rsidRPr="00652FA9" w:rsidRDefault="00416327" w:rsidP="000B5E5C">
            <w:pPr>
              <w:pStyle w:val="TableParagraph"/>
              <w:spacing w:before="12"/>
              <w:ind w:left="108"/>
              <w:rPr>
                <w:sz w:val="20"/>
                <w:szCs w:val="20"/>
              </w:rPr>
            </w:pPr>
            <w:r w:rsidRPr="00652FA9">
              <w:rPr>
                <w:spacing w:val="-5"/>
                <w:sz w:val="20"/>
                <w:szCs w:val="20"/>
              </w:rPr>
              <w:t>со</w:t>
            </w:r>
          </w:p>
          <w:p w14:paraId="3833A2EB" w14:textId="77777777" w:rsidR="00416327" w:rsidRPr="00652FA9" w:rsidRDefault="00416327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52FA9">
              <w:rPr>
                <w:sz w:val="20"/>
                <w:szCs w:val="20"/>
              </w:rPr>
              <w:t xml:space="preserve">знаком </w:t>
            </w:r>
            <w:r w:rsidRPr="00652FA9">
              <w:rPr>
                <w:spacing w:val="-2"/>
                <w:sz w:val="20"/>
                <w:szCs w:val="20"/>
              </w:rPr>
              <w:t>«ГТО»</w:t>
            </w:r>
          </w:p>
        </w:tc>
        <w:tc>
          <w:tcPr>
            <w:tcW w:w="607" w:type="pct"/>
          </w:tcPr>
          <w:p w14:paraId="2FFDF03B" w14:textId="77777777" w:rsidR="00416327" w:rsidRPr="00652FA9" w:rsidRDefault="00631F5D" w:rsidP="00C3432E">
            <w:pPr>
              <w:pStyle w:val="TableParagraph"/>
              <w:spacing w:line="276" w:lineRule="auto"/>
              <w:ind w:left="109" w:right="112"/>
              <w:rPr>
                <w:sz w:val="20"/>
                <w:szCs w:val="20"/>
              </w:rPr>
            </w:pPr>
            <w:r w:rsidRPr="00652FA9">
              <w:rPr>
                <w:sz w:val="20"/>
                <w:szCs w:val="20"/>
              </w:rPr>
              <w:t xml:space="preserve">50 </w:t>
            </w:r>
            <w:r w:rsidR="00416327" w:rsidRPr="00652FA9">
              <w:rPr>
                <w:sz w:val="20"/>
                <w:szCs w:val="20"/>
              </w:rPr>
              <w:t>% и более</w:t>
            </w:r>
            <w:r w:rsidR="00C3432E" w:rsidRPr="00652FA9">
              <w:rPr>
                <w:sz w:val="20"/>
                <w:szCs w:val="20"/>
              </w:rPr>
              <w:t>,</w:t>
            </w:r>
            <w:r w:rsidR="00416327" w:rsidRPr="00652FA9">
              <w:rPr>
                <w:sz w:val="20"/>
                <w:szCs w:val="20"/>
              </w:rPr>
              <w:t xml:space="preserve"> </w:t>
            </w:r>
            <w:r w:rsidR="00C3432E" w:rsidRPr="00652FA9">
              <w:rPr>
                <w:spacing w:val="-2"/>
                <w:sz w:val="20"/>
                <w:szCs w:val="20"/>
              </w:rPr>
              <w:t xml:space="preserve">учащихся </w:t>
            </w:r>
            <w:r w:rsidR="00416327" w:rsidRPr="00652FA9">
              <w:rPr>
                <w:spacing w:val="-7"/>
                <w:sz w:val="20"/>
                <w:szCs w:val="20"/>
              </w:rPr>
              <w:t>со</w:t>
            </w:r>
            <w:r w:rsidR="00C3432E" w:rsidRPr="00652FA9">
              <w:rPr>
                <w:spacing w:val="-7"/>
                <w:sz w:val="20"/>
                <w:szCs w:val="20"/>
              </w:rPr>
              <w:t xml:space="preserve"> </w:t>
            </w:r>
            <w:r w:rsidR="00C3432E" w:rsidRPr="00652FA9">
              <w:rPr>
                <w:sz w:val="20"/>
                <w:szCs w:val="20"/>
              </w:rPr>
              <w:t>з</w:t>
            </w:r>
            <w:r w:rsidR="00416327" w:rsidRPr="00652FA9">
              <w:rPr>
                <w:sz w:val="20"/>
                <w:szCs w:val="20"/>
              </w:rPr>
              <w:t>наком</w:t>
            </w:r>
            <w:r w:rsidR="00C3432E" w:rsidRPr="00652FA9">
              <w:rPr>
                <w:sz w:val="20"/>
                <w:szCs w:val="20"/>
              </w:rPr>
              <w:t xml:space="preserve"> </w:t>
            </w:r>
            <w:r w:rsidR="00416327" w:rsidRPr="00652FA9">
              <w:rPr>
                <w:spacing w:val="-2"/>
                <w:sz w:val="20"/>
                <w:szCs w:val="20"/>
              </w:rPr>
              <w:t>«ГТО»</w:t>
            </w:r>
          </w:p>
        </w:tc>
        <w:tc>
          <w:tcPr>
            <w:tcW w:w="235" w:type="pct"/>
          </w:tcPr>
          <w:p w14:paraId="3BF5DFA0" w14:textId="77777777" w:rsidR="00416327" w:rsidRPr="00652FA9" w:rsidRDefault="00416327" w:rsidP="00652FA9">
            <w:pPr>
              <w:pStyle w:val="TableParagraph"/>
              <w:spacing w:before="24"/>
              <w:jc w:val="both"/>
              <w:rPr>
                <w:sz w:val="20"/>
                <w:szCs w:val="20"/>
              </w:rPr>
            </w:pPr>
            <w:r w:rsidRPr="00652FA9">
              <w:rPr>
                <w:spacing w:val="-2"/>
                <w:sz w:val="20"/>
                <w:szCs w:val="20"/>
              </w:rPr>
              <w:t>2025-</w:t>
            </w:r>
          </w:p>
          <w:p w14:paraId="6290CEF2" w14:textId="77777777" w:rsidR="00416327" w:rsidRPr="00652FA9" w:rsidRDefault="00416327" w:rsidP="00652F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52FA9">
              <w:rPr>
                <w:spacing w:val="-4"/>
                <w:sz w:val="20"/>
                <w:szCs w:val="20"/>
              </w:rPr>
              <w:t>2028</w:t>
            </w:r>
          </w:p>
        </w:tc>
        <w:tc>
          <w:tcPr>
            <w:tcW w:w="420" w:type="pct"/>
          </w:tcPr>
          <w:p w14:paraId="6860013D" w14:textId="77777777" w:rsidR="00416327" w:rsidRPr="00652FA9" w:rsidRDefault="00416327" w:rsidP="000B5E5C">
            <w:pPr>
              <w:pStyle w:val="TableParagraph"/>
              <w:spacing w:line="237" w:lineRule="auto"/>
              <w:ind w:left="111" w:right="348"/>
              <w:rPr>
                <w:sz w:val="20"/>
                <w:szCs w:val="20"/>
              </w:rPr>
            </w:pPr>
            <w:r w:rsidRPr="00652FA9">
              <w:rPr>
                <w:sz w:val="20"/>
                <w:szCs w:val="20"/>
              </w:rPr>
              <w:t>График участия в</w:t>
            </w:r>
          </w:p>
          <w:p w14:paraId="461C6D82" w14:textId="77777777" w:rsidR="00416327" w:rsidRPr="00652FA9" w:rsidRDefault="00416327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52FA9">
              <w:rPr>
                <w:spacing w:val="-4"/>
                <w:sz w:val="20"/>
                <w:szCs w:val="20"/>
              </w:rPr>
              <w:t>«ГТО»</w:t>
            </w:r>
          </w:p>
        </w:tc>
        <w:tc>
          <w:tcPr>
            <w:tcW w:w="514" w:type="pct"/>
          </w:tcPr>
          <w:p w14:paraId="4BA1E0BA" w14:textId="77777777" w:rsidR="00416327" w:rsidRPr="00652FA9" w:rsidRDefault="00416327" w:rsidP="00036676">
            <w:pPr>
              <w:pStyle w:val="TableParagraph"/>
              <w:spacing w:line="276" w:lineRule="auto"/>
              <w:ind w:left="110"/>
              <w:rPr>
                <w:sz w:val="20"/>
                <w:szCs w:val="20"/>
              </w:rPr>
            </w:pPr>
            <w:r w:rsidRPr="00652FA9">
              <w:rPr>
                <w:spacing w:val="-4"/>
                <w:sz w:val="20"/>
                <w:szCs w:val="20"/>
              </w:rPr>
              <w:t>Нормативные</w:t>
            </w:r>
            <w:r w:rsidR="00036676" w:rsidRPr="00652FA9">
              <w:rPr>
                <w:spacing w:val="-4"/>
                <w:sz w:val="20"/>
                <w:szCs w:val="20"/>
              </w:rPr>
              <w:t xml:space="preserve"> </w:t>
            </w:r>
            <w:r w:rsidRPr="00652FA9">
              <w:rPr>
                <w:spacing w:val="-2"/>
                <w:sz w:val="20"/>
                <w:szCs w:val="20"/>
              </w:rPr>
              <w:t>документы</w:t>
            </w:r>
          </w:p>
          <w:p w14:paraId="1C372ADF" w14:textId="77777777" w:rsidR="00416327" w:rsidRPr="00652FA9" w:rsidRDefault="00416327" w:rsidP="00036676">
            <w:pPr>
              <w:pStyle w:val="TableParagraph"/>
              <w:spacing w:line="229" w:lineRule="exact"/>
              <w:ind w:left="110"/>
              <w:rPr>
                <w:sz w:val="20"/>
                <w:szCs w:val="20"/>
              </w:rPr>
            </w:pPr>
            <w:r w:rsidRPr="00652FA9">
              <w:rPr>
                <w:spacing w:val="-2"/>
                <w:sz w:val="20"/>
                <w:szCs w:val="20"/>
              </w:rPr>
              <w:t>Локальные</w:t>
            </w:r>
          </w:p>
          <w:p w14:paraId="0B7464B0" w14:textId="77777777" w:rsidR="00416327" w:rsidRPr="00652FA9" w:rsidRDefault="00416327" w:rsidP="000366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652FA9">
              <w:rPr>
                <w:spacing w:val="-4"/>
                <w:sz w:val="20"/>
                <w:szCs w:val="20"/>
              </w:rPr>
              <w:t>акты</w:t>
            </w:r>
          </w:p>
        </w:tc>
        <w:tc>
          <w:tcPr>
            <w:tcW w:w="374" w:type="pct"/>
          </w:tcPr>
          <w:p w14:paraId="0B4765D8" w14:textId="77777777" w:rsidR="00416327" w:rsidRPr="00652FA9" w:rsidRDefault="00036676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652FA9">
              <w:rPr>
                <w:sz w:val="20"/>
                <w:szCs w:val="20"/>
              </w:rPr>
              <w:t>зам.дирек</w:t>
            </w:r>
            <w:r w:rsidR="00416327" w:rsidRPr="00652FA9">
              <w:rPr>
                <w:sz w:val="20"/>
                <w:szCs w:val="20"/>
              </w:rPr>
              <w:t>тора</w:t>
            </w:r>
            <w:proofErr w:type="spellEnd"/>
            <w:r w:rsidR="00416327" w:rsidRPr="00652FA9">
              <w:rPr>
                <w:sz w:val="20"/>
                <w:szCs w:val="20"/>
              </w:rPr>
              <w:t xml:space="preserve"> по </w:t>
            </w:r>
            <w:r w:rsidR="00416327" w:rsidRPr="00652FA9">
              <w:rPr>
                <w:spacing w:val="-4"/>
                <w:sz w:val="20"/>
                <w:szCs w:val="20"/>
              </w:rPr>
              <w:t>ВР</w:t>
            </w:r>
          </w:p>
        </w:tc>
        <w:tc>
          <w:tcPr>
            <w:tcW w:w="514" w:type="pct"/>
          </w:tcPr>
          <w:p w14:paraId="4D1AC1E5" w14:textId="77777777" w:rsidR="00416327" w:rsidRPr="00652FA9" w:rsidRDefault="00416327" w:rsidP="000B5E5C">
            <w:pPr>
              <w:pStyle w:val="TableParagraph"/>
              <w:spacing w:line="278" w:lineRule="auto"/>
              <w:ind w:left="115"/>
              <w:rPr>
                <w:sz w:val="20"/>
                <w:szCs w:val="20"/>
              </w:rPr>
            </w:pPr>
            <w:r w:rsidRPr="00652FA9">
              <w:rPr>
                <w:spacing w:val="-4"/>
                <w:sz w:val="20"/>
                <w:szCs w:val="20"/>
              </w:rPr>
              <w:t xml:space="preserve">Результаты </w:t>
            </w:r>
            <w:r w:rsidRPr="00652FA9">
              <w:rPr>
                <w:spacing w:val="-2"/>
                <w:sz w:val="20"/>
                <w:szCs w:val="20"/>
              </w:rPr>
              <w:t>участия</w:t>
            </w:r>
          </w:p>
          <w:p w14:paraId="168D5166" w14:textId="77777777" w:rsidR="00416327" w:rsidRPr="00652FA9" w:rsidRDefault="00416327" w:rsidP="000B5E5C">
            <w:pPr>
              <w:pStyle w:val="TableParagraph"/>
              <w:spacing w:line="229" w:lineRule="exact"/>
              <w:ind w:left="115"/>
              <w:rPr>
                <w:sz w:val="20"/>
                <w:szCs w:val="20"/>
              </w:rPr>
            </w:pPr>
            <w:r w:rsidRPr="00652FA9">
              <w:rPr>
                <w:spacing w:val="-2"/>
                <w:sz w:val="20"/>
                <w:szCs w:val="20"/>
              </w:rPr>
              <w:t>Обучающих</w:t>
            </w:r>
            <w:r w:rsidRPr="00652FA9">
              <w:rPr>
                <w:sz w:val="20"/>
                <w:szCs w:val="20"/>
              </w:rPr>
              <w:t xml:space="preserve">ся </w:t>
            </w:r>
            <w:r w:rsidRPr="00652FA9">
              <w:rPr>
                <w:spacing w:val="-10"/>
                <w:sz w:val="20"/>
                <w:szCs w:val="20"/>
              </w:rPr>
              <w:t>в</w:t>
            </w:r>
          </w:p>
          <w:p w14:paraId="46787C6A" w14:textId="77777777" w:rsidR="00416327" w:rsidRPr="00652FA9" w:rsidRDefault="00416327" w:rsidP="000B5E5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52FA9">
              <w:rPr>
                <w:spacing w:val="-4"/>
                <w:sz w:val="20"/>
                <w:szCs w:val="20"/>
              </w:rPr>
              <w:t>«ГТО»</w:t>
            </w:r>
          </w:p>
        </w:tc>
        <w:tc>
          <w:tcPr>
            <w:tcW w:w="478" w:type="pct"/>
          </w:tcPr>
          <w:p w14:paraId="1749B77E" w14:textId="77777777" w:rsidR="00416327" w:rsidRPr="00652FA9" w:rsidRDefault="00416327" w:rsidP="000B5E5C">
            <w:pPr>
              <w:pStyle w:val="TableParagraph"/>
              <w:spacing w:line="278" w:lineRule="auto"/>
              <w:ind w:left="115"/>
              <w:rPr>
                <w:sz w:val="20"/>
                <w:szCs w:val="20"/>
              </w:rPr>
            </w:pPr>
            <w:r w:rsidRPr="00652FA9">
              <w:rPr>
                <w:spacing w:val="-4"/>
                <w:sz w:val="20"/>
                <w:szCs w:val="20"/>
              </w:rPr>
              <w:t xml:space="preserve">Результаты </w:t>
            </w:r>
            <w:r w:rsidRPr="00652FA9">
              <w:rPr>
                <w:spacing w:val="-2"/>
                <w:sz w:val="20"/>
                <w:szCs w:val="20"/>
              </w:rPr>
              <w:t>участия</w:t>
            </w:r>
          </w:p>
          <w:p w14:paraId="02110D1B" w14:textId="77777777" w:rsidR="00416327" w:rsidRPr="00652FA9" w:rsidRDefault="00036676" w:rsidP="00036676">
            <w:pPr>
              <w:pStyle w:val="TableParagraph"/>
              <w:spacing w:line="229" w:lineRule="exact"/>
              <w:ind w:left="115"/>
              <w:rPr>
                <w:sz w:val="20"/>
                <w:szCs w:val="20"/>
              </w:rPr>
            </w:pPr>
            <w:r w:rsidRPr="00652FA9">
              <w:rPr>
                <w:spacing w:val="-2"/>
                <w:sz w:val="20"/>
                <w:szCs w:val="20"/>
              </w:rPr>
              <w:t>о</w:t>
            </w:r>
            <w:r w:rsidR="00416327" w:rsidRPr="00652FA9">
              <w:rPr>
                <w:spacing w:val="-2"/>
                <w:sz w:val="20"/>
                <w:szCs w:val="20"/>
              </w:rPr>
              <w:t>бучающих</w:t>
            </w:r>
            <w:r w:rsidR="00416327" w:rsidRPr="00652FA9">
              <w:rPr>
                <w:sz w:val="20"/>
                <w:szCs w:val="20"/>
              </w:rPr>
              <w:t xml:space="preserve">ся </w:t>
            </w:r>
            <w:r w:rsidR="00416327" w:rsidRPr="00652FA9">
              <w:rPr>
                <w:spacing w:val="-10"/>
                <w:sz w:val="20"/>
                <w:szCs w:val="20"/>
              </w:rPr>
              <w:t>в</w:t>
            </w:r>
            <w:r w:rsidRPr="00652FA9">
              <w:rPr>
                <w:spacing w:val="-10"/>
                <w:sz w:val="20"/>
                <w:szCs w:val="20"/>
              </w:rPr>
              <w:t xml:space="preserve"> </w:t>
            </w:r>
            <w:r w:rsidR="00416327" w:rsidRPr="00652FA9">
              <w:rPr>
                <w:spacing w:val="-4"/>
                <w:sz w:val="20"/>
                <w:szCs w:val="20"/>
              </w:rPr>
              <w:t>«ГТО»</w:t>
            </w:r>
          </w:p>
        </w:tc>
      </w:tr>
      <w:tr w:rsidR="00036676" w:rsidRPr="00B23FAC" w14:paraId="43364BDB" w14:textId="77777777" w:rsidTr="00036676">
        <w:tc>
          <w:tcPr>
            <w:tcW w:w="129" w:type="pct"/>
          </w:tcPr>
          <w:p w14:paraId="566C2FB8" w14:textId="77777777" w:rsidR="00416327" w:rsidRPr="00B23FAC" w:rsidRDefault="00416327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23FA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4" w:type="pct"/>
          </w:tcPr>
          <w:p w14:paraId="0F6F7B57" w14:textId="77777777" w:rsidR="00416327" w:rsidRPr="00B23FAC" w:rsidRDefault="00416327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B23FAC">
              <w:rPr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514" w:type="pct"/>
          </w:tcPr>
          <w:p w14:paraId="42DB75BF" w14:textId="77777777" w:rsidR="00416327" w:rsidRPr="00652FA9" w:rsidRDefault="00416327" w:rsidP="000B5E5C">
            <w:pPr>
              <w:pStyle w:val="TableParagraph"/>
              <w:spacing w:line="222" w:lineRule="exact"/>
              <w:ind w:left="108"/>
              <w:jc w:val="both"/>
              <w:rPr>
                <w:sz w:val="20"/>
                <w:szCs w:val="20"/>
              </w:rPr>
            </w:pPr>
            <w:r w:rsidRPr="00652FA9">
              <w:rPr>
                <w:spacing w:val="-2"/>
                <w:sz w:val="20"/>
                <w:szCs w:val="20"/>
              </w:rPr>
              <w:t>Сетевая форма</w:t>
            </w:r>
          </w:p>
          <w:p w14:paraId="7841029D" w14:textId="77777777" w:rsidR="00416327" w:rsidRPr="00652FA9" w:rsidRDefault="00036676" w:rsidP="00036676">
            <w:pPr>
              <w:pStyle w:val="TableParagraph"/>
              <w:spacing w:before="7" w:line="276" w:lineRule="auto"/>
              <w:ind w:left="108" w:right="208"/>
              <w:rPr>
                <w:sz w:val="20"/>
                <w:szCs w:val="20"/>
              </w:rPr>
            </w:pPr>
            <w:r w:rsidRPr="00652FA9">
              <w:rPr>
                <w:sz w:val="20"/>
                <w:szCs w:val="20"/>
              </w:rPr>
              <w:t>Р</w:t>
            </w:r>
            <w:r w:rsidR="00416327" w:rsidRPr="00652FA9">
              <w:rPr>
                <w:sz w:val="20"/>
                <w:szCs w:val="20"/>
              </w:rPr>
              <w:t>еализации</w:t>
            </w:r>
            <w:r w:rsidRPr="00652FA9">
              <w:rPr>
                <w:sz w:val="20"/>
                <w:szCs w:val="20"/>
              </w:rPr>
              <w:t xml:space="preserve"> </w:t>
            </w:r>
            <w:r w:rsidR="00416327" w:rsidRPr="00652FA9">
              <w:rPr>
                <w:sz w:val="20"/>
                <w:szCs w:val="20"/>
              </w:rPr>
              <w:t xml:space="preserve">программ </w:t>
            </w:r>
            <w:r w:rsidR="00416327" w:rsidRPr="00652FA9">
              <w:rPr>
                <w:spacing w:val="-2"/>
                <w:sz w:val="20"/>
                <w:szCs w:val="20"/>
              </w:rPr>
              <w:t>дополни</w:t>
            </w:r>
            <w:r w:rsidR="00416327" w:rsidRPr="00652FA9">
              <w:rPr>
                <w:sz w:val="20"/>
                <w:szCs w:val="20"/>
              </w:rPr>
              <w:t xml:space="preserve">тельного </w:t>
            </w:r>
            <w:r w:rsidR="00416327" w:rsidRPr="00652FA9">
              <w:rPr>
                <w:spacing w:val="-2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701" w:type="pct"/>
          </w:tcPr>
          <w:p w14:paraId="710E4641" w14:textId="77777777" w:rsidR="00416327" w:rsidRPr="00652FA9" w:rsidRDefault="00416327" w:rsidP="000B5E5C">
            <w:pPr>
              <w:pStyle w:val="TableParagraph"/>
              <w:spacing w:line="222" w:lineRule="exact"/>
              <w:ind w:left="108"/>
              <w:rPr>
                <w:sz w:val="20"/>
                <w:szCs w:val="20"/>
              </w:rPr>
            </w:pPr>
            <w:r w:rsidRPr="00652FA9">
              <w:rPr>
                <w:sz w:val="20"/>
                <w:szCs w:val="20"/>
              </w:rPr>
              <w:lastRenderedPageBreak/>
              <w:t>Разработка</w:t>
            </w:r>
            <w:r w:rsidRPr="00652FA9">
              <w:rPr>
                <w:spacing w:val="-10"/>
                <w:sz w:val="20"/>
                <w:szCs w:val="20"/>
              </w:rPr>
              <w:t xml:space="preserve"> и</w:t>
            </w:r>
          </w:p>
          <w:p w14:paraId="4BAA2A51" w14:textId="77777777" w:rsidR="00416327" w:rsidRPr="00652FA9" w:rsidRDefault="00416327" w:rsidP="000B5E5C">
            <w:pPr>
              <w:pStyle w:val="TableParagraph"/>
              <w:spacing w:before="7" w:line="276" w:lineRule="auto"/>
              <w:ind w:left="108" w:right="248"/>
              <w:rPr>
                <w:sz w:val="20"/>
                <w:szCs w:val="20"/>
              </w:rPr>
            </w:pPr>
            <w:r w:rsidRPr="00652FA9">
              <w:rPr>
                <w:sz w:val="20"/>
                <w:szCs w:val="20"/>
              </w:rPr>
              <w:t>Реализация об</w:t>
            </w:r>
            <w:r w:rsidRPr="00652FA9">
              <w:rPr>
                <w:spacing w:val="-2"/>
                <w:sz w:val="20"/>
                <w:szCs w:val="20"/>
              </w:rPr>
              <w:t>разовательных</w:t>
            </w:r>
          </w:p>
          <w:p w14:paraId="5A264542" w14:textId="77777777" w:rsidR="00C3432E" w:rsidRPr="00652FA9" w:rsidRDefault="00416327" w:rsidP="000B5E5C">
            <w:pPr>
              <w:pStyle w:val="TableParagraph"/>
              <w:spacing w:before="2"/>
              <w:ind w:left="108"/>
              <w:rPr>
                <w:sz w:val="20"/>
                <w:szCs w:val="20"/>
              </w:rPr>
            </w:pPr>
            <w:r w:rsidRPr="00652FA9">
              <w:rPr>
                <w:sz w:val="20"/>
                <w:szCs w:val="20"/>
              </w:rPr>
              <w:t>программ,</w:t>
            </w:r>
          </w:p>
          <w:p w14:paraId="093BDB08" w14:textId="77777777" w:rsidR="00416327" w:rsidRPr="00652FA9" w:rsidRDefault="00416327" w:rsidP="00C3432E">
            <w:pPr>
              <w:pStyle w:val="TableParagraph"/>
              <w:spacing w:before="2"/>
              <w:ind w:left="108"/>
              <w:rPr>
                <w:spacing w:val="-4"/>
                <w:sz w:val="20"/>
                <w:szCs w:val="20"/>
              </w:rPr>
            </w:pPr>
            <w:r w:rsidRPr="00652FA9">
              <w:rPr>
                <w:sz w:val="20"/>
                <w:szCs w:val="20"/>
              </w:rPr>
              <w:t xml:space="preserve"> </w:t>
            </w:r>
            <w:r w:rsidRPr="00652FA9">
              <w:rPr>
                <w:spacing w:val="-4"/>
                <w:sz w:val="20"/>
                <w:szCs w:val="20"/>
              </w:rPr>
              <w:t>ре</w:t>
            </w:r>
            <w:r w:rsidR="00C3432E" w:rsidRPr="00652FA9">
              <w:rPr>
                <w:spacing w:val="-4"/>
                <w:sz w:val="20"/>
                <w:szCs w:val="20"/>
              </w:rPr>
              <w:t>а</w:t>
            </w:r>
            <w:r w:rsidRPr="00652FA9">
              <w:rPr>
                <w:spacing w:val="-2"/>
                <w:sz w:val="20"/>
                <w:szCs w:val="20"/>
              </w:rPr>
              <w:t xml:space="preserve">лизующихся </w:t>
            </w:r>
            <w:r w:rsidRPr="00652FA9">
              <w:rPr>
                <w:spacing w:val="-10"/>
                <w:sz w:val="20"/>
                <w:szCs w:val="20"/>
              </w:rPr>
              <w:t>в</w:t>
            </w:r>
          </w:p>
          <w:p w14:paraId="584E8484" w14:textId="77777777" w:rsidR="00416327" w:rsidRPr="00652FA9" w:rsidRDefault="00416327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52FA9">
              <w:rPr>
                <w:sz w:val="20"/>
                <w:szCs w:val="20"/>
              </w:rPr>
              <w:t xml:space="preserve">сетевой </w:t>
            </w:r>
            <w:r w:rsidRPr="00652FA9">
              <w:rPr>
                <w:spacing w:val="-2"/>
                <w:sz w:val="20"/>
                <w:szCs w:val="20"/>
              </w:rPr>
              <w:t>форме</w:t>
            </w:r>
          </w:p>
        </w:tc>
        <w:tc>
          <w:tcPr>
            <w:tcW w:w="607" w:type="pct"/>
          </w:tcPr>
          <w:p w14:paraId="573EA826" w14:textId="77777777" w:rsidR="00416327" w:rsidRPr="00652FA9" w:rsidRDefault="00416327" w:rsidP="000B5E5C">
            <w:pPr>
              <w:pStyle w:val="TableParagraph"/>
              <w:spacing w:line="222" w:lineRule="exact"/>
              <w:ind w:left="109"/>
              <w:rPr>
                <w:sz w:val="20"/>
                <w:szCs w:val="20"/>
              </w:rPr>
            </w:pPr>
            <w:r w:rsidRPr="00652FA9">
              <w:rPr>
                <w:color w:val="000000"/>
                <w:sz w:val="20"/>
                <w:szCs w:val="20"/>
              </w:rPr>
              <w:t xml:space="preserve">Расширение </w:t>
            </w:r>
            <w:r w:rsidRPr="00652FA9">
              <w:rPr>
                <w:spacing w:val="-2"/>
                <w:sz w:val="20"/>
                <w:szCs w:val="20"/>
              </w:rPr>
              <w:t>системы</w:t>
            </w:r>
          </w:p>
          <w:p w14:paraId="19C59EBC" w14:textId="77777777" w:rsidR="00416327" w:rsidRPr="00652FA9" w:rsidRDefault="00416327" w:rsidP="00C3432E">
            <w:pPr>
              <w:pStyle w:val="TableParagraph"/>
              <w:spacing w:before="7" w:line="276" w:lineRule="auto"/>
              <w:ind w:left="109" w:right="112"/>
              <w:rPr>
                <w:spacing w:val="-4"/>
                <w:sz w:val="20"/>
                <w:szCs w:val="20"/>
              </w:rPr>
            </w:pPr>
            <w:r w:rsidRPr="00652FA9">
              <w:rPr>
                <w:spacing w:val="-4"/>
                <w:sz w:val="20"/>
                <w:szCs w:val="20"/>
              </w:rPr>
              <w:t>Дополнительн</w:t>
            </w:r>
            <w:r w:rsidR="00C3432E" w:rsidRPr="00652FA9">
              <w:rPr>
                <w:spacing w:val="-4"/>
                <w:sz w:val="20"/>
                <w:szCs w:val="20"/>
              </w:rPr>
              <w:t>о</w:t>
            </w:r>
            <w:r w:rsidRPr="00652FA9">
              <w:rPr>
                <w:sz w:val="20"/>
                <w:szCs w:val="20"/>
              </w:rPr>
              <w:t xml:space="preserve">го </w:t>
            </w:r>
            <w:r w:rsidR="00C3432E" w:rsidRPr="00652FA9">
              <w:rPr>
                <w:sz w:val="20"/>
                <w:szCs w:val="20"/>
              </w:rPr>
              <w:t xml:space="preserve"> </w:t>
            </w:r>
            <w:r w:rsidRPr="00652FA9">
              <w:rPr>
                <w:spacing w:val="-2"/>
                <w:sz w:val="20"/>
                <w:szCs w:val="20"/>
              </w:rPr>
              <w:t>образования</w:t>
            </w:r>
          </w:p>
          <w:p w14:paraId="4D675F79" w14:textId="77777777" w:rsidR="00416327" w:rsidRPr="00652FA9" w:rsidRDefault="00416327" w:rsidP="000B5E5C">
            <w:pPr>
              <w:pStyle w:val="TableParagraph"/>
              <w:spacing w:before="2"/>
              <w:ind w:left="109"/>
              <w:rPr>
                <w:sz w:val="20"/>
                <w:szCs w:val="20"/>
              </w:rPr>
            </w:pPr>
            <w:r w:rsidRPr="00652FA9">
              <w:rPr>
                <w:sz w:val="20"/>
                <w:szCs w:val="20"/>
              </w:rPr>
              <w:t xml:space="preserve">для </w:t>
            </w:r>
            <w:r w:rsidRPr="00652FA9">
              <w:rPr>
                <w:spacing w:val="-2"/>
                <w:sz w:val="20"/>
                <w:szCs w:val="20"/>
              </w:rPr>
              <w:t>развития</w:t>
            </w:r>
          </w:p>
          <w:p w14:paraId="11C6823F" w14:textId="77777777" w:rsidR="00416327" w:rsidRPr="00652FA9" w:rsidRDefault="00416327" w:rsidP="000B5E5C">
            <w:pPr>
              <w:pStyle w:val="TableParagraph"/>
              <w:spacing w:line="229" w:lineRule="exact"/>
              <w:ind w:left="109"/>
              <w:rPr>
                <w:sz w:val="20"/>
                <w:szCs w:val="20"/>
              </w:rPr>
            </w:pPr>
            <w:r w:rsidRPr="00652FA9">
              <w:rPr>
                <w:spacing w:val="-2"/>
                <w:sz w:val="20"/>
                <w:szCs w:val="20"/>
              </w:rPr>
              <w:t>творческих</w:t>
            </w:r>
          </w:p>
          <w:p w14:paraId="077F63D6" w14:textId="77777777" w:rsidR="00416327" w:rsidRPr="00652FA9" w:rsidRDefault="00416327" w:rsidP="000B5E5C">
            <w:pPr>
              <w:pStyle w:val="TableParagraph"/>
              <w:spacing w:line="229" w:lineRule="exact"/>
              <w:ind w:left="109"/>
              <w:rPr>
                <w:sz w:val="20"/>
                <w:szCs w:val="20"/>
              </w:rPr>
            </w:pPr>
            <w:r w:rsidRPr="00652FA9">
              <w:rPr>
                <w:spacing w:val="-2"/>
                <w:sz w:val="20"/>
                <w:szCs w:val="20"/>
              </w:rPr>
              <w:lastRenderedPageBreak/>
              <w:t>способностей</w:t>
            </w:r>
          </w:p>
          <w:p w14:paraId="3D25BE04" w14:textId="77777777" w:rsidR="00416327" w:rsidRPr="00652FA9" w:rsidRDefault="00416327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52FA9">
              <w:rPr>
                <w:spacing w:val="-2"/>
                <w:sz w:val="20"/>
                <w:szCs w:val="20"/>
              </w:rPr>
              <w:t>одаренных детей</w:t>
            </w:r>
          </w:p>
        </w:tc>
        <w:tc>
          <w:tcPr>
            <w:tcW w:w="235" w:type="pct"/>
          </w:tcPr>
          <w:p w14:paraId="6BF77EE9" w14:textId="77777777" w:rsidR="00416327" w:rsidRPr="00652FA9" w:rsidRDefault="00416327" w:rsidP="000B5E5C">
            <w:pPr>
              <w:pStyle w:val="TableParagraph"/>
              <w:spacing w:before="24"/>
              <w:rPr>
                <w:sz w:val="20"/>
                <w:szCs w:val="20"/>
              </w:rPr>
            </w:pPr>
            <w:r w:rsidRPr="00652FA9">
              <w:rPr>
                <w:spacing w:val="-2"/>
                <w:sz w:val="20"/>
                <w:szCs w:val="20"/>
              </w:rPr>
              <w:lastRenderedPageBreak/>
              <w:t>2025-</w:t>
            </w:r>
          </w:p>
          <w:p w14:paraId="10CC9A39" w14:textId="77777777" w:rsidR="00416327" w:rsidRPr="00652FA9" w:rsidRDefault="00416327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52FA9">
              <w:rPr>
                <w:spacing w:val="-4"/>
                <w:sz w:val="20"/>
                <w:szCs w:val="20"/>
              </w:rPr>
              <w:t>2028</w:t>
            </w:r>
          </w:p>
        </w:tc>
        <w:tc>
          <w:tcPr>
            <w:tcW w:w="420" w:type="pct"/>
          </w:tcPr>
          <w:p w14:paraId="14452DA3" w14:textId="77777777" w:rsidR="00416327" w:rsidRPr="00652FA9" w:rsidRDefault="00416327" w:rsidP="000B5E5C">
            <w:pPr>
              <w:pStyle w:val="TableParagraph"/>
              <w:spacing w:line="264" w:lineRule="exact"/>
              <w:ind w:left="111"/>
              <w:rPr>
                <w:sz w:val="20"/>
                <w:szCs w:val="20"/>
              </w:rPr>
            </w:pPr>
            <w:r w:rsidRPr="00652FA9">
              <w:rPr>
                <w:spacing w:val="-2"/>
                <w:sz w:val="20"/>
                <w:szCs w:val="20"/>
              </w:rPr>
              <w:t xml:space="preserve">Разработка </w:t>
            </w:r>
            <w:r w:rsidRPr="00652FA9">
              <w:rPr>
                <w:sz w:val="20"/>
                <w:szCs w:val="20"/>
              </w:rPr>
              <w:t xml:space="preserve">рабочих про- грамм </w:t>
            </w:r>
            <w:proofErr w:type="spellStart"/>
            <w:r w:rsidRPr="00652FA9">
              <w:rPr>
                <w:spacing w:val="-4"/>
                <w:sz w:val="20"/>
                <w:szCs w:val="20"/>
              </w:rPr>
              <w:t>допол</w:t>
            </w:r>
            <w:proofErr w:type="spellEnd"/>
            <w:r w:rsidRPr="00652FA9">
              <w:rPr>
                <w:spacing w:val="-4"/>
                <w:sz w:val="20"/>
                <w:szCs w:val="20"/>
              </w:rPr>
              <w:t>-</w:t>
            </w:r>
          </w:p>
          <w:p w14:paraId="3CF49125" w14:textId="77777777" w:rsidR="00416327" w:rsidRPr="00652FA9" w:rsidRDefault="00416327" w:rsidP="000B5E5C">
            <w:pPr>
              <w:pStyle w:val="TableParagraph"/>
              <w:spacing w:before="16" w:line="218" w:lineRule="exact"/>
              <w:ind w:left="111"/>
              <w:rPr>
                <w:sz w:val="20"/>
                <w:szCs w:val="20"/>
              </w:rPr>
            </w:pPr>
            <w:proofErr w:type="spellStart"/>
            <w:r w:rsidRPr="00652FA9">
              <w:rPr>
                <w:spacing w:val="-2"/>
                <w:sz w:val="20"/>
                <w:szCs w:val="20"/>
              </w:rPr>
              <w:t>нительног</w:t>
            </w:r>
            <w:r w:rsidRPr="00652FA9">
              <w:rPr>
                <w:spacing w:val="-2"/>
                <w:sz w:val="20"/>
                <w:szCs w:val="20"/>
              </w:rPr>
              <w:lastRenderedPageBreak/>
              <w:t>о</w:t>
            </w:r>
            <w:proofErr w:type="spellEnd"/>
          </w:p>
          <w:p w14:paraId="0D71047F" w14:textId="77777777" w:rsidR="00416327" w:rsidRPr="00652FA9" w:rsidRDefault="00416327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52FA9">
              <w:rPr>
                <w:spacing w:val="-2"/>
                <w:sz w:val="20"/>
                <w:szCs w:val="20"/>
              </w:rPr>
              <w:t>образования</w:t>
            </w:r>
          </w:p>
        </w:tc>
        <w:tc>
          <w:tcPr>
            <w:tcW w:w="514" w:type="pct"/>
          </w:tcPr>
          <w:p w14:paraId="43C63DA0" w14:textId="77777777" w:rsidR="00416327" w:rsidRPr="00652FA9" w:rsidRDefault="00416327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</w:tcPr>
          <w:p w14:paraId="2736F386" w14:textId="77777777" w:rsidR="00416327" w:rsidRPr="00652FA9" w:rsidRDefault="00C3432E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652FA9">
              <w:rPr>
                <w:sz w:val="20"/>
                <w:szCs w:val="20"/>
              </w:rPr>
              <w:t>зам.дирек</w:t>
            </w:r>
            <w:r w:rsidR="00416327" w:rsidRPr="00652FA9">
              <w:rPr>
                <w:sz w:val="20"/>
                <w:szCs w:val="20"/>
              </w:rPr>
              <w:t>тора</w:t>
            </w:r>
            <w:proofErr w:type="spellEnd"/>
            <w:r w:rsidR="00416327" w:rsidRPr="00652FA9">
              <w:rPr>
                <w:sz w:val="20"/>
                <w:szCs w:val="20"/>
              </w:rPr>
              <w:t xml:space="preserve"> по </w:t>
            </w:r>
            <w:r w:rsidR="00416327" w:rsidRPr="00652FA9">
              <w:rPr>
                <w:spacing w:val="-4"/>
                <w:sz w:val="20"/>
                <w:szCs w:val="20"/>
              </w:rPr>
              <w:t>ВР</w:t>
            </w:r>
          </w:p>
        </w:tc>
        <w:tc>
          <w:tcPr>
            <w:tcW w:w="514" w:type="pct"/>
          </w:tcPr>
          <w:p w14:paraId="022931B4" w14:textId="77777777" w:rsidR="00416327" w:rsidRPr="00652FA9" w:rsidRDefault="00416327" w:rsidP="00C3432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652FA9">
              <w:rPr>
                <w:sz w:val="20"/>
                <w:szCs w:val="20"/>
              </w:rPr>
              <w:t>Рабочие про   граммы до</w:t>
            </w:r>
            <w:r w:rsidRPr="00652FA9">
              <w:rPr>
                <w:spacing w:val="-2"/>
                <w:sz w:val="20"/>
                <w:szCs w:val="20"/>
              </w:rPr>
              <w:t>полнительно</w:t>
            </w:r>
            <w:r w:rsidRPr="00652FA9">
              <w:rPr>
                <w:sz w:val="20"/>
                <w:szCs w:val="20"/>
              </w:rPr>
              <w:t xml:space="preserve">го  </w:t>
            </w:r>
            <w:r w:rsidRPr="00652FA9">
              <w:rPr>
                <w:spacing w:val="-2"/>
                <w:sz w:val="20"/>
                <w:szCs w:val="20"/>
              </w:rPr>
              <w:t>образова</w:t>
            </w:r>
            <w:r w:rsidRPr="00652FA9">
              <w:rPr>
                <w:spacing w:val="-5"/>
                <w:sz w:val="20"/>
                <w:szCs w:val="20"/>
              </w:rPr>
              <w:t>ния</w:t>
            </w:r>
          </w:p>
        </w:tc>
        <w:tc>
          <w:tcPr>
            <w:tcW w:w="478" w:type="pct"/>
          </w:tcPr>
          <w:p w14:paraId="01646797" w14:textId="77777777" w:rsidR="00C3432E" w:rsidRPr="00652FA9" w:rsidRDefault="00416327" w:rsidP="000B5E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52FA9">
              <w:rPr>
                <w:sz w:val="20"/>
                <w:szCs w:val="20"/>
              </w:rPr>
              <w:t xml:space="preserve">Рабочие про   граммы </w:t>
            </w:r>
          </w:p>
          <w:p w14:paraId="03E6AAE2" w14:textId="77777777" w:rsidR="00416327" w:rsidRPr="00652FA9" w:rsidRDefault="00416327" w:rsidP="000B5E5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52FA9">
              <w:rPr>
                <w:sz w:val="20"/>
                <w:szCs w:val="20"/>
              </w:rPr>
              <w:t>до</w:t>
            </w:r>
            <w:r w:rsidRPr="00652FA9">
              <w:rPr>
                <w:spacing w:val="-2"/>
                <w:sz w:val="20"/>
                <w:szCs w:val="20"/>
              </w:rPr>
              <w:t>полнительно</w:t>
            </w:r>
            <w:r w:rsidRPr="00652FA9">
              <w:rPr>
                <w:sz w:val="20"/>
                <w:szCs w:val="20"/>
              </w:rPr>
              <w:t xml:space="preserve">го  </w:t>
            </w:r>
            <w:r w:rsidRPr="00652FA9">
              <w:rPr>
                <w:spacing w:val="-2"/>
                <w:sz w:val="20"/>
                <w:szCs w:val="20"/>
              </w:rPr>
              <w:t>образова</w:t>
            </w:r>
            <w:r w:rsidRPr="00652FA9">
              <w:rPr>
                <w:spacing w:val="-5"/>
                <w:sz w:val="20"/>
                <w:szCs w:val="20"/>
              </w:rPr>
              <w:t>ния</w:t>
            </w:r>
          </w:p>
        </w:tc>
      </w:tr>
      <w:tr w:rsidR="00036676" w:rsidRPr="00B23FAC" w14:paraId="3C0B8E40" w14:textId="77777777" w:rsidTr="00036676">
        <w:trPr>
          <w:trHeight w:val="495"/>
        </w:trPr>
        <w:tc>
          <w:tcPr>
            <w:tcW w:w="129" w:type="pct"/>
          </w:tcPr>
          <w:p w14:paraId="1508DA46" w14:textId="77777777" w:rsidR="00416327" w:rsidRPr="00B23FAC" w:rsidRDefault="00416327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23FA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4" w:type="pct"/>
          </w:tcPr>
          <w:p w14:paraId="0FAA6096" w14:textId="77777777" w:rsidR="00416327" w:rsidRPr="00B23FAC" w:rsidRDefault="00416327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B23FAC">
              <w:rPr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514" w:type="pct"/>
          </w:tcPr>
          <w:p w14:paraId="164813F7" w14:textId="77777777" w:rsidR="00416327" w:rsidRPr="00652FA9" w:rsidRDefault="00036676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52FA9">
              <w:rPr>
                <w:spacing w:val="-2"/>
                <w:sz w:val="20"/>
                <w:szCs w:val="20"/>
              </w:rPr>
              <w:t>Профориента</w:t>
            </w:r>
            <w:r w:rsidR="00416327" w:rsidRPr="00652FA9">
              <w:rPr>
                <w:spacing w:val="-2"/>
                <w:sz w:val="20"/>
                <w:szCs w:val="20"/>
              </w:rPr>
              <w:t>ционная  работа</w:t>
            </w:r>
          </w:p>
        </w:tc>
        <w:tc>
          <w:tcPr>
            <w:tcW w:w="701" w:type="pct"/>
          </w:tcPr>
          <w:p w14:paraId="6632AA6B" w14:textId="77777777" w:rsidR="00416327" w:rsidRPr="00652FA9" w:rsidRDefault="00416327" w:rsidP="000366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652FA9">
              <w:rPr>
                <w:sz w:val="20"/>
                <w:szCs w:val="20"/>
              </w:rPr>
              <w:t>Включение</w:t>
            </w:r>
            <w:r w:rsidR="00C3432E" w:rsidRPr="00652FA9">
              <w:rPr>
                <w:sz w:val="20"/>
                <w:szCs w:val="20"/>
              </w:rPr>
              <w:t xml:space="preserve"> </w:t>
            </w:r>
            <w:r w:rsidRPr="00652FA9">
              <w:rPr>
                <w:sz w:val="20"/>
                <w:szCs w:val="20"/>
              </w:rPr>
              <w:t xml:space="preserve">в </w:t>
            </w:r>
            <w:r w:rsidRPr="00652FA9">
              <w:rPr>
                <w:spacing w:val="-4"/>
                <w:sz w:val="20"/>
                <w:szCs w:val="20"/>
              </w:rPr>
              <w:t xml:space="preserve">план </w:t>
            </w:r>
            <w:r w:rsidR="00036676" w:rsidRPr="00652FA9">
              <w:rPr>
                <w:spacing w:val="-2"/>
                <w:sz w:val="20"/>
                <w:szCs w:val="20"/>
              </w:rPr>
              <w:t>проф</w:t>
            </w:r>
            <w:r w:rsidRPr="00652FA9">
              <w:rPr>
                <w:spacing w:val="-2"/>
                <w:sz w:val="20"/>
                <w:szCs w:val="20"/>
              </w:rPr>
              <w:t>ориента</w:t>
            </w:r>
            <w:r w:rsidRPr="00652FA9">
              <w:rPr>
                <w:sz w:val="20"/>
                <w:szCs w:val="20"/>
              </w:rPr>
              <w:t xml:space="preserve">ционной работы участия в </w:t>
            </w:r>
            <w:r w:rsidRPr="00652FA9">
              <w:rPr>
                <w:spacing w:val="-2"/>
                <w:sz w:val="20"/>
                <w:szCs w:val="20"/>
              </w:rPr>
              <w:t>профессио</w:t>
            </w:r>
            <w:r w:rsidRPr="00652FA9">
              <w:rPr>
                <w:sz w:val="20"/>
                <w:szCs w:val="20"/>
              </w:rPr>
              <w:t>нальных про</w:t>
            </w:r>
            <w:r w:rsidRPr="00652FA9">
              <w:rPr>
                <w:spacing w:val="-4"/>
                <w:sz w:val="20"/>
                <w:szCs w:val="20"/>
              </w:rPr>
              <w:t>бах</w:t>
            </w:r>
          </w:p>
        </w:tc>
        <w:tc>
          <w:tcPr>
            <w:tcW w:w="607" w:type="pct"/>
          </w:tcPr>
          <w:p w14:paraId="40C0B3D9" w14:textId="77777777" w:rsidR="00416327" w:rsidRPr="00652FA9" w:rsidRDefault="00C3432E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spacing w:val="-4"/>
                <w:sz w:val="20"/>
                <w:szCs w:val="20"/>
              </w:rPr>
            </w:pPr>
            <w:r w:rsidRPr="00652FA9">
              <w:rPr>
                <w:sz w:val="20"/>
                <w:szCs w:val="20"/>
              </w:rPr>
              <w:t>Участие в про</w:t>
            </w:r>
            <w:r w:rsidR="00416327" w:rsidRPr="00652FA9">
              <w:rPr>
                <w:sz w:val="20"/>
                <w:szCs w:val="20"/>
              </w:rPr>
              <w:t xml:space="preserve"> </w:t>
            </w:r>
            <w:proofErr w:type="spellStart"/>
            <w:r w:rsidR="00416327" w:rsidRPr="00652FA9">
              <w:rPr>
                <w:spacing w:val="-4"/>
                <w:sz w:val="20"/>
                <w:szCs w:val="20"/>
              </w:rPr>
              <w:t>фессиональных</w:t>
            </w:r>
            <w:proofErr w:type="spellEnd"/>
            <w:r w:rsidR="00416327" w:rsidRPr="00652FA9">
              <w:rPr>
                <w:spacing w:val="-4"/>
                <w:sz w:val="20"/>
                <w:szCs w:val="20"/>
              </w:rPr>
              <w:t xml:space="preserve"> </w:t>
            </w:r>
            <w:r w:rsidR="00416327" w:rsidRPr="00652FA9">
              <w:rPr>
                <w:spacing w:val="-2"/>
                <w:sz w:val="20"/>
                <w:szCs w:val="20"/>
              </w:rPr>
              <w:t>пробах</w:t>
            </w:r>
          </w:p>
        </w:tc>
        <w:tc>
          <w:tcPr>
            <w:tcW w:w="235" w:type="pct"/>
          </w:tcPr>
          <w:p w14:paraId="3BC051AA" w14:textId="77777777" w:rsidR="00416327" w:rsidRPr="00652FA9" w:rsidRDefault="00416327" w:rsidP="000B5E5C">
            <w:pPr>
              <w:pStyle w:val="TableParagraph"/>
              <w:spacing w:before="24"/>
              <w:rPr>
                <w:sz w:val="20"/>
                <w:szCs w:val="20"/>
              </w:rPr>
            </w:pPr>
            <w:r w:rsidRPr="00652FA9">
              <w:rPr>
                <w:spacing w:val="-2"/>
                <w:sz w:val="20"/>
                <w:szCs w:val="20"/>
              </w:rPr>
              <w:t>2025-</w:t>
            </w:r>
          </w:p>
          <w:p w14:paraId="5C09CBAF" w14:textId="77777777" w:rsidR="00416327" w:rsidRPr="00652FA9" w:rsidRDefault="00416327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52FA9">
              <w:rPr>
                <w:spacing w:val="-4"/>
                <w:sz w:val="20"/>
                <w:szCs w:val="20"/>
              </w:rPr>
              <w:t>2028</w:t>
            </w:r>
          </w:p>
        </w:tc>
        <w:tc>
          <w:tcPr>
            <w:tcW w:w="420" w:type="pct"/>
          </w:tcPr>
          <w:p w14:paraId="7ED7EC1C" w14:textId="77777777" w:rsidR="00416327" w:rsidRPr="00652FA9" w:rsidRDefault="00C3432E" w:rsidP="000B5E5C">
            <w:pPr>
              <w:pStyle w:val="TableParagraph"/>
              <w:spacing w:before="98" w:line="276" w:lineRule="auto"/>
              <w:ind w:left="111" w:right="228"/>
              <w:rPr>
                <w:sz w:val="20"/>
                <w:szCs w:val="20"/>
              </w:rPr>
            </w:pPr>
            <w:r w:rsidRPr="00652FA9">
              <w:rPr>
                <w:sz w:val="20"/>
                <w:szCs w:val="20"/>
              </w:rPr>
              <w:t xml:space="preserve">Включение в план </w:t>
            </w:r>
            <w:proofErr w:type="spellStart"/>
            <w:r w:rsidR="00416327" w:rsidRPr="00652FA9">
              <w:rPr>
                <w:sz w:val="20"/>
                <w:szCs w:val="20"/>
              </w:rPr>
              <w:t>проф</w:t>
            </w:r>
            <w:proofErr w:type="spellEnd"/>
            <w:r w:rsidR="00416327" w:rsidRPr="00652FA9">
              <w:rPr>
                <w:sz w:val="20"/>
                <w:szCs w:val="20"/>
              </w:rPr>
              <w:t xml:space="preserve">- </w:t>
            </w:r>
            <w:r w:rsidRPr="00652FA9">
              <w:rPr>
                <w:spacing w:val="-2"/>
                <w:sz w:val="20"/>
                <w:szCs w:val="20"/>
              </w:rPr>
              <w:t>ориентаци</w:t>
            </w:r>
            <w:r w:rsidR="00416327" w:rsidRPr="00652FA9">
              <w:rPr>
                <w:sz w:val="20"/>
                <w:szCs w:val="20"/>
              </w:rPr>
              <w:t xml:space="preserve">онной работы участия в </w:t>
            </w:r>
            <w:r w:rsidRPr="00652FA9">
              <w:rPr>
                <w:spacing w:val="-2"/>
                <w:sz w:val="20"/>
                <w:szCs w:val="20"/>
              </w:rPr>
              <w:t>профессио</w:t>
            </w:r>
            <w:r w:rsidR="00416327" w:rsidRPr="00652FA9">
              <w:rPr>
                <w:sz w:val="20"/>
                <w:szCs w:val="20"/>
              </w:rPr>
              <w:t>нальных про</w:t>
            </w:r>
            <w:r w:rsidR="00416327" w:rsidRPr="00652FA9">
              <w:rPr>
                <w:spacing w:val="-5"/>
                <w:sz w:val="20"/>
                <w:szCs w:val="20"/>
              </w:rPr>
              <w:t>бах</w:t>
            </w:r>
          </w:p>
        </w:tc>
        <w:tc>
          <w:tcPr>
            <w:tcW w:w="514" w:type="pct"/>
          </w:tcPr>
          <w:p w14:paraId="3C89F1D2" w14:textId="77777777" w:rsidR="00416327" w:rsidRPr="00652FA9" w:rsidRDefault="00416327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</w:tcPr>
          <w:p w14:paraId="130EE4AD" w14:textId="77777777" w:rsidR="00416327" w:rsidRPr="00652FA9" w:rsidRDefault="00416327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52FA9">
              <w:rPr>
                <w:spacing w:val="-2"/>
                <w:sz w:val="20"/>
                <w:szCs w:val="20"/>
              </w:rPr>
              <w:t>Педагог- психолог</w:t>
            </w:r>
          </w:p>
        </w:tc>
        <w:tc>
          <w:tcPr>
            <w:tcW w:w="514" w:type="pct"/>
          </w:tcPr>
          <w:p w14:paraId="3D677D17" w14:textId="77777777" w:rsidR="00416327" w:rsidRPr="00652FA9" w:rsidRDefault="00416327" w:rsidP="000B5E5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52FA9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478" w:type="pct"/>
          </w:tcPr>
          <w:p w14:paraId="4636B6B1" w14:textId="77777777" w:rsidR="00416327" w:rsidRPr="00652FA9" w:rsidRDefault="00416327" w:rsidP="000B5E5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52FA9">
              <w:rPr>
                <w:sz w:val="20"/>
                <w:szCs w:val="20"/>
              </w:rPr>
              <w:t xml:space="preserve">Участие в </w:t>
            </w:r>
            <w:r w:rsidRPr="00652FA9">
              <w:rPr>
                <w:spacing w:val="-4"/>
                <w:sz w:val="20"/>
                <w:szCs w:val="20"/>
              </w:rPr>
              <w:t>профориентаци</w:t>
            </w:r>
            <w:r w:rsidRPr="00652FA9">
              <w:rPr>
                <w:spacing w:val="-2"/>
                <w:sz w:val="20"/>
                <w:szCs w:val="20"/>
              </w:rPr>
              <w:t>онных мероприятиях</w:t>
            </w:r>
          </w:p>
        </w:tc>
      </w:tr>
      <w:tr w:rsidR="00036676" w:rsidRPr="00B23FAC" w14:paraId="5E30C0B5" w14:textId="77777777" w:rsidTr="00036676">
        <w:tc>
          <w:tcPr>
            <w:tcW w:w="129" w:type="pct"/>
          </w:tcPr>
          <w:p w14:paraId="225D00F2" w14:textId="77777777" w:rsidR="00416327" w:rsidRPr="00B23FAC" w:rsidRDefault="00416327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23FA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14" w:type="pct"/>
          </w:tcPr>
          <w:p w14:paraId="64FA19A1" w14:textId="77777777" w:rsidR="00036676" w:rsidRDefault="00416327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B23FAC">
              <w:rPr>
                <w:color w:val="000000"/>
                <w:sz w:val="24"/>
                <w:szCs w:val="24"/>
              </w:rPr>
              <w:t>Учитель.</w:t>
            </w:r>
          </w:p>
          <w:p w14:paraId="69B62DE5" w14:textId="77777777" w:rsidR="00416327" w:rsidRPr="00B23FAC" w:rsidRDefault="00416327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B23FAC">
              <w:rPr>
                <w:color w:val="000000"/>
                <w:sz w:val="24"/>
                <w:szCs w:val="24"/>
              </w:rPr>
              <w:t>Школьная команда</w:t>
            </w:r>
          </w:p>
        </w:tc>
        <w:tc>
          <w:tcPr>
            <w:tcW w:w="514" w:type="pct"/>
          </w:tcPr>
          <w:p w14:paraId="0D0BA66D" w14:textId="77777777" w:rsidR="00416327" w:rsidRPr="00652FA9" w:rsidRDefault="00416327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52FA9">
              <w:rPr>
                <w:spacing w:val="-4"/>
                <w:sz w:val="20"/>
                <w:szCs w:val="20"/>
              </w:rPr>
              <w:t>Профессиональ</w:t>
            </w:r>
            <w:r w:rsidRPr="00652FA9">
              <w:rPr>
                <w:sz w:val="20"/>
                <w:szCs w:val="20"/>
              </w:rPr>
              <w:t>ные конкурсы</w:t>
            </w:r>
          </w:p>
        </w:tc>
        <w:tc>
          <w:tcPr>
            <w:tcW w:w="701" w:type="pct"/>
          </w:tcPr>
          <w:p w14:paraId="12FC5D38" w14:textId="77777777" w:rsidR="00416327" w:rsidRPr="00652FA9" w:rsidRDefault="00416327" w:rsidP="000B5E5C">
            <w:pPr>
              <w:pStyle w:val="TableParagraph"/>
              <w:spacing w:line="276" w:lineRule="auto"/>
              <w:ind w:left="108"/>
              <w:rPr>
                <w:sz w:val="20"/>
                <w:szCs w:val="20"/>
              </w:rPr>
            </w:pPr>
            <w:r w:rsidRPr="00652FA9">
              <w:rPr>
                <w:spacing w:val="-2"/>
                <w:sz w:val="20"/>
                <w:szCs w:val="20"/>
              </w:rPr>
              <w:t xml:space="preserve">Добиться </w:t>
            </w:r>
            <w:r w:rsidRPr="00652FA9">
              <w:rPr>
                <w:spacing w:val="-4"/>
                <w:sz w:val="20"/>
                <w:szCs w:val="20"/>
              </w:rPr>
              <w:t>активного</w:t>
            </w:r>
          </w:p>
          <w:p w14:paraId="7690FAF7" w14:textId="77777777" w:rsidR="00416327" w:rsidRPr="00652FA9" w:rsidRDefault="00416327" w:rsidP="00C3432E">
            <w:pPr>
              <w:pStyle w:val="TableParagraph"/>
              <w:spacing w:line="235" w:lineRule="auto"/>
              <w:ind w:left="108" w:right="214"/>
              <w:rPr>
                <w:sz w:val="20"/>
                <w:szCs w:val="20"/>
              </w:rPr>
            </w:pPr>
            <w:r w:rsidRPr="00652FA9">
              <w:rPr>
                <w:spacing w:val="-2"/>
                <w:sz w:val="20"/>
                <w:szCs w:val="20"/>
              </w:rPr>
              <w:t xml:space="preserve">участия </w:t>
            </w:r>
            <w:r w:rsidRPr="00652FA9">
              <w:rPr>
                <w:sz w:val="20"/>
                <w:szCs w:val="20"/>
              </w:rPr>
              <w:t xml:space="preserve">педагогов в </w:t>
            </w:r>
            <w:r w:rsidR="00C3432E" w:rsidRPr="00652FA9">
              <w:rPr>
                <w:spacing w:val="-4"/>
                <w:sz w:val="20"/>
                <w:szCs w:val="20"/>
              </w:rPr>
              <w:t>профессиона</w:t>
            </w:r>
            <w:r w:rsidRPr="00652FA9">
              <w:rPr>
                <w:spacing w:val="-4"/>
                <w:sz w:val="20"/>
                <w:szCs w:val="20"/>
              </w:rPr>
              <w:t>ль</w:t>
            </w:r>
            <w:r w:rsidRPr="00652FA9">
              <w:rPr>
                <w:sz w:val="20"/>
                <w:szCs w:val="20"/>
              </w:rPr>
              <w:t xml:space="preserve">ных </w:t>
            </w:r>
            <w:r w:rsidRPr="00652FA9">
              <w:rPr>
                <w:spacing w:val="-2"/>
                <w:sz w:val="20"/>
                <w:szCs w:val="20"/>
              </w:rPr>
              <w:t>конкурсах</w:t>
            </w:r>
          </w:p>
        </w:tc>
        <w:tc>
          <w:tcPr>
            <w:tcW w:w="607" w:type="pct"/>
          </w:tcPr>
          <w:p w14:paraId="32F8DCD4" w14:textId="77777777" w:rsidR="00416327" w:rsidRPr="00652FA9" w:rsidRDefault="00525073" w:rsidP="00C3432E">
            <w:pPr>
              <w:pStyle w:val="TableParagraph"/>
              <w:spacing w:before="96" w:line="276" w:lineRule="auto"/>
              <w:ind w:left="109" w:right="313"/>
              <w:rPr>
                <w:sz w:val="20"/>
                <w:szCs w:val="20"/>
              </w:rPr>
            </w:pPr>
            <w:r w:rsidRPr="00652FA9">
              <w:rPr>
                <w:sz w:val="20"/>
                <w:szCs w:val="20"/>
              </w:rPr>
              <w:t>2</w:t>
            </w:r>
            <w:r w:rsidR="00416327" w:rsidRPr="00652FA9">
              <w:rPr>
                <w:sz w:val="20"/>
                <w:szCs w:val="20"/>
              </w:rPr>
              <w:t xml:space="preserve">0% педагогов </w:t>
            </w:r>
            <w:r w:rsidR="00C3432E" w:rsidRPr="00652FA9">
              <w:rPr>
                <w:spacing w:val="-2"/>
                <w:sz w:val="20"/>
                <w:szCs w:val="20"/>
              </w:rPr>
              <w:t>принимаю</w:t>
            </w:r>
            <w:r w:rsidR="00416327" w:rsidRPr="00652FA9">
              <w:rPr>
                <w:spacing w:val="-2"/>
                <w:sz w:val="20"/>
                <w:szCs w:val="20"/>
              </w:rPr>
              <w:t xml:space="preserve">т </w:t>
            </w:r>
            <w:r w:rsidR="00416327" w:rsidRPr="00652FA9">
              <w:rPr>
                <w:sz w:val="20"/>
                <w:szCs w:val="20"/>
              </w:rPr>
              <w:t>участие в</w:t>
            </w:r>
            <w:r w:rsidR="00C3432E" w:rsidRPr="00652FA9">
              <w:rPr>
                <w:sz w:val="20"/>
                <w:szCs w:val="20"/>
              </w:rPr>
              <w:t xml:space="preserve"> </w:t>
            </w:r>
            <w:r w:rsidR="00416327" w:rsidRPr="00652FA9">
              <w:rPr>
                <w:spacing w:val="-4"/>
                <w:sz w:val="20"/>
                <w:szCs w:val="20"/>
              </w:rPr>
              <w:t>профессиональ</w:t>
            </w:r>
            <w:r w:rsidR="00416327" w:rsidRPr="00652FA9">
              <w:rPr>
                <w:sz w:val="20"/>
                <w:szCs w:val="20"/>
              </w:rPr>
              <w:t>ных конкурсах</w:t>
            </w:r>
          </w:p>
        </w:tc>
        <w:tc>
          <w:tcPr>
            <w:tcW w:w="235" w:type="pct"/>
          </w:tcPr>
          <w:p w14:paraId="103C77AD" w14:textId="77777777" w:rsidR="00416327" w:rsidRPr="00652FA9" w:rsidRDefault="00416327" w:rsidP="000B5E5C">
            <w:pPr>
              <w:pStyle w:val="TableParagraph"/>
              <w:spacing w:before="24"/>
              <w:rPr>
                <w:sz w:val="20"/>
                <w:szCs w:val="20"/>
              </w:rPr>
            </w:pPr>
            <w:r w:rsidRPr="00652FA9">
              <w:rPr>
                <w:spacing w:val="-2"/>
                <w:sz w:val="20"/>
                <w:szCs w:val="20"/>
              </w:rPr>
              <w:t>2025-</w:t>
            </w:r>
          </w:p>
          <w:p w14:paraId="7AC7E656" w14:textId="77777777" w:rsidR="00416327" w:rsidRPr="00652FA9" w:rsidRDefault="00416327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52FA9">
              <w:rPr>
                <w:spacing w:val="-4"/>
                <w:sz w:val="20"/>
                <w:szCs w:val="20"/>
              </w:rPr>
              <w:t>2028</w:t>
            </w:r>
          </w:p>
        </w:tc>
        <w:tc>
          <w:tcPr>
            <w:tcW w:w="420" w:type="pct"/>
          </w:tcPr>
          <w:p w14:paraId="61DC5DD0" w14:textId="77777777" w:rsidR="00416327" w:rsidRPr="00652FA9" w:rsidRDefault="00416327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0"/>
                <w:szCs w:val="20"/>
              </w:rPr>
            </w:pPr>
            <w:r w:rsidRPr="00652FA9">
              <w:rPr>
                <w:sz w:val="20"/>
                <w:szCs w:val="20"/>
              </w:rPr>
              <w:t xml:space="preserve">Оказание </w:t>
            </w:r>
          </w:p>
          <w:p w14:paraId="5E07D60B" w14:textId="77777777" w:rsidR="00416327" w:rsidRPr="00652FA9" w:rsidRDefault="00416327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52FA9">
              <w:rPr>
                <w:sz w:val="20"/>
                <w:szCs w:val="20"/>
              </w:rPr>
              <w:t>ме</w:t>
            </w:r>
            <w:r w:rsidRPr="00652FA9">
              <w:rPr>
                <w:spacing w:val="-2"/>
                <w:sz w:val="20"/>
                <w:szCs w:val="20"/>
              </w:rPr>
              <w:t>тодической помощи</w:t>
            </w:r>
          </w:p>
        </w:tc>
        <w:tc>
          <w:tcPr>
            <w:tcW w:w="514" w:type="pct"/>
          </w:tcPr>
          <w:p w14:paraId="6DAB49E5" w14:textId="77777777" w:rsidR="00416327" w:rsidRPr="00652FA9" w:rsidRDefault="00416327" w:rsidP="000B5E5C">
            <w:pPr>
              <w:pStyle w:val="TableParagraph"/>
              <w:spacing w:before="96" w:line="256" w:lineRule="auto"/>
              <w:ind w:left="110" w:right="128"/>
              <w:rPr>
                <w:sz w:val="20"/>
                <w:szCs w:val="20"/>
              </w:rPr>
            </w:pPr>
            <w:r w:rsidRPr="00652FA9">
              <w:rPr>
                <w:sz w:val="20"/>
                <w:szCs w:val="20"/>
              </w:rPr>
              <w:t xml:space="preserve">Работа с </w:t>
            </w:r>
            <w:r w:rsidRPr="00652FA9">
              <w:rPr>
                <w:spacing w:val="-2"/>
                <w:sz w:val="20"/>
                <w:szCs w:val="20"/>
              </w:rPr>
              <w:t>педагогами по</w:t>
            </w:r>
            <w:r w:rsidR="00C3432E" w:rsidRPr="00652FA9">
              <w:rPr>
                <w:spacing w:val="-2"/>
                <w:sz w:val="20"/>
                <w:szCs w:val="20"/>
              </w:rPr>
              <w:t xml:space="preserve"> </w:t>
            </w:r>
            <w:r w:rsidRPr="00652FA9">
              <w:rPr>
                <w:spacing w:val="-2"/>
                <w:sz w:val="20"/>
                <w:szCs w:val="20"/>
              </w:rPr>
              <w:t>индивиду</w:t>
            </w:r>
            <w:r w:rsidRPr="00652FA9">
              <w:rPr>
                <w:sz w:val="20"/>
                <w:szCs w:val="20"/>
              </w:rPr>
              <w:t xml:space="preserve">альному </w:t>
            </w:r>
            <w:r w:rsidRPr="00652FA9">
              <w:rPr>
                <w:spacing w:val="-5"/>
                <w:sz w:val="20"/>
                <w:szCs w:val="20"/>
              </w:rPr>
              <w:t>об</w:t>
            </w:r>
            <w:r w:rsidRPr="00652FA9">
              <w:rPr>
                <w:spacing w:val="-4"/>
                <w:sz w:val="20"/>
                <w:szCs w:val="20"/>
              </w:rPr>
              <w:t>разователь</w:t>
            </w:r>
            <w:r w:rsidRPr="00652FA9">
              <w:rPr>
                <w:sz w:val="20"/>
                <w:szCs w:val="20"/>
              </w:rPr>
              <w:t>ному  маршруту</w:t>
            </w:r>
          </w:p>
        </w:tc>
        <w:tc>
          <w:tcPr>
            <w:tcW w:w="374" w:type="pct"/>
          </w:tcPr>
          <w:p w14:paraId="5F3ED797" w14:textId="77777777" w:rsidR="00416327" w:rsidRPr="00652FA9" w:rsidRDefault="00416327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652FA9">
              <w:rPr>
                <w:color w:val="000000"/>
                <w:sz w:val="20"/>
                <w:szCs w:val="20"/>
              </w:rPr>
              <w:t>Ответственный за конкурсы</w:t>
            </w:r>
          </w:p>
        </w:tc>
        <w:tc>
          <w:tcPr>
            <w:tcW w:w="514" w:type="pct"/>
          </w:tcPr>
          <w:p w14:paraId="08E1B05F" w14:textId="77777777" w:rsidR="00416327" w:rsidRPr="00652FA9" w:rsidRDefault="00416327" w:rsidP="000B5E5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52FA9">
              <w:rPr>
                <w:spacing w:val="-4"/>
                <w:sz w:val="20"/>
                <w:szCs w:val="20"/>
              </w:rPr>
              <w:t xml:space="preserve">Результаты </w:t>
            </w:r>
            <w:r w:rsidRPr="00652FA9">
              <w:rPr>
                <w:sz w:val="20"/>
                <w:szCs w:val="20"/>
              </w:rPr>
              <w:t xml:space="preserve">участия в </w:t>
            </w:r>
            <w:r w:rsidRPr="00652FA9">
              <w:rPr>
                <w:spacing w:val="-2"/>
                <w:sz w:val="20"/>
                <w:szCs w:val="20"/>
              </w:rPr>
              <w:t>конкурсах</w:t>
            </w:r>
          </w:p>
        </w:tc>
        <w:tc>
          <w:tcPr>
            <w:tcW w:w="478" w:type="pct"/>
          </w:tcPr>
          <w:p w14:paraId="5537F14C" w14:textId="77777777" w:rsidR="00416327" w:rsidRPr="00652FA9" w:rsidRDefault="00416327" w:rsidP="000B5E5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52FA9">
              <w:rPr>
                <w:spacing w:val="-4"/>
                <w:sz w:val="20"/>
                <w:szCs w:val="20"/>
              </w:rPr>
              <w:t xml:space="preserve">Результаты </w:t>
            </w:r>
            <w:r w:rsidRPr="00652FA9">
              <w:rPr>
                <w:sz w:val="20"/>
                <w:szCs w:val="20"/>
              </w:rPr>
              <w:t xml:space="preserve">участия в </w:t>
            </w:r>
            <w:r w:rsidRPr="00652FA9">
              <w:rPr>
                <w:spacing w:val="-2"/>
                <w:sz w:val="20"/>
                <w:szCs w:val="20"/>
              </w:rPr>
              <w:t>конкурсах</w:t>
            </w:r>
          </w:p>
        </w:tc>
      </w:tr>
      <w:tr w:rsidR="00036676" w:rsidRPr="00B23FAC" w14:paraId="34789261" w14:textId="77777777" w:rsidTr="00036676">
        <w:tc>
          <w:tcPr>
            <w:tcW w:w="129" w:type="pct"/>
          </w:tcPr>
          <w:p w14:paraId="0F5DC044" w14:textId="77777777" w:rsidR="00416327" w:rsidRPr="00B23FAC" w:rsidRDefault="00416327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23FA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14" w:type="pct"/>
          </w:tcPr>
          <w:p w14:paraId="1AA5A262" w14:textId="77777777" w:rsidR="00416327" w:rsidRPr="00B23FAC" w:rsidRDefault="00416327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B23FAC">
              <w:rPr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514" w:type="pct"/>
          </w:tcPr>
          <w:p w14:paraId="5F534D7C" w14:textId="77777777" w:rsidR="00416327" w:rsidRPr="00652FA9" w:rsidRDefault="00416327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52FA9">
              <w:rPr>
                <w:spacing w:val="-2"/>
                <w:sz w:val="20"/>
                <w:szCs w:val="20"/>
              </w:rPr>
              <w:t xml:space="preserve">Формирование </w:t>
            </w:r>
            <w:r w:rsidRPr="00652FA9">
              <w:rPr>
                <w:spacing w:val="-4"/>
                <w:sz w:val="20"/>
                <w:szCs w:val="20"/>
              </w:rPr>
              <w:t xml:space="preserve">психологически </w:t>
            </w:r>
            <w:r w:rsidRPr="00652FA9">
              <w:rPr>
                <w:spacing w:val="-2"/>
                <w:sz w:val="20"/>
                <w:szCs w:val="20"/>
              </w:rPr>
              <w:t>благоприятного школьного климата</w:t>
            </w:r>
          </w:p>
        </w:tc>
        <w:tc>
          <w:tcPr>
            <w:tcW w:w="701" w:type="pct"/>
          </w:tcPr>
          <w:p w14:paraId="19D07D9E" w14:textId="77777777" w:rsidR="00416327" w:rsidRPr="00652FA9" w:rsidRDefault="00416327" w:rsidP="00C3432E">
            <w:pPr>
              <w:pStyle w:val="TableParagraph"/>
              <w:spacing w:line="266" w:lineRule="auto"/>
              <w:ind w:left="108" w:right="154"/>
              <w:rPr>
                <w:sz w:val="20"/>
                <w:szCs w:val="20"/>
              </w:rPr>
            </w:pPr>
            <w:r w:rsidRPr="00652FA9">
              <w:rPr>
                <w:spacing w:val="-2"/>
                <w:sz w:val="20"/>
                <w:szCs w:val="20"/>
              </w:rPr>
              <w:t>Обеспечение дифференциро</w:t>
            </w:r>
            <w:r w:rsidR="00C3432E" w:rsidRPr="00652FA9">
              <w:rPr>
                <w:spacing w:val="-2"/>
                <w:sz w:val="20"/>
                <w:szCs w:val="20"/>
              </w:rPr>
              <w:t xml:space="preserve">ванных </w:t>
            </w:r>
            <w:r w:rsidRPr="00652FA9">
              <w:rPr>
                <w:sz w:val="20"/>
                <w:szCs w:val="20"/>
              </w:rPr>
              <w:t xml:space="preserve">условий обучения и </w:t>
            </w:r>
            <w:r w:rsidRPr="00652FA9">
              <w:rPr>
                <w:spacing w:val="-4"/>
                <w:sz w:val="20"/>
                <w:szCs w:val="20"/>
              </w:rPr>
              <w:t>вос</w:t>
            </w:r>
            <w:r w:rsidRPr="00652FA9">
              <w:rPr>
                <w:spacing w:val="-2"/>
                <w:sz w:val="20"/>
                <w:szCs w:val="20"/>
              </w:rPr>
              <w:t>питания детей</w:t>
            </w:r>
          </w:p>
        </w:tc>
        <w:tc>
          <w:tcPr>
            <w:tcW w:w="607" w:type="pct"/>
          </w:tcPr>
          <w:p w14:paraId="6E6FDBA1" w14:textId="77777777" w:rsidR="00C3432E" w:rsidRPr="00652FA9" w:rsidRDefault="00416327" w:rsidP="000B5E5C">
            <w:pPr>
              <w:pStyle w:val="TableParagraph"/>
              <w:spacing w:line="276" w:lineRule="auto"/>
              <w:ind w:left="109" w:right="313"/>
              <w:rPr>
                <w:sz w:val="20"/>
                <w:szCs w:val="20"/>
              </w:rPr>
            </w:pPr>
            <w:r w:rsidRPr="00652FA9">
              <w:rPr>
                <w:spacing w:val="-2"/>
                <w:sz w:val="20"/>
                <w:szCs w:val="20"/>
              </w:rPr>
              <w:t xml:space="preserve">Организация деятельности </w:t>
            </w:r>
            <w:r w:rsidRPr="00652FA9">
              <w:rPr>
                <w:sz w:val="20"/>
                <w:szCs w:val="20"/>
              </w:rPr>
              <w:t>по созданию условий</w:t>
            </w:r>
          </w:p>
          <w:p w14:paraId="5449A965" w14:textId="77777777" w:rsidR="00416327" w:rsidRPr="00652FA9" w:rsidRDefault="00416327" w:rsidP="000B5E5C">
            <w:pPr>
              <w:pStyle w:val="TableParagraph"/>
              <w:spacing w:line="276" w:lineRule="auto"/>
              <w:ind w:left="109" w:right="313"/>
              <w:rPr>
                <w:sz w:val="20"/>
                <w:szCs w:val="20"/>
              </w:rPr>
            </w:pPr>
            <w:r w:rsidRPr="00652FA9">
              <w:rPr>
                <w:sz w:val="20"/>
                <w:szCs w:val="20"/>
              </w:rPr>
              <w:t>для</w:t>
            </w:r>
          </w:p>
          <w:p w14:paraId="28F475EA" w14:textId="77777777" w:rsidR="00416327" w:rsidRPr="00652FA9" w:rsidRDefault="00416327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52FA9">
              <w:rPr>
                <w:spacing w:val="-2"/>
                <w:sz w:val="20"/>
                <w:szCs w:val="20"/>
              </w:rPr>
              <w:t xml:space="preserve">оказания </w:t>
            </w:r>
            <w:r w:rsidRPr="00652FA9">
              <w:rPr>
                <w:spacing w:val="-4"/>
                <w:sz w:val="20"/>
                <w:szCs w:val="20"/>
              </w:rPr>
              <w:t>психолого-педагогической помощи</w:t>
            </w:r>
          </w:p>
        </w:tc>
        <w:tc>
          <w:tcPr>
            <w:tcW w:w="235" w:type="pct"/>
          </w:tcPr>
          <w:p w14:paraId="455C4CE7" w14:textId="77777777" w:rsidR="00416327" w:rsidRPr="00652FA9" w:rsidRDefault="00416327" w:rsidP="000B5E5C">
            <w:pPr>
              <w:pStyle w:val="TableParagraph"/>
              <w:spacing w:before="24"/>
              <w:rPr>
                <w:sz w:val="20"/>
                <w:szCs w:val="20"/>
              </w:rPr>
            </w:pPr>
            <w:r w:rsidRPr="00652FA9">
              <w:rPr>
                <w:spacing w:val="-2"/>
                <w:sz w:val="20"/>
                <w:szCs w:val="20"/>
              </w:rPr>
              <w:t>2025-</w:t>
            </w:r>
          </w:p>
          <w:p w14:paraId="00FF0AEB" w14:textId="77777777" w:rsidR="00416327" w:rsidRPr="00652FA9" w:rsidRDefault="00416327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52FA9">
              <w:rPr>
                <w:spacing w:val="-4"/>
                <w:sz w:val="20"/>
                <w:szCs w:val="20"/>
              </w:rPr>
              <w:t>2028</w:t>
            </w:r>
          </w:p>
        </w:tc>
        <w:tc>
          <w:tcPr>
            <w:tcW w:w="420" w:type="pct"/>
          </w:tcPr>
          <w:p w14:paraId="53529A68" w14:textId="77777777" w:rsidR="00416327" w:rsidRPr="00652FA9" w:rsidRDefault="00416327" w:rsidP="004468AC">
            <w:pPr>
              <w:pStyle w:val="TableParagraph"/>
              <w:spacing w:line="276" w:lineRule="auto"/>
              <w:ind w:left="109" w:right="313"/>
              <w:jc w:val="both"/>
              <w:rPr>
                <w:sz w:val="20"/>
                <w:szCs w:val="20"/>
              </w:rPr>
            </w:pPr>
            <w:r w:rsidRPr="00652FA9">
              <w:rPr>
                <w:spacing w:val="-2"/>
                <w:sz w:val="20"/>
                <w:szCs w:val="20"/>
              </w:rPr>
              <w:t xml:space="preserve">Организация деятельности </w:t>
            </w:r>
            <w:r w:rsidR="00C3432E" w:rsidRPr="00652FA9">
              <w:rPr>
                <w:sz w:val="20"/>
                <w:szCs w:val="20"/>
              </w:rPr>
              <w:t>по созданию услови</w:t>
            </w:r>
            <w:r w:rsidRPr="00652FA9">
              <w:rPr>
                <w:sz w:val="20"/>
                <w:szCs w:val="20"/>
              </w:rPr>
              <w:t>й</w:t>
            </w:r>
            <w:r w:rsidR="004468AC" w:rsidRPr="00652FA9">
              <w:rPr>
                <w:sz w:val="20"/>
                <w:szCs w:val="20"/>
              </w:rPr>
              <w:t xml:space="preserve"> </w:t>
            </w:r>
            <w:r w:rsidRPr="00652FA9">
              <w:rPr>
                <w:sz w:val="20"/>
                <w:szCs w:val="20"/>
              </w:rPr>
              <w:t>для</w:t>
            </w:r>
          </w:p>
          <w:p w14:paraId="22FA7B19" w14:textId="77777777" w:rsidR="004468AC" w:rsidRPr="00652FA9" w:rsidRDefault="00416327" w:rsidP="004468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pacing w:val="-4"/>
                <w:sz w:val="20"/>
                <w:szCs w:val="20"/>
              </w:rPr>
            </w:pPr>
            <w:r w:rsidRPr="00652FA9">
              <w:rPr>
                <w:spacing w:val="-2"/>
                <w:sz w:val="20"/>
                <w:szCs w:val="20"/>
              </w:rPr>
              <w:t xml:space="preserve">оказания </w:t>
            </w:r>
            <w:proofErr w:type="spellStart"/>
            <w:r w:rsidR="004468AC" w:rsidRPr="00652FA9">
              <w:rPr>
                <w:spacing w:val="-4"/>
                <w:sz w:val="20"/>
                <w:szCs w:val="20"/>
              </w:rPr>
              <w:t>психолого</w:t>
            </w:r>
            <w:r w:rsidRPr="00652FA9">
              <w:rPr>
                <w:spacing w:val="-4"/>
                <w:sz w:val="20"/>
                <w:szCs w:val="20"/>
              </w:rPr>
              <w:t>педагоги</w:t>
            </w:r>
            <w:proofErr w:type="spellEnd"/>
          </w:p>
          <w:p w14:paraId="7E5141EC" w14:textId="77777777" w:rsidR="00416327" w:rsidRPr="00652FA9" w:rsidRDefault="00416327" w:rsidP="004468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52FA9">
              <w:rPr>
                <w:spacing w:val="-4"/>
                <w:sz w:val="20"/>
                <w:szCs w:val="20"/>
              </w:rPr>
              <w:t>ческой помощи</w:t>
            </w:r>
          </w:p>
        </w:tc>
        <w:tc>
          <w:tcPr>
            <w:tcW w:w="514" w:type="pct"/>
          </w:tcPr>
          <w:p w14:paraId="0E5B04C1" w14:textId="77777777" w:rsidR="00416327" w:rsidRPr="00652FA9" w:rsidRDefault="00416327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</w:tcPr>
          <w:p w14:paraId="54D22A11" w14:textId="77777777" w:rsidR="00416327" w:rsidRPr="00652FA9" w:rsidRDefault="00C3432E" w:rsidP="000B5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652FA9">
              <w:rPr>
                <w:sz w:val="20"/>
                <w:szCs w:val="20"/>
              </w:rPr>
              <w:t>зам.дирек</w:t>
            </w:r>
            <w:r w:rsidR="00416327" w:rsidRPr="00652FA9">
              <w:rPr>
                <w:sz w:val="20"/>
                <w:szCs w:val="20"/>
              </w:rPr>
              <w:t>тора</w:t>
            </w:r>
            <w:proofErr w:type="spellEnd"/>
            <w:r w:rsidR="00416327" w:rsidRPr="00652FA9">
              <w:rPr>
                <w:sz w:val="20"/>
                <w:szCs w:val="20"/>
              </w:rPr>
              <w:t xml:space="preserve"> по </w:t>
            </w:r>
            <w:r w:rsidR="00416327" w:rsidRPr="00652FA9">
              <w:rPr>
                <w:spacing w:val="-4"/>
                <w:sz w:val="20"/>
                <w:szCs w:val="20"/>
              </w:rPr>
              <w:t>ВР</w:t>
            </w:r>
          </w:p>
        </w:tc>
        <w:tc>
          <w:tcPr>
            <w:tcW w:w="514" w:type="pct"/>
          </w:tcPr>
          <w:p w14:paraId="1DA4B2BB" w14:textId="77777777" w:rsidR="00416327" w:rsidRPr="00652FA9" w:rsidRDefault="00416327" w:rsidP="000B5E5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52FA9">
              <w:rPr>
                <w:spacing w:val="-2"/>
                <w:sz w:val="20"/>
                <w:szCs w:val="20"/>
              </w:rPr>
              <w:t xml:space="preserve">Создание условий для </w:t>
            </w:r>
            <w:r w:rsidRPr="00652FA9">
              <w:rPr>
                <w:sz w:val="20"/>
                <w:szCs w:val="20"/>
              </w:rPr>
              <w:t xml:space="preserve">обучения и </w:t>
            </w:r>
            <w:r w:rsidRPr="00652FA9">
              <w:rPr>
                <w:spacing w:val="-2"/>
                <w:sz w:val="20"/>
                <w:szCs w:val="20"/>
              </w:rPr>
              <w:t>воспитания</w:t>
            </w:r>
          </w:p>
        </w:tc>
        <w:tc>
          <w:tcPr>
            <w:tcW w:w="478" w:type="pct"/>
          </w:tcPr>
          <w:p w14:paraId="526980A1" w14:textId="77777777" w:rsidR="00416327" w:rsidRPr="00652FA9" w:rsidRDefault="00416327" w:rsidP="000B5E5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52FA9">
              <w:rPr>
                <w:spacing w:val="-2"/>
                <w:sz w:val="20"/>
                <w:szCs w:val="20"/>
              </w:rPr>
              <w:t xml:space="preserve">Создание условий для </w:t>
            </w:r>
            <w:r w:rsidRPr="00652FA9">
              <w:rPr>
                <w:sz w:val="20"/>
                <w:szCs w:val="20"/>
              </w:rPr>
              <w:t xml:space="preserve">обучения и </w:t>
            </w:r>
            <w:r w:rsidRPr="00652FA9">
              <w:rPr>
                <w:spacing w:val="-2"/>
                <w:sz w:val="20"/>
                <w:szCs w:val="20"/>
              </w:rPr>
              <w:t>воспитания</w:t>
            </w:r>
          </w:p>
        </w:tc>
      </w:tr>
    </w:tbl>
    <w:p w14:paraId="109470AD" w14:textId="77777777" w:rsidR="00C61B59" w:rsidRDefault="00C61B59" w:rsidP="003B6DDE">
      <w:pPr>
        <w:tabs>
          <w:tab w:val="left" w:pos="2755"/>
        </w:tabs>
        <w:rPr>
          <w:sz w:val="24"/>
          <w:szCs w:val="24"/>
        </w:rPr>
        <w:sectPr w:rsidR="00C61B59" w:rsidSect="00C61B59">
          <w:footerReference w:type="default" r:id="rId13"/>
          <w:pgSz w:w="16850" w:h="11920" w:orient="landscape"/>
          <w:pgMar w:top="981" w:right="981" w:bottom="278" w:left="919" w:header="0" w:footer="0" w:gutter="0"/>
          <w:cols w:space="720"/>
        </w:sectPr>
      </w:pPr>
    </w:p>
    <w:p w14:paraId="29B363BB" w14:textId="77777777" w:rsidR="00C61B59" w:rsidRDefault="00C61B59" w:rsidP="003B6DDE">
      <w:pPr>
        <w:tabs>
          <w:tab w:val="left" w:pos="2755"/>
        </w:tabs>
        <w:rPr>
          <w:sz w:val="24"/>
          <w:szCs w:val="24"/>
        </w:rPr>
      </w:pPr>
    </w:p>
    <w:p w14:paraId="6205D054" w14:textId="77777777" w:rsidR="00416327" w:rsidRPr="00983559" w:rsidRDefault="00416327" w:rsidP="00416327">
      <w:pPr>
        <w:spacing w:line="276" w:lineRule="auto"/>
        <w:ind w:firstLine="567"/>
        <w:jc w:val="both"/>
        <w:rPr>
          <w:b/>
          <w:bCs/>
          <w:sz w:val="24"/>
          <w:szCs w:val="24"/>
        </w:rPr>
      </w:pPr>
      <w:r w:rsidRPr="00983559">
        <w:rPr>
          <w:b/>
          <w:bCs/>
          <w:sz w:val="24"/>
          <w:szCs w:val="24"/>
        </w:rPr>
        <w:lastRenderedPageBreak/>
        <w:t>Ожидаемые результаты реализации Программы развития (повышение, сохранение уровня).</w:t>
      </w:r>
    </w:p>
    <w:p w14:paraId="141606BA" w14:textId="77777777" w:rsidR="00416327" w:rsidRPr="00983559" w:rsidRDefault="00416327" w:rsidP="00416327">
      <w:pPr>
        <w:pStyle w:val="a8"/>
        <w:numPr>
          <w:ilvl w:val="0"/>
          <w:numId w:val="27"/>
        </w:numPr>
        <w:tabs>
          <w:tab w:val="left" w:pos="1975"/>
        </w:tabs>
        <w:spacing w:before="43" w:line="322" w:lineRule="exact"/>
        <w:ind w:left="1975" w:hanging="848"/>
        <w:jc w:val="both"/>
        <w:rPr>
          <w:sz w:val="24"/>
          <w:szCs w:val="24"/>
        </w:rPr>
      </w:pPr>
      <w:r w:rsidRPr="00983559">
        <w:rPr>
          <w:sz w:val="24"/>
          <w:szCs w:val="24"/>
        </w:rPr>
        <w:t xml:space="preserve">Проведение самодиагностики образовательной </w:t>
      </w:r>
      <w:r w:rsidR="00036676" w:rsidRPr="00983559">
        <w:rPr>
          <w:sz w:val="24"/>
          <w:szCs w:val="24"/>
        </w:rPr>
        <w:t>организации, определение уров</w:t>
      </w:r>
      <w:r w:rsidRPr="00983559">
        <w:rPr>
          <w:sz w:val="24"/>
          <w:szCs w:val="24"/>
        </w:rPr>
        <w:t xml:space="preserve">ня соответствия </w:t>
      </w:r>
      <w:r w:rsidRPr="00983559">
        <w:rPr>
          <w:spacing w:val="-2"/>
          <w:sz w:val="24"/>
          <w:szCs w:val="24"/>
        </w:rPr>
        <w:t>модели</w:t>
      </w:r>
    </w:p>
    <w:p w14:paraId="2C0CC9BD" w14:textId="77777777" w:rsidR="00416327" w:rsidRPr="00983559" w:rsidRDefault="00416327" w:rsidP="00416327">
      <w:pPr>
        <w:pStyle w:val="a4"/>
        <w:spacing w:line="322" w:lineRule="exact"/>
        <w:ind w:left="560"/>
        <w:jc w:val="both"/>
        <w:rPr>
          <w:sz w:val="24"/>
          <w:szCs w:val="24"/>
        </w:rPr>
      </w:pPr>
      <w:r w:rsidRPr="00983559">
        <w:rPr>
          <w:sz w:val="24"/>
          <w:szCs w:val="24"/>
        </w:rPr>
        <w:t xml:space="preserve">«Школа Минпросвещения России» по всем магистральным направлениям и ключевым </w:t>
      </w:r>
      <w:r w:rsidRPr="00983559">
        <w:rPr>
          <w:spacing w:val="-2"/>
          <w:sz w:val="24"/>
          <w:szCs w:val="24"/>
        </w:rPr>
        <w:t>условиям.</w:t>
      </w:r>
    </w:p>
    <w:p w14:paraId="01A42C09" w14:textId="77777777" w:rsidR="00416327" w:rsidRPr="00983559" w:rsidRDefault="00416327" w:rsidP="00416327">
      <w:pPr>
        <w:pStyle w:val="a8"/>
        <w:numPr>
          <w:ilvl w:val="0"/>
          <w:numId w:val="27"/>
        </w:numPr>
        <w:tabs>
          <w:tab w:val="left" w:pos="1974"/>
        </w:tabs>
        <w:ind w:left="560" w:right="112" w:firstLine="566"/>
        <w:jc w:val="both"/>
        <w:rPr>
          <w:sz w:val="24"/>
          <w:szCs w:val="24"/>
        </w:rPr>
      </w:pPr>
      <w:r w:rsidRPr="00983559">
        <w:rPr>
          <w:sz w:val="24"/>
          <w:szCs w:val="24"/>
        </w:rPr>
        <w:t xml:space="preserve">Проведение управленческого анализа и проектирование условий перехода </w:t>
      </w:r>
      <w:r w:rsidR="00036676" w:rsidRPr="00983559">
        <w:rPr>
          <w:sz w:val="24"/>
          <w:szCs w:val="24"/>
        </w:rPr>
        <w:t>на следующий уровень соответст</w:t>
      </w:r>
      <w:r w:rsidRPr="00983559">
        <w:rPr>
          <w:sz w:val="24"/>
          <w:szCs w:val="24"/>
        </w:rPr>
        <w:t>вия модели «Школа Минпросвещения России» (определены механизмы,</w:t>
      </w:r>
      <w:r w:rsidR="00036676" w:rsidRPr="00983559">
        <w:rPr>
          <w:sz w:val="24"/>
          <w:szCs w:val="24"/>
        </w:rPr>
        <w:t xml:space="preserve"> </w:t>
      </w:r>
      <w:r w:rsidRPr="00983559">
        <w:rPr>
          <w:sz w:val="24"/>
          <w:szCs w:val="24"/>
        </w:rPr>
        <w:t>пути и способы достижения намеченных резуль</w:t>
      </w:r>
      <w:r w:rsidRPr="00983559">
        <w:rPr>
          <w:spacing w:val="-2"/>
          <w:sz w:val="24"/>
          <w:szCs w:val="24"/>
        </w:rPr>
        <w:t>татов).</w:t>
      </w:r>
    </w:p>
    <w:p w14:paraId="1239F69E" w14:textId="77777777" w:rsidR="00416327" w:rsidRPr="00983559" w:rsidRDefault="00416327" w:rsidP="00416327">
      <w:pPr>
        <w:pStyle w:val="a8"/>
        <w:numPr>
          <w:ilvl w:val="0"/>
          <w:numId w:val="27"/>
        </w:numPr>
        <w:tabs>
          <w:tab w:val="left" w:pos="1974"/>
        </w:tabs>
        <w:spacing w:before="1"/>
        <w:ind w:left="560" w:right="125" w:firstLine="566"/>
        <w:jc w:val="both"/>
        <w:rPr>
          <w:sz w:val="24"/>
          <w:szCs w:val="24"/>
        </w:rPr>
      </w:pPr>
      <w:r w:rsidRPr="00983559">
        <w:rPr>
          <w:sz w:val="24"/>
          <w:szCs w:val="24"/>
        </w:rPr>
        <w:t xml:space="preserve">Описание условий перехода на следующий уровень соответствия модели «Школа </w:t>
      </w:r>
      <w:proofErr w:type="spellStart"/>
      <w:r w:rsidRPr="00983559">
        <w:rPr>
          <w:sz w:val="24"/>
          <w:szCs w:val="24"/>
        </w:rPr>
        <w:t>Минпросвещения</w:t>
      </w:r>
      <w:proofErr w:type="spellEnd"/>
      <w:r w:rsidRPr="00983559">
        <w:rPr>
          <w:sz w:val="24"/>
          <w:szCs w:val="24"/>
        </w:rPr>
        <w:t xml:space="preserve"> России» с </w:t>
      </w:r>
      <w:proofErr w:type="spellStart"/>
      <w:r w:rsidRPr="00983559">
        <w:rPr>
          <w:sz w:val="24"/>
          <w:szCs w:val="24"/>
        </w:rPr>
        <w:t>учѐтом</w:t>
      </w:r>
      <w:proofErr w:type="spellEnd"/>
      <w:r w:rsidRPr="00983559">
        <w:rPr>
          <w:sz w:val="24"/>
          <w:szCs w:val="24"/>
        </w:rPr>
        <w:t xml:space="preserve"> 8 магистральных направлений развития</w:t>
      </w:r>
    </w:p>
    <w:p w14:paraId="54B6B85B" w14:textId="77777777" w:rsidR="00416327" w:rsidRPr="00983559" w:rsidRDefault="00036676" w:rsidP="00036676">
      <w:pPr>
        <w:pStyle w:val="110"/>
        <w:tabs>
          <w:tab w:val="left" w:pos="1975"/>
        </w:tabs>
        <w:ind w:left="0"/>
        <w:rPr>
          <w:sz w:val="24"/>
          <w:szCs w:val="24"/>
        </w:rPr>
      </w:pPr>
      <w:r w:rsidRPr="00983559">
        <w:rPr>
          <w:b w:val="0"/>
          <w:bCs w:val="0"/>
          <w:sz w:val="24"/>
          <w:szCs w:val="24"/>
        </w:rPr>
        <w:t xml:space="preserve">                                  </w:t>
      </w:r>
      <w:r w:rsidR="00416327" w:rsidRPr="00983559">
        <w:rPr>
          <w:spacing w:val="-2"/>
          <w:sz w:val="24"/>
          <w:szCs w:val="24"/>
        </w:rPr>
        <w:t>Знание</w:t>
      </w:r>
    </w:p>
    <w:p w14:paraId="00CB5FCE" w14:textId="77777777" w:rsidR="00416327" w:rsidRPr="00983559" w:rsidRDefault="00416327" w:rsidP="00416327">
      <w:pPr>
        <w:pStyle w:val="a4"/>
        <w:ind w:left="560" w:right="113" w:firstLine="566"/>
        <w:jc w:val="both"/>
        <w:rPr>
          <w:sz w:val="24"/>
          <w:szCs w:val="24"/>
        </w:rPr>
      </w:pPr>
      <w:r w:rsidRPr="00983559">
        <w:rPr>
          <w:sz w:val="24"/>
          <w:szCs w:val="24"/>
        </w:rPr>
        <w:t>Введена и действует система персонифицированного профессионального развития педаг</w:t>
      </w:r>
      <w:r w:rsidR="00036676" w:rsidRPr="00983559">
        <w:rPr>
          <w:sz w:val="24"/>
          <w:szCs w:val="24"/>
        </w:rPr>
        <w:t>огов и управленческой ко</w:t>
      </w:r>
      <w:r w:rsidR="000226B1" w:rsidRPr="00983559">
        <w:rPr>
          <w:sz w:val="24"/>
          <w:szCs w:val="24"/>
        </w:rPr>
        <w:t>манды «</w:t>
      </w:r>
      <w:r w:rsidRPr="00983559">
        <w:rPr>
          <w:sz w:val="24"/>
          <w:szCs w:val="24"/>
        </w:rPr>
        <w:t>Нижнесмородинская ООШ», действует внутри</w:t>
      </w:r>
      <w:r w:rsidR="00036676" w:rsidRPr="00983559">
        <w:rPr>
          <w:sz w:val="24"/>
          <w:szCs w:val="24"/>
        </w:rPr>
        <w:t xml:space="preserve"> </w:t>
      </w:r>
      <w:r w:rsidRPr="00983559">
        <w:rPr>
          <w:sz w:val="24"/>
          <w:szCs w:val="24"/>
        </w:rPr>
        <w:t>школьное профессиональное сообщество, обеспечивающей своевременную методическую подготовку с нацеленностью на достижение планируемых образовательных результатов.</w:t>
      </w:r>
    </w:p>
    <w:p w14:paraId="15270A73" w14:textId="77777777" w:rsidR="00416327" w:rsidRPr="00983559" w:rsidRDefault="00416327" w:rsidP="00416327">
      <w:pPr>
        <w:pStyle w:val="a4"/>
        <w:ind w:left="560" w:right="123" w:firstLine="566"/>
        <w:jc w:val="both"/>
        <w:rPr>
          <w:sz w:val="24"/>
          <w:szCs w:val="24"/>
        </w:rPr>
      </w:pPr>
      <w:r w:rsidRPr="00983559">
        <w:rPr>
          <w:sz w:val="24"/>
          <w:szCs w:val="24"/>
        </w:rPr>
        <w:t>Обновление библиотечного фонда учебными пособиями для обучающихся с ОВЗ и инвалидностью на учебный год с учетом единой линейки учебников.</w:t>
      </w:r>
    </w:p>
    <w:p w14:paraId="15C8A27E" w14:textId="77777777" w:rsidR="000226B1" w:rsidRPr="00983559" w:rsidRDefault="00416327" w:rsidP="00036676">
      <w:pPr>
        <w:pStyle w:val="a4"/>
        <w:ind w:left="560" w:right="113" w:firstLine="566"/>
        <w:rPr>
          <w:sz w:val="24"/>
          <w:szCs w:val="24"/>
        </w:rPr>
      </w:pPr>
      <w:r w:rsidRPr="00983559">
        <w:rPr>
          <w:sz w:val="24"/>
          <w:szCs w:val="24"/>
        </w:rPr>
        <w:t xml:space="preserve">Используются средства электронного обучения и дистанционных образовательных технологий, учитывающих </w:t>
      </w:r>
    </w:p>
    <w:p w14:paraId="4D0E6A0B" w14:textId="77777777" w:rsidR="00416327" w:rsidRPr="00983559" w:rsidRDefault="000226B1" w:rsidP="00306BAE">
      <w:pPr>
        <w:pStyle w:val="a4"/>
        <w:ind w:left="560" w:right="113" w:firstLine="566"/>
        <w:rPr>
          <w:sz w:val="24"/>
          <w:szCs w:val="24"/>
        </w:rPr>
      </w:pPr>
      <w:r w:rsidRPr="00983559">
        <w:rPr>
          <w:sz w:val="24"/>
          <w:szCs w:val="24"/>
        </w:rPr>
        <w:t>осо</w:t>
      </w:r>
      <w:r w:rsidR="00416327" w:rsidRPr="00983559">
        <w:rPr>
          <w:sz w:val="24"/>
          <w:szCs w:val="24"/>
        </w:rPr>
        <w:t>бые образовательные потребности</w:t>
      </w:r>
      <w:r w:rsidR="00306BAE">
        <w:rPr>
          <w:sz w:val="24"/>
          <w:szCs w:val="24"/>
        </w:rPr>
        <w:t xml:space="preserve"> обучающихся с ОВЗ и инвалидов.</w:t>
      </w:r>
    </w:p>
    <w:p w14:paraId="3D06F4E9" w14:textId="77777777" w:rsidR="00416327" w:rsidRPr="00983559" w:rsidRDefault="00416327" w:rsidP="00416327">
      <w:pPr>
        <w:pStyle w:val="110"/>
        <w:tabs>
          <w:tab w:val="left" w:pos="1975"/>
        </w:tabs>
        <w:ind w:left="1975"/>
        <w:jc w:val="both"/>
        <w:rPr>
          <w:sz w:val="24"/>
          <w:szCs w:val="24"/>
        </w:rPr>
      </w:pPr>
      <w:r w:rsidRPr="00983559">
        <w:rPr>
          <w:spacing w:val="-2"/>
          <w:sz w:val="24"/>
          <w:szCs w:val="24"/>
        </w:rPr>
        <w:t>Воспитание.</w:t>
      </w:r>
    </w:p>
    <w:p w14:paraId="4EEE66C2" w14:textId="77777777" w:rsidR="00416327" w:rsidRPr="00983559" w:rsidRDefault="00416327" w:rsidP="00416327">
      <w:pPr>
        <w:pStyle w:val="a4"/>
        <w:ind w:left="560" w:right="113" w:firstLine="566"/>
        <w:jc w:val="both"/>
        <w:rPr>
          <w:sz w:val="24"/>
          <w:szCs w:val="24"/>
        </w:rPr>
      </w:pPr>
      <w:r w:rsidRPr="00983559">
        <w:rPr>
          <w:sz w:val="24"/>
          <w:szCs w:val="24"/>
        </w:rPr>
        <w:t>Создание благоприятной среды в школе, рекреационные зоны: игровая, зона релакса, полки для буккроссинга, коворкинг. Обновление тематических информационно-просветительских стендов.</w:t>
      </w:r>
    </w:p>
    <w:p w14:paraId="2AE911B2" w14:textId="77777777" w:rsidR="00416327" w:rsidRPr="00983559" w:rsidRDefault="00983559" w:rsidP="00983559">
      <w:pPr>
        <w:pStyle w:val="110"/>
        <w:tabs>
          <w:tab w:val="left" w:pos="1975"/>
        </w:tabs>
        <w:spacing w:line="321" w:lineRule="exact"/>
        <w:ind w:left="0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</w:t>
      </w:r>
      <w:r w:rsidR="00416327" w:rsidRPr="00983559">
        <w:rPr>
          <w:spacing w:val="-2"/>
          <w:sz w:val="24"/>
          <w:szCs w:val="24"/>
        </w:rPr>
        <w:t xml:space="preserve">  Здоровье.</w:t>
      </w:r>
    </w:p>
    <w:p w14:paraId="4A589EBF" w14:textId="77777777" w:rsidR="00416327" w:rsidRPr="00983559" w:rsidRDefault="00416327" w:rsidP="00416327">
      <w:pPr>
        <w:pStyle w:val="a8"/>
        <w:numPr>
          <w:ilvl w:val="1"/>
          <w:numId w:val="26"/>
        </w:numPr>
        <w:tabs>
          <w:tab w:val="left" w:pos="1341"/>
        </w:tabs>
        <w:ind w:right="114" w:firstLine="566"/>
        <w:jc w:val="both"/>
        <w:rPr>
          <w:sz w:val="24"/>
          <w:szCs w:val="24"/>
        </w:rPr>
      </w:pPr>
      <w:r w:rsidRPr="00983559">
        <w:rPr>
          <w:sz w:val="24"/>
          <w:szCs w:val="24"/>
        </w:rPr>
        <w:t>Сформировать ценностное отношение к своему здоровью, негативное отношение к употреблению вредных ве</w:t>
      </w:r>
      <w:r w:rsidRPr="00983559">
        <w:rPr>
          <w:spacing w:val="-2"/>
          <w:sz w:val="24"/>
          <w:szCs w:val="24"/>
        </w:rPr>
        <w:t>ществ.</w:t>
      </w:r>
    </w:p>
    <w:p w14:paraId="44CEF15C" w14:textId="77777777" w:rsidR="00416327" w:rsidRPr="00983559" w:rsidRDefault="00416327" w:rsidP="00416327">
      <w:pPr>
        <w:pStyle w:val="a8"/>
        <w:numPr>
          <w:ilvl w:val="1"/>
          <w:numId w:val="26"/>
        </w:numPr>
        <w:tabs>
          <w:tab w:val="left" w:pos="1289"/>
        </w:tabs>
        <w:spacing w:line="321" w:lineRule="exact"/>
        <w:ind w:left="1289" w:hanging="162"/>
        <w:jc w:val="both"/>
        <w:rPr>
          <w:sz w:val="24"/>
          <w:szCs w:val="24"/>
        </w:rPr>
      </w:pPr>
      <w:r w:rsidRPr="00983559">
        <w:rPr>
          <w:sz w:val="24"/>
          <w:szCs w:val="24"/>
        </w:rPr>
        <w:t>Сформировать навыки ведения здорового образа</w:t>
      </w:r>
      <w:r w:rsidR="00036676" w:rsidRPr="00983559">
        <w:rPr>
          <w:sz w:val="24"/>
          <w:szCs w:val="24"/>
        </w:rPr>
        <w:t xml:space="preserve"> </w:t>
      </w:r>
      <w:r w:rsidRPr="00983559">
        <w:rPr>
          <w:spacing w:val="-2"/>
          <w:sz w:val="24"/>
          <w:szCs w:val="24"/>
        </w:rPr>
        <w:t>жизни.</w:t>
      </w:r>
    </w:p>
    <w:p w14:paraId="520E2672" w14:textId="77777777" w:rsidR="00416327" w:rsidRPr="00983559" w:rsidRDefault="00416327" w:rsidP="00036676">
      <w:pPr>
        <w:pStyle w:val="a8"/>
        <w:numPr>
          <w:ilvl w:val="1"/>
          <w:numId w:val="26"/>
        </w:numPr>
        <w:tabs>
          <w:tab w:val="left" w:pos="1303"/>
        </w:tabs>
        <w:ind w:right="112" w:firstLine="566"/>
        <w:jc w:val="both"/>
        <w:rPr>
          <w:sz w:val="24"/>
          <w:szCs w:val="24"/>
        </w:rPr>
      </w:pPr>
      <w:r w:rsidRPr="00983559">
        <w:rPr>
          <w:sz w:val="24"/>
          <w:szCs w:val="24"/>
        </w:rPr>
        <w:t>Удовлетворенность подавляющего числа педагогов, учащихся, их родителей прос</w:t>
      </w:r>
      <w:r w:rsidR="00036676" w:rsidRPr="00983559">
        <w:rPr>
          <w:sz w:val="24"/>
          <w:szCs w:val="24"/>
        </w:rPr>
        <w:t>ветительской и спортивно- оздо</w:t>
      </w:r>
      <w:r w:rsidRPr="00983559">
        <w:rPr>
          <w:sz w:val="24"/>
          <w:szCs w:val="24"/>
        </w:rPr>
        <w:t>ровительной работой, возможностью профилактики хронических заболеваний детей (по результатам анкетирования</w:t>
      </w:r>
      <w:r w:rsidR="00036676" w:rsidRPr="00983559">
        <w:rPr>
          <w:sz w:val="24"/>
          <w:szCs w:val="24"/>
        </w:rPr>
        <w:t xml:space="preserve"> пе</w:t>
      </w:r>
      <w:r w:rsidRPr="00983559">
        <w:rPr>
          <w:sz w:val="24"/>
          <w:szCs w:val="24"/>
        </w:rPr>
        <w:t>дагогов, учащихся и родителей).</w:t>
      </w:r>
    </w:p>
    <w:p w14:paraId="03E5BCF5" w14:textId="77777777" w:rsidR="00416327" w:rsidRPr="00983559" w:rsidRDefault="00036676" w:rsidP="00036676">
      <w:pPr>
        <w:pStyle w:val="110"/>
        <w:tabs>
          <w:tab w:val="left" w:pos="1975"/>
        </w:tabs>
        <w:spacing w:line="240" w:lineRule="auto"/>
        <w:ind w:left="0"/>
        <w:jc w:val="both"/>
        <w:rPr>
          <w:sz w:val="24"/>
          <w:szCs w:val="24"/>
        </w:rPr>
      </w:pPr>
      <w:r w:rsidRPr="00983559">
        <w:rPr>
          <w:b w:val="0"/>
          <w:bCs w:val="0"/>
          <w:sz w:val="24"/>
          <w:szCs w:val="24"/>
        </w:rPr>
        <w:t xml:space="preserve">                        </w:t>
      </w:r>
      <w:r w:rsidR="00983559">
        <w:rPr>
          <w:b w:val="0"/>
          <w:bCs w:val="0"/>
          <w:sz w:val="24"/>
          <w:szCs w:val="24"/>
        </w:rPr>
        <w:t xml:space="preserve">   </w:t>
      </w:r>
      <w:r w:rsidR="00416327" w:rsidRPr="00983559">
        <w:rPr>
          <w:spacing w:val="-2"/>
          <w:sz w:val="24"/>
          <w:szCs w:val="24"/>
        </w:rPr>
        <w:t>Творчество.</w:t>
      </w:r>
    </w:p>
    <w:p w14:paraId="1F8EB8CE" w14:textId="77777777" w:rsidR="00416327" w:rsidRPr="00983559" w:rsidRDefault="00416327" w:rsidP="00036676">
      <w:pPr>
        <w:pStyle w:val="a8"/>
        <w:tabs>
          <w:tab w:val="left" w:pos="1317"/>
        </w:tabs>
        <w:spacing w:before="63"/>
        <w:ind w:left="1126" w:right="113" w:firstLine="0"/>
        <w:jc w:val="both"/>
        <w:rPr>
          <w:sz w:val="24"/>
          <w:szCs w:val="24"/>
        </w:rPr>
      </w:pPr>
      <w:r w:rsidRPr="00983559">
        <w:rPr>
          <w:sz w:val="24"/>
          <w:szCs w:val="24"/>
        </w:rPr>
        <w:t>Осуществлять систематическое развитие творческих и индивидуальных способн</w:t>
      </w:r>
      <w:r w:rsidR="007C1649">
        <w:rPr>
          <w:sz w:val="24"/>
          <w:szCs w:val="24"/>
        </w:rPr>
        <w:t>остей учащихся: увеличивать ко</w:t>
      </w:r>
      <w:r w:rsidRPr="00983559">
        <w:rPr>
          <w:sz w:val="24"/>
          <w:szCs w:val="24"/>
        </w:rPr>
        <w:t>личество участников и победителей конкурсов, олимпиад, охвата кружковой и спортив</w:t>
      </w:r>
      <w:r w:rsidR="00036676" w:rsidRPr="00983559">
        <w:rPr>
          <w:sz w:val="24"/>
          <w:szCs w:val="24"/>
        </w:rPr>
        <w:t>но-оздоровительной работы; осу</w:t>
      </w:r>
      <w:r w:rsidRPr="00983559">
        <w:rPr>
          <w:sz w:val="24"/>
          <w:szCs w:val="24"/>
        </w:rPr>
        <w:t>ществлять проектно-исследовательскую деятельность по проблемам здоровья.</w:t>
      </w:r>
    </w:p>
    <w:p w14:paraId="41547A59" w14:textId="77777777" w:rsidR="00416327" w:rsidRPr="00983559" w:rsidRDefault="00416327" w:rsidP="00416327">
      <w:pPr>
        <w:pStyle w:val="110"/>
        <w:tabs>
          <w:tab w:val="left" w:pos="1977"/>
        </w:tabs>
        <w:ind w:left="0"/>
        <w:rPr>
          <w:sz w:val="24"/>
          <w:szCs w:val="24"/>
        </w:rPr>
      </w:pPr>
      <w:r w:rsidRPr="00983559">
        <w:rPr>
          <w:b w:val="0"/>
          <w:bCs w:val="0"/>
          <w:sz w:val="24"/>
          <w:szCs w:val="24"/>
        </w:rPr>
        <w:t xml:space="preserve">                    </w:t>
      </w:r>
      <w:r w:rsidRPr="00983559">
        <w:rPr>
          <w:spacing w:val="-2"/>
          <w:sz w:val="24"/>
          <w:szCs w:val="24"/>
        </w:rPr>
        <w:t>Профориентация.</w:t>
      </w:r>
    </w:p>
    <w:p w14:paraId="60E6750F" w14:textId="77777777" w:rsidR="00416327" w:rsidRPr="00983559" w:rsidRDefault="00416327" w:rsidP="00416327">
      <w:pPr>
        <w:pStyle w:val="a8"/>
        <w:numPr>
          <w:ilvl w:val="1"/>
          <w:numId w:val="26"/>
        </w:numPr>
        <w:tabs>
          <w:tab w:val="left" w:pos="1339"/>
        </w:tabs>
        <w:spacing w:line="242" w:lineRule="auto"/>
        <w:ind w:right="128" w:firstLine="566"/>
        <w:rPr>
          <w:sz w:val="24"/>
          <w:szCs w:val="24"/>
        </w:rPr>
      </w:pPr>
      <w:r w:rsidRPr="00983559">
        <w:rPr>
          <w:sz w:val="24"/>
          <w:szCs w:val="24"/>
        </w:rPr>
        <w:t>Создать систему профориентационной работы в школе при использовании региональных профориентационных сервисов и программ на федеральном уровне.</w:t>
      </w:r>
    </w:p>
    <w:p w14:paraId="04259A4B" w14:textId="77777777" w:rsidR="00416327" w:rsidRPr="00983559" w:rsidRDefault="00416327" w:rsidP="00416327">
      <w:pPr>
        <w:pStyle w:val="a8"/>
        <w:numPr>
          <w:ilvl w:val="1"/>
          <w:numId w:val="26"/>
        </w:numPr>
        <w:tabs>
          <w:tab w:val="left" w:pos="1289"/>
        </w:tabs>
        <w:spacing w:line="318" w:lineRule="exact"/>
        <w:ind w:left="1289" w:hanging="162"/>
        <w:rPr>
          <w:sz w:val="24"/>
          <w:szCs w:val="24"/>
        </w:rPr>
      </w:pPr>
      <w:r w:rsidRPr="00983559">
        <w:rPr>
          <w:sz w:val="24"/>
          <w:szCs w:val="24"/>
        </w:rPr>
        <w:t xml:space="preserve">Выстраивать индивидуальные маршруты для формирования профессиональных интересов </w:t>
      </w:r>
      <w:r w:rsidRPr="00983559">
        <w:rPr>
          <w:spacing w:val="-2"/>
          <w:sz w:val="24"/>
          <w:szCs w:val="24"/>
        </w:rPr>
        <w:t>обучающихся.</w:t>
      </w:r>
    </w:p>
    <w:p w14:paraId="319CDA8E" w14:textId="77777777" w:rsidR="00416327" w:rsidRPr="00983559" w:rsidRDefault="00416327" w:rsidP="00416327">
      <w:pPr>
        <w:pStyle w:val="a8"/>
        <w:numPr>
          <w:ilvl w:val="1"/>
          <w:numId w:val="26"/>
        </w:numPr>
        <w:tabs>
          <w:tab w:val="left" w:pos="1303"/>
        </w:tabs>
        <w:ind w:right="126" w:firstLine="566"/>
        <w:rPr>
          <w:sz w:val="24"/>
          <w:szCs w:val="24"/>
        </w:rPr>
      </w:pPr>
      <w:r w:rsidRPr="00983559">
        <w:rPr>
          <w:sz w:val="24"/>
          <w:szCs w:val="24"/>
        </w:rPr>
        <w:t>Организовать активное участие учащихся в профориентационных мероприятиях на платформе bvbinfo.ru в рамках проекта «Билет в будущее», сетевых программах по раннему самоопределению.</w:t>
      </w:r>
    </w:p>
    <w:p w14:paraId="697952F9" w14:textId="77777777" w:rsidR="00416327" w:rsidRPr="00983559" w:rsidRDefault="00416327" w:rsidP="00416327">
      <w:pPr>
        <w:pStyle w:val="a8"/>
        <w:numPr>
          <w:ilvl w:val="1"/>
          <w:numId w:val="26"/>
        </w:numPr>
        <w:tabs>
          <w:tab w:val="left" w:pos="1289"/>
        </w:tabs>
        <w:spacing w:line="321" w:lineRule="exact"/>
        <w:ind w:left="1289" w:hanging="162"/>
        <w:rPr>
          <w:sz w:val="24"/>
          <w:szCs w:val="24"/>
        </w:rPr>
      </w:pPr>
      <w:r w:rsidRPr="00983559">
        <w:rPr>
          <w:sz w:val="24"/>
          <w:szCs w:val="24"/>
        </w:rPr>
        <w:t xml:space="preserve">Формировать у обучающихся образ будущей </w:t>
      </w:r>
      <w:r w:rsidRPr="00983559">
        <w:rPr>
          <w:spacing w:val="-2"/>
          <w:sz w:val="24"/>
          <w:szCs w:val="24"/>
        </w:rPr>
        <w:t>профессии.</w:t>
      </w:r>
    </w:p>
    <w:p w14:paraId="6E710F0B" w14:textId="77777777" w:rsidR="00416327" w:rsidRPr="00983559" w:rsidRDefault="00416327" w:rsidP="00416327">
      <w:pPr>
        <w:pStyle w:val="a8"/>
        <w:numPr>
          <w:ilvl w:val="1"/>
          <w:numId w:val="26"/>
        </w:numPr>
        <w:tabs>
          <w:tab w:val="left" w:pos="1289"/>
        </w:tabs>
        <w:ind w:left="1289" w:hanging="162"/>
        <w:rPr>
          <w:sz w:val="24"/>
          <w:szCs w:val="24"/>
        </w:rPr>
      </w:pPr>
      <w:r w:rsidRPr="00983559">
        <w:rPr>
          <w:sz w:val="24"/>
          <w:szCs w:val="24"/>
        </w:rPr>
        <w:t xml:space="preserve">Осознанный выбор будущей </w:t>
      </w:r>
      <w:r w:rsidRPr="00983559">
        <w:rPr>
          <w:spacing w:val="-2"/>
          <w:sz w:val="24"/>
          <w:szCs w:val="24"/>
        </w:rPr>
        <w:t>профессии.</w:t>
      </w:r>
    </w:p>
    <w:p w14:paraId="025B0B1E" w14:textId="77777777" w:rsidR="00416327" w:rsidRPr="00983559" w:rsidRDefault="00036676" w:rsidP="00036676">
      <w:pPr>
        <w:pStyle w:val="110"/>
        <w:tabs>
          <w:tab w:val="left" w:pos="1977"/>
        </w:tabs>
        <w:spacing w:line="320" w:lineRule="exact"/>
        <w:ind w:left="0"/>
        <w:rPr>
          <w:sz w:val="24"/>
          <w:szCs w:val="24"/>
        </w:rPr>
      </w:pPr>
      <w:r w:rsidRPr="00983559">
        <w:rPr>
          <w:b w:val="0"/>
          <w:bCs w:val="0"/>
          <w:sz w:val="24"/>
          <w:szCs w:val="24"/>
        </w:rPr>
        <w:lastRenderedPageBreak/>
        <w:t xml:space="preserve">                 </w:t>
      </w:r>
      <w:r w:rsidR="00983559">
        <w:rPr>
          <w:b w:val="0"/>
          <w:bCs w:val="0"/>
          <w:sz w:val="24"/>
          <w:szCs w:val="24"/>
        </w:rPr>
        <w:t xml:space="preserve">        </w:t>
      </w:r>
      <w:r w:rsidR="00416327" w:rsidRPr="00983559">
        <w:rPr>
          <w:sz w:val="24"/>
          <w:szCs w:val="24"/>
        </w:rPr>
        <w:t xml:space="preserve">Учитель. Школьная </w:t>
      </w:r>
      <w:r w:rsidR="00416327" w:rsidRPr="00983559">
        <w:rPr>
          <w:spacing w:val="-2"/>
          <w:sz w:val="24"/>
          <w:szCs w:val="24"/>
        </w:rPr>
        <w:t>команда.</w:t>
      </w:r>
    </w:p>
    <w:p w14:paraId="79C62396" w14:textId="77777777" w:rsidR="00416327" w:rsidRPr="00983559" w:rsidRDefault="00416327" w:rsidP="00416327">
      <w:pPr>
        <w:pStyle w:val="a8"/>
        <w:numPr>
          <w:ilvl w:val="1"/>
          <w:numId w:val="26"/>
        </w:numPr>
        <w:tabs>
          <w:tab w:val="left" w:pos="1300"/>
        </w:tabs>
        <w:ind w:right="127" w:firstLine="566"/>
        <w:rPr>
          <w:sz w:val="24"/>
          <w:szCs w:val="24"/>
        </w:rPr>
      </w:pPr>
      <w:r w:rsidRPr="00983559">
        <w:rPr>
          <w:sz w:val="24"/>
          <w:szCs w:val="24"/>
        </w:rPr>
        <w:t>Создание условий для профессионального рост педагогов через повышение уровня профессионального мастерства работающих педагогов.</w:t>
      </w:r>
    </w:p>
    <w:p w14:paraId="41501958" w14:textId="77777777" w:rsidR="00416327" w:rsidRPr="00983559" w:rsidRDefault="00416327" w:rsidP="00416327">
      <w:pPr>
        <w:pStyle w:val="a8"/>
        <w:numPr>
          <w:ilvl w:val="1"/>
          <w:numId w:val="26"/>
        </w:numPr>
        <w:tabs>
          <w:tab w:val="left" w:pos="1307"/>
        </w:tabs>
        <w:ind w:right="115" w:firstLine="566"/>
        <w:rPr>
          <w:sz w:val="24"/>
          <w:szCs w:val="24"/>
        </w:rPr>
      </w:pPr>
      <w:r w:rsidRPr="00983559">
        <w:rPr>
          <w:sz w:val="24"/>
          <w:szCs w:val="24"/>
        </w:rPr>
        <w:t>Создание условий для результативной работы в инновационном режиме и в усл</w:t>
      </w:r>
      <w:r w:rsidR="00036676" w:rsidRPr="00983559">
        <w:rPr>
          <w:sz w:val="24"/>
          <w:szCs w:val="24"/>
        </w:rPr>
        <w:t>овиях Федеральных образователь</w:t>
      </w:r>
      <w:r w:rsidRPr="00983559">
        <w:rPr>
          <w:sz w:val="24"/>
          <w:szCs w:val="24"/>
        </w:rPr>
        <w:t>ных стандартов и Федеральных образовательных программ.</w:t>
      </w:r>
    </w:p>
    <w:p w14:paraId="38E92C72" w14:textId="77777777" w:rsidR="00416327" w:rsidRPr="00983559" w:rsidRDefault="00416327" w:rsidP="00416327">
      <w:pPr>
        <w:pStyle w:val="a8"/>
        <w:numPr>
          <w:ilvl w:val="1"/>
          <w:numId w:val="26"/>
        </w:numPr>
        <w:tabs>
          <w:tab w:val="left" w:pos="1312"/>
        </w:tabs>
        <w:spacing w:line="242" w:lineRule="auto"/>
        <w:ind w:right="111" w:firstLine="566"/>
        <w:rPr>
          <w:sz w:val="24"/>
          <w:szCs w:val="24"/>
        </w:rPr>
      </w:pPr>
      <w:r w:rsidRPr="00983559">
        <w:rPr>
          <w:sz w:val="24"/>
          <w:szCs w:val="24"/>
        </w:rPr>
        <w:t>Развитие кадрового потенциала школьной команды как носителя духовных и нра</w:t>
      </w:r>
      <w:r w:rsidR="00036676" w:rsidRPr="00983559">
        <w:rPr>
          <w:sz w:val="24"/>
          <w:szCs w:val="24"/>
        </w:rPr>
        <w:t>вственных ценностей, обеспечив</w:t>
      </w:r>
      <w:r w:rsidRPr="00983559">
        <w:rPr>
          <w:sz w:val="24"/>
          <w:szCs w:val="24"/>
        </w:rPr>
        <w:t>ающего повышение качества образования и формирование выпускника школы в соответствии с определенной моделью.</w:t>
      </w:r>
    </w:p>
    <w:p w14:paraId="645AE555" w14:textId="77777777" w:rsidR="00416327" w:rsidRPr="00983559" w:rsidRDefault="00416327" w:rsidP="00416327">
      <w:pPr>
        <w:pStyle w:val="a8"/>
        <w:numPr>
          <w:ilvl w:val="1"/>
          <w:numId w:val="26"/>
        </w:numPr>
        <w:tabs>
          <w:tab w:val="left" w:pos="1365"/>
        </w:tabs>
        <w:ind w:right="124" w:firstLine="566"/>
        <w:rPr>
          <w:sz w:val="24"/>
          <w:szCs w:val="24"/>
        </w:rPr>
      </w:pPr>
      <w:r w:rsidRPr="00983559">
        <w:rPr>
          <w:sz w:val="24"/>
          <w:szCs w:val="24"/>
        </w:rPr>
        <w:t>Создание системы стимулирования деятельности результативно работающих педагогов школы через систему управления педагогическим персоналом как ресурсом развития школы.</w:t>
      </w:r>
    </w:p>
    <w:p w14:paraId="0E1CD881" w14:textId="77777777" w:rsidR="00983559" w:rsidRPr="00983559" w:rsidRDefault="00416327" w:rsidP="00983559">
      <w:pPr>
        <w:pStyle w:val="a8"/>
        <w:numPr>
          <w:ilvl w:val="1"/>
          <w:numId w:val="26"/>
        </w:numPr>
        <w:tabs>
          <w:tab w:val="left" w:pos="1289"/>
        </w:tabs>
        <w:ind w:left="1289" w:hanging="162"/>
        <w:rPr>
          <w:sz w:val="24"/>
          <w:szCs w:val="24"/>
        </w:rPr>
      </w:pPr>
      <w:r w:rsidRPr="00983559">
        <w:rPr>
          <w:sz w:val="24"/>
          <w:szCs w:val="24"/>
        </w:rPr>
        <w:t xml:space="preserve">Создание правовых и организационных условий для закрепления педагогических кадров в </w:t>
      </w:r>
      <w:r w:rsidRPr="00983559">
        <w:rPr>
          <w:spacing w:val="-2"/>
          <w:sz w:val="24"/>
          <w:szCs w:val="24"/>
        </w:rPr>
        <w:t>школе</w:t>
      </w:r>
    </w:p>
    <w:p w14:paraId="03AA928D" w14:textId="77777777" w:rsidR="00416327" w:rsidRPr="00983559" w:rsidRDefault="00983559" w:rsidP="00983559">
      <w:pPr>
        <w:pStyle w:val="a8"/>
        <w:tabs>
          <w:tab w:val="left" w:pos="1289"/>
        </w:tabs>
        <w:ind w:left="1289" w:firstLine="0"/>
        <w:rPr>
          <w:b/>
          <w:sz w:val="24"/>
          <w:szCs w:val="24"/>
        </w:rPr>
      </w:pPr>
      <w:r w:rsidRPr="00983559">
        <w:rPr>
          <w:b/>
          <w:sz w:val="24"/>
          <w:szCs w:val="24"/>
        </w:rPr>
        <w:t xml:space="preserve">  </w:t>
      </w:r>
      <w:r w:rsidR="00416327" w:rsidRPr="00983559">
        <w:rPr>
          <w:b/>
          <w:sz w:val="24"/>
          <w:szCs w:val="24"/>
        </w:rPr>
        <w:t>Школьный</w:t>
      </w:r>
      <w:r w:rsidR="00036676" w:rsidRPr="00983559">
        <w:rPr>
          <w:b/>
          <w:sz w:val="24"/>
          <w:szCs w:val="24"/>
        </w:rPr>
        <w:t xml:space="preserve"> </w:t>
      </w:r>
      <w:r w:rsidR="00416327" w:rsidRPr="00983559">
        <w:rPr>
          <w:b/>
          <w:spacing w:val="-2"/>
          <w:sz w:val="24"/>
          <w:szCs w:val="24"/>
        </w:rPr>
        <w:t>климат.</w:t>
      </w:r>
    </w:p>
    <w:p w14:paraId="41C4DBDA" w14:textId="77777777" w:rsidR="00416327" w:rsidRPr="00983559" w:rsidRDefault="00416327" w:rsidP="00416327">
      <w:pPr>
        <w:pStyle w:val="a8"/>
        <w:numPr>
          <w:ilvl w:val="1"/>
          <w:numId w:val="26"/>
        </w:numPr>
        <w:tabs>
          <w:tab w:val="left" w:pos="1293"/>
        </w:tabs>
        <w:ind w:right="121" w:firstLine="566"/>
        <w:rPr>
          <w:sz w:val="24"/>
          <w:szCs w:val="24"/>
        </w:rPr>
      </w:pPr>
      <w:r w:rsidRPr="00983559">
        <w:rPr>
          <w:sz w:val="24"/>
          <w:szCs w:val="24"/>
        </w:rPr>
        <w:t>Создание условий,</w:t>
      </w:r>
      <w:r w:rsidR="00036676" w:rsidRPr="00983559">
        <w:rPr>
          <w:sz w:val="24"/>
          <w:szCs w:val="24"/>
        </w:rPr>
        <w:t xml:space="preserve"> </w:t>
      </w:r>
      <w:r w:rsidRPr="00983559">
        <w:rPr>
          <w:sz w:val="24"/>
          <w:szCs w:val="24"/>
        </w:rPr>
        <w:t>обеспечивающих личностный рост педагогов – психологов</w:t>
      </w:r>
      <w:r w:rsidR="00036676" w:rsidRPr="00983559">
        <w:rPr>
          <w:sz w:val="24"/>
          <w:szCs w:val="24"/>
        </w:rPr>
        <w:t xml:space="preserve"> </w:t>
      </w:r>
      <w:r w:rsidRPr="00983559">
        <w:rPr>
          <w:sz w:val="24"/>
          <w:szCs w:val="24"/>
        </w:rPr>
        <w:t>и социального педагога. Повышение уровня профессионального мастерства педагогов – психологов и социального педагога.</w:t>
      </w:r>
    </w:p>
    <w:p w14:paraId="38330F9D" w14:textId="77777777" w:rsidR="00416327" w:rsidRPr="00983559" w:rsidRDefault="00416327" w:rsidP="00416327">
      <w:pPr>
        <w:pStyle w:val="a8"/>
        <w:numPr>
          <w:ilvl w:val="1"/>
          <w:numId w:val="26"/>
        </w:numPr>
        <w:tabs>
          <w:tab w:val="left" w:pos="1289"/>
        </w:tabs>
        <w:spacing w:line="321" w:lineRule="exact"/>
        <w:ind w:left="1289" w:hanging="162"/>
        <w:rPr>
          <w:sz w:val="24"/>
          <w:szCs w:val="24"/>
        </w:rPr>
      </w:pPr>
      <w:r w:rsidRPr="00983559">
        <w:rPr>
          <w:sz w:val="24"/>
          <w:szCs w:val="24"/>
        </w:rPr>
        <w:t xml:space="preserve">Обеспечение улучшения психологического микроклимата в педагогическом и ученическом </w:t>
      </w:r>
      <w:r w:rsidRPr="00983559">
        <w:rPr>
          <w:spacing w:val="-2"/>
          <w:sz w:val="24"/>
          <w:szCs w:val="24"/>
        </w:rPr>
        <w:t>коллективах.</w:t>
      </w:r>
    </w:p>
    <w:p w14:paraId="19EAD693" w14:textId="77777777" w:rsidR="00416327" w:rsidRPr="00983559" w:rsidRDefault="00416327" w:rsidP="00416327">
      <w:pPr>
        <w:pStyle w:val="a8"/>
        <w:numPr>
          <w:ilvl w:val="1"/>
          <w:numId w:val="26"/>
        </w:numPr>
        <w:tabs>
          <w:tab w:val="left" w:pos="1289"/>
        </w:tabs>
        <w:spacing w:line="322" w:lineRule="exact"/>
        <w:ind w:left="1289" w:hanging="162"/>
        <w:rPr>
          <w:sz w:val="24"/>
          <w:szCs w:val="24"/>
        </w:rPr>
      </w:pPr>
      <w:r w:rsidRPr="00983559">
        <w:rPr>
          <w:sz w:val="24"/>
          <w:szCs w:val="24"/>
        </w:rPr>
        <w:t xml:space="preserve">Повышение уровня культуры взаимоотношений участников образовательных </w:t>
      </w:r>
      <w:r w:rsidRPr="00983559">
        <w:rPr>
          <w:spacing w:val="-2"/>
          <w:sz w:val="24"/>
          <w:szCs w:val="24"/>
        </w:rPr>
        <w:t>отношений.</w:t>
      </w:r>
    </w:p>
    <w:p w14:paraId="61368564" w14:textId="77777777" w:rsidR="00416327" w:rsidRPr="00983559" w:rsidRDefault="00416327" w:rsidP="00416327">
      <w:pPr>
        <w:pStyle w:val="a8"/>
        <w:numPr>
          <w:ilvl w:val="1"/>
          <w:numId w:val="26"/>
        </w:numPr>
        <w:tabs>
          <w:tab w:val="left" w:pos="1293"/>
        </w:tabs>
        <w:ind w:right="113" w:firstLine="566"/>
        <w:rPr>
          <w:sz w:val="24"/>
          <w:szCs w:val="24"/>
        </w:rPr>
      </w:pPr>
      <w:r w:rsidRPr="00983559">
        <w:rPr>
          <w:sz w:val="24"/>
          <w:szCs w:val="24"/>
        </w:rPr>
        <w:t>Разработка комплексной стратегии, направленной на улучшение состояния здоров</w:t>
      </w:r>
      <w:r w:rsidR="00036676" w:rsidRPr="00983559">
        <w:rPr>
          <w:sz w:val="24"/>
          <w:szCs w:val="24"/>
        </w:rPr>
        <w:t>ья обучающихся и педагогов, ор</w:t>
      </w:r>
      <w:r w:rsidRPr="00983559">
        <w:rPr>
          <w:sz w:val="24"/>
          <w:szCs w:val="24"/>
        </w:rPr>
        <w:t>ганизация их активного отдыха.</w:t>
      </w:r>
    </w:p>
    <w:p w14:paraId="03A82BD1" w14:textId="77777777" w:rsidR="00C61B59" w:rsidRPr="00983559" w:rsidRDefault="00416327" w:rsidP="00C61B59">
      <w:pPr>
        <w:pStyle w:val="a4"/>
        <w:spacing w:before="63" w:line="322" w:lineRule="exact"/>
        <w:rPr>
          <w:sz w:val="24"/>
          <w:szCs w:val="24"/>
        </w:rPr>
      </w:pPr>
      <w:r w:rsidRPr="00983559">
        <w:rPr>
          <w:sz w:val="24"/>
          <w:szCs w:val="24"/>
        </w:rPr>
        <w:t xml:space="preserve">Вовлечение родителей в активный досуг, оборудование комнаты психологической разгрузки для педагогов, </w:t>
      </w:r>
      <w:r w:rsidRPr="00983559">
        <w:rPr>
          <w:spacing w:val="-2"/>
          <w:sz w:val="24"/>
          <w:szCs w:val="24"/>
        </w:rPr>
        <w:t>орга</w:t>
      </w:r>
      <w:r w:rsidR="00036676" w:rsidRPr="00983559">
        <w:rPr>
          <w:sz w:val="24"/>
          <w:szCs w:val="24"/>
        </w:rPr>
        <w:t>низация в рекреация</w:t>
      </w:r>
      <w:r w:rsidR="00C61B59" w:rsidRPr="00983559">
        <w:rPr>
          <w:sz w:val="24"/>
          <w:szCs w:val="24"/>
        </w:rPr>
        <w:t>х</w:t>
      </w:r>
      <w:r w:rsidR="00036676" w:rsidRPr="00983559">
        <w:rPr>
          <w:sz w:val="24"/>
          <w:szCs w:val="24"/>
        </w:rPr>
        <w:t xml:space="preserve"> </w:t>
      </w:r>
      <w:r w:rsidR="00C61B59" w:rsidRPr="00983559">
        <w:rPr>
          <w:sz w:val="24"/>
          <w:szCs w:val="24"/>
        </w:rPr>
        <w:t xml:space="preserve">школы уголков двигательной активности </w:t>
      </w:r>
      <w:r w:rsidR="00C61B59" w:rsidRPr="00983559">
        <w:rPr>
          <w:spacing w:val="-2"/>
          <w:sz w:val="24"/>
          <w:szCs w:val="24"/>
        </w:rPr>
        <w:t>школьников.</w:t>
      </w:r>
    </w:p>
    <w:p w14:paraId="65A5A646" w14:textId="77777777" w:rsidR="00C61B59" w:rsidRPr="00983559" w:rsidRDefault="00C61B59" w:rsidP="00C61B59">
      <w:pPr>
        <w:pStyle w:val="a8"/>
        <w:numPr>
          <w:ilvl w:val="1"/>
          <w:numId w:val="26"/>
        </w:numPr>
        <w:tabs>
          <w:tab w:val="left" w:pos="1293"/>
        </w:tabs>
        <w:ind w:right="113" w:firstLine="566"/>
        <w:rPr>
          <w:sz w:val="24"/>
          <w:szCs w:val="24"/>
        </w:rPr>
      </w:pPr>
      <w:r w:rsidRPr="00983559">
        <w:rPr>
          <w:sz w:val="24"/>
          <w:szCs w:val="24"/>
        </w:rPr>
        <w:t>Формирование личностных результатов обучающихся на основе развития их самосознания, самоопределения и морально-этической ориентации.</w:t>
      </w:r>
    </w:p>
    <w:p w14:paraId="1EE8B1DC" w14:textId="77777777" w:rsidR="00983559" w:rsidRPr="00983559" w:rsidRDefault="00C61B59" w:rsidP="00983559">
      <w:pPr>
        <w:pStyle w:val="a8"/>
        <w:numPr>
          <w:ilvl w:val="1"/>
          <w:numId w:val="26"/>
        </w:numPr>
        <w:tabs>
          <w:tab w:val="left" w:pos="1289"/>
        </w:tabs>
        <w:spacing w:line="321" w:lineRule="exact"/>
        <w:ind w:left="1289" w:hanging="162"/>
        <w:rPr>
          <w:sz w:val="24"/>
          <w:szCs w:val="24"/>
        </w:rPr>
      </w:pPr>
      <w:r w:rsidRPr="00983559">
        <w:rPr>
          <w:sz w:val="24"/>
          <w:szCs w:val="24"/>
        </w:rPr>
        <w:t xml:space="preserve">Создание условий для результативной работы в инновационном </w:t>
      </w:r>
      <w:r w:rsidRPr="00983559">
        <w:rPr>
          <w:spacing w:val="-2"/>
          <w:sz w:val="24"/>
          <w:szCs w:val="24"/>
        </w:rPr>
        <w:t>режиме.</w:t>
      </w:r>
    </w:p>
    <w:p w14:paraId="5FFC0403" w14:textId="77777777" w:rsidR="00C61B59" w:rsidRPr="00983559" w:rsidRDefault="00983559" w:rsidP="00983559">
      <w:pPr>
        <w:tabs>
          <w:tab w:val="left" w:pos="1289"/>
        </w:tabs>
        <w:spacing w:line="321" w:lineRule="exact"/>
        <w:ind w:left="3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C61B59" w:rsidRPr="00983559">
        <w:rPr>
          <w:b/>
          <w:sz w:val="24"/>
          <w:szCs w:val="24"/>
        </w:rPr>
        <w:t xml:space="preserve">Образовательная </w:t>
      </w:r>
      <w:r w:rsidR="00C61B59" w:rsidRPr="00983559">
        <w:rPr>
          <w:b/>
          <w:spacing w:val="-2"/>
          <w:sz w:val="24"/>
          <w:szCs w:val="24"/>
        </w:rPr>
        <w:t>среда.</w:t>
      </w:r>
    </w:p>
    <w:p w14:paraId="6232BEAE" w14:textId="77777777" w:rsidR="00C61B59" w:rsidRPr="00983559" w:rsidRDefault="00C61B59" w:rsidP="00C61B59">
      <w:pPr>
        <w:pStyle w:val="a8"/>
        <w:numPr>
          <w:ilvl w:val="1"/>
          <w:numId w:val="26"/>
        </w:numPr>
        <w:tabs>
          <w:tab w:val="left" w:pos="1322"/>
        </w:tabs>
        <w:spacing w:before="2"/>
        <w:ind w:right="114" w:firstLine="566"/>
        <w:jc w:val="both"/>
        <w:rPr>
          <w:sz w:val="24"/>
          <w:szCs w:val="24"/>
        </w:rPr>
      </w:pPr>
      <w:r w:rsidRPr="00983559">
        <w:rPr>
          <w:sz w:val="24"/>
          <w:szCs w:val="24"/>
        </w:rPr>
        <w:t>Создание условий для реализации деятельности педагогов на портале ФГИС «Моя школа»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процесса.</w:t>
      </w:r>
    </w:p>
    <w:p w14:paraId="4FCA0003" w14:textId="77777777" w:rsidR="00C61B59" w:rsidRPr="00983559" w:rsidRDefault="00C61B59" w:rsidP="00C61B59">
      <w:pPr>
        <w:pStyle w:val="a8"/>
        <w:numPr>
          <w:ilvl w:val="1"/>
          <w:numId w:val="26"/>
        </w:numPr>
        <w:tabs>
          <w:tab w:val="left" w:pos="1293"/>
        </w:tabs>
        <w:ind w:right="110" w:firstLine="566"/>
        <w:jc w:val="both"/>
        <w:rPr>
          <w:sz w:val="24"/>
          <w:szCs w:val="24"/>
        </w:rPr>
      </w:pPr>
      <w:r w:rsidRPr="00983559">
        <w:rPr>
          <w:sz w:val="24"/>
          <w:szCs w:val="24"/>
        </w:rPr>
        <w:t>Обеспечение ОО</w:t>
      </w:r>
      <w:r w:rsidR="00CE49E7">
        <w:rPr>
          <w:sz w:val="24"/>
          <w:szCs w:val="24"/>
        </w:rPr>
        <w:t xml:space="preserve"> </w:t>
      </w:r>
      <w:r w:rsidRPr="00983559">
        <w:rPr>
          <w:sz w:val="24"/>
          <w:szCs w:val="24"/>
        </w:rPr>
        <w:t>IT-оборудованием – создание условий для цифровой трансформации системы образования и эффективного использования новых возможностей.</w:t>
      </w:r>
    </w:p>
    <w:p w14:paraId="136F5506" w14:textId="77777777" w:rsidR="00C61B59" w:rsidRPr="00983559" w:rsidRDefault="00C61B59" w:rsidP="00C61B59">
      <w:pPr>
        <w:pStyle w:val="a8"/>
        <w:numPr>
          <w:ilvl w:val="1"/>
          <w:numId w:val="26"/>
        </w:numPr>
        <w:tabs>
          <w:tab w:val="left" w:pos="1303"/>
        </w:tabs>
        <w:spacing w:line="242" w:lineRule="auto"/>
        <w:ind w:right="113" w:firstLine="566"/>
        <w:jc w:val="both"/>
        <w:rPr>
          <w:sz w:val="24"/>
          <w:szCs w:val="24"/>
        </w:rPr>
      </w:pPr>
      <w:r w:rsidRPr="00983559">
        <w:rPr>
          <w:sz w:val="24"/>
          <w:szCs w:val="24"/>
        </w:rPr>
        <w:t>Создание условий для обмена опытом и оказанию помощи педагогам в рамках участия в профессиональных сообществах ИКОП «</w:t>
      </w:r>
      <w:proofErr w:type="spellStart"/>
      <w:r w:rsidRPr="00983559">
        <w:rPr>
          <w:sz w:val="24"/>
          <w:szCs w:val="24"/>
        </w:rPr>
        <w:t>Сферум</w:t>
      </w:r>
      <w:proofErr w:type="spellEnd"/>
      <w:r w:rsidRPr="00983559">
        <w:rPr>
          <w:sz w:val="24"/>
          <w:szCs w:val="24"/>
        </w:rPr>
        <w:t>».</w:t>
      </w:r>
    </w:p>
    <w:p w14:paraId="311D8A2B" w14:textId="77777777" w:rsidR="00C61B59" w:rsidRPr="00983559" w:rsidRDefault="00C61B59" w:rsidP="00983559">
      <w:pPr>
        <w:tabs>
          <w:tab w:val="left" w:pos="2755"/>
        </w:tabs>
        <w:jc w:val="center"/>
        <w:rPr>
          <w:sz w:val="24"/>
          <w:szCs w:val="24"/>
        </w:rPr>
      </w:pPr>
    </w:p>
    <w:p w14:paraId="554A55EF" w14:textId="77777777" w:rsidR="00C61B59" w:rsidRPr="00983559" w:rsidRDefault="00C61B59" w:rsidP="00983559">
      <w:pPr>
        <w:pStyle w:val="a8"/>
        <w:autoSpaceDE/>
        <w:autoSpaceDN/>
        <w:spacing w:line="276" w:lineRule="auto"/>
        <w:ind w:left="1069" w:firstLine="0"/>
        <w:contextualSpacing/>
        <w:jc w:val="center"/>
        <w:rPr>
          <w:b/>
          <w:bCs/>
          <w:sz w:val="24"/>
          <w:szCs w:val="24"/>
        </w:rPr>
      </w:pPr>
      <w:r w:rsidRPr="00983559">
        <w:rPr>
          <w:b/>
          <w:bCs/>
          <w:sz w:val="24"/>
          <w:szCs w:val="24"/>
        </w:rPr>
        <w:t>Механизмы реализации Программы развития.</w:t>
      </w:r>
    </w:p>
    <w:p w14:paraId="1FCF8226" w14:textId="77777777" w:rsidR="00C61B59" w:rsidRPr="00983559" w:rsidRDefault="00C61B59" w:rsidP="00C61B59">
      <w:pPr>
        <w:spacing w:line="276" w:lineRule="auto"/>
        <w:jc w:val="both"/>
        <w:rPr>
          <w:b/>
          <w:bCs/>
          <w:sz w:val="24"/>
          <w:szCs w:val="24"/>
        </w:rPr>
      </w:pPr>
    </w:p>
    <w:tbl>
      <w:tblPr>
        <w:tblStyle w:val="a3"/>
        <w:tblW w:w="5000" w:type="pct"/>
        <w:tblInd w:w="247" w:type="dxa"/>
        <w:tblLook w:val="04A0" w:firstRow="1" w:lastRow="0" w:firstColumn="1" w:lastColumn="0" w:noHBand="0" w:noVBand="1"/>
      </w:tblPr>
      <w:tblGrid>
        <w:gridCol w:w="3486"/>
        <w:gridCol w:w="3350"/>
        <w:gridCol w:w="2967"/>
        <w:gridCol w:w="2057"/>
        <w:gridCol w:w="3306"/>
      </w:tblGrid>
      <w:tr w:rsidR="00C61B59" w:rsidRPr="0075658D" w14:paraId="618AFDDA" w14:textId="77777777" w:rsidTr="00C61B59">
        <w:tc>
          <w:tcPr>
            <w:tcW w:w="1149" w:type="pct"/>
            <w:vAlign w:val="center"/>
          </w:tcPr>
          <w:p w14:paraId="76C0BADA" w14:textId="77777777" w:rsidR="00C61B59" w:rsidRPr="0075658D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1104" w:type="pct"/>
            <w:vAlign w:val="center"/>
          </w:tcPr>
          <w:p w14:paraId="5ACD2F3C" w14:textId="77777777" w:rsidR="00C61B59" w:rsidRPr="0075658D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978" w:type="pct"/>
            <w:vAlign w:val="center"/>
          </w:tcPr>
          <w:p w14:paraId="0C99FC53" w14:textId="77777777" w:rsidR="00C61B59" w:rsidRPr="0075658D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b/>
                <w:bCs/>
                <w:color w:val="000000"/>
                <w:sz w:val="24"/>
                <w:szCs w:val="28"/>
              </w:rPr>
              <w:t xml:space="preserve">Наличие (по факту): количество и </w:t>
            </w:r>
            <w:r w:rsidRPr="0075658D">
              <w:rPr>
                <w:b/>
                <w:bCs/>
                <w:color w:val="000000"/>
                <w:sz w:val="24"/>
                <w:szCs w:val="28"/>
              </w:rPr>
              <w:lastRenderedPageBreak/>
              <w:t>характеристики</w:t>
            </w:r>
          </w:p>
        </w:tc>
        <w:tc>
          <w:tcPr>
            <w:tcW w:w="678" w:type="pct"/>
            <w:vAlign w:val="center"/>
          </w:tcPr>
          <w:p w14:paraId="0A71A25F" w14:textId="77777777" w:rsidR="00C61B59" w:rsidRPr="0075658D" w:rsidRDefault="00C61B59" w:rsidP="009835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b/>
                <w:bCs/>
                <w:color w:val="000000"/>
                <w:sz w:val="24"/>
                <w:szCs w:val="28"/>
              </w:rPr>
              <w:lastRenderedPageBreak/>
              <w:t>Требуемые ресурсы</w:t>
            </w:r>
          </w:p>
        </w:tc>
        <w:tc>
          <w:tcPr>
            <w:tcW w:w="1090" w:type="pct"/>
            <w:vAlign w:val="center"/>
          </w:tcPr>
          <w:p w14:paraId="446EBC0D" w14:textId="77777777" w:rsidR="00C61B59" w:rsidRPr="0075658D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14:paraId="673118A2" w14:textId="77777777" w:rsidR="00C61B59" w:rsidRPr="0075658D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C61B59" w:rsidRPr="0075658D" w14:paraId="72B2A621" w14:textId="77777777" w:rsidTr="00C61B59">
        <w:trPr>
          <w:trHeight w:val="483"/>
        </w:trPr>
        <w:tc>
          <w:tcPr>
            <w:tcW w:w="1149" w:type="pct"/>
          </w:tcPr>
          <w:p w14:paraId="2C398FD4" w14:textId="77777777" w:rsidR="00C61B59" w:rsidRPr="0075658D" w:rsidRDefault="00C61B59" w:rsidP="00012677">
            <w:pPr>
              <w:pStyle w:val="a8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autoSpaceDE/>
              <w:autoSpaceDN/>
              <w:spacing w:line="276" w:lineRule="auto"/>
              <w:ind w:left="0" w:firstLine="25"/>
              <w:rPr>
                <w:color w:val="000000"/>
                <w:sz w:val="24"/>
                <w:szCs w:val="28"/>
              </w:rPr>
            </w:pPr>
            <w:r w:rsidRPr="0075658D">
              <w:rPr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1104" w:type="pct"/>
          </w:tcPr>
          <w:p w14:paraId="374F869E" w14:textId="77777777" w:rsidR="00C61B59" w:rsidRDefault="00C61B59" w:rsidP="00012677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нормативные</w:t>
            </w:r>
          </w:p>
          <w:p w14:paraId="00EC23A2" w14:textId="77777777" w:rsidR="00C61B59" w:rsidRPr="0075658D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</w:rPr>
              <w:t xml:space="preserve">документы, локальные </w:t>
            </w:r>
            <w:r>
              <w:rPr>
                <w:spacing w:val="-4"/>
                <w:sz w:val="24"/>
              </w:rPr>
              <w:t>акты</w:t>
            </w:r>
          </w:p>
        </w:tc>
        <w:tc>
          <w:tcPr>
            <w:tcW w:w="978" w:type="pct"/>
          </w:tcPr>
          <w:p w14:paraId="7E1FB538" w14:textId="77777777" w:rsidR="00983559" w:rsidRDefault="00C61B59" w:rsidP="00012677">
            <w:pPr>
              <w:pStyle w:val="TableParagraph"/>
              <w:spacing w:line="268" w:lineRule="exact"/>
              <w:ind w:left="25" w:right="4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Нормативные</w:t>
            </w:r>
            <w:r w:rsidR="00983559">
              <w:rPr>
                <w:spacing w:val="-2"/>
                <w:sz w:val="24"/>
              </w:rPr>
              <w:t xml:space="preserve"> </w:t>
            </w:r>
          </w:p>
          <w:p w14:paraId="21782E77" w14:textId="77777777" w:rsidR="00C61B59" w:rsidRDefault="00983559" w:rsidP="00012677">
            <w:pPr>
              <w:pStyle w:val="TableParagraph"/>
              <w:spacing w:line="268" w:lineRule="exact"/>
              <w:ind w:left="25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C61B59">
              <w:rPr>
                <w:spacing w:val="-2"/>
                <w:sz w:val="24"/>
              </w:rPr>
              <w:t>окументы</w:t>
            </w:r>
          </w:p>
          <w:p w14:paraId="1A9B59AF" w14:textId="77777777" w:rsidR="00C61B59" w:rsidRPr="0075658D" w:rsidRDefault="00C61B59" w:rsidP="009835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pacing w:val="-2"/>
                <w:sz w:val="24"/>
              </w:rPr>
              <w:t>имеются</w:t>
            </w:r>
          </w:p>
        </w:tc>
        <w:tc>
          <w:tcPr>
            <w:tcW w:w="678" w:type="pct"/>
          </w:tcPr>
          <w:p w14:paraId="54CC48DE" w14:textId="77777777" w:rsidR="00C61B59" w:rsidRPr="0075658D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</w:rPr>
              <w:t xml:space="preserve">локальные </w:t>
            </w:r>
            <w:r>
              <w:rPr>
                <w:spacing w:val="-4"/>
                <w:sz w:val="24"/>
              </w:rPr>
              <w:t>акты</w:t>
            </w:r>
          </w:p>
        </w:tc>
        <w:tc>
          <w:tcPr>
            <w:tcW w:w="1090" w:type="pct"/>
          </w:tcPr>
          <w:p w14:paraId="3C1452A0" w14:textId="77777777" w:rsidR="00C61B59" w:rsidRPr="0075658D" w:rsidRDefault="00C61B59" w:rsidP="009835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color w:val="000000"/>
                <w:sz w:val="28"/>
                <w:szCs w:val="28"/>
              </w:rPr>
            </w:pPr>
            <w:r>
              <w:rPr>
                <w:sz w:val="24"/>
              </w:rPr>
              <w:t xml:space="preserve">Работа рабочей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C61B59" w:rsidRPr="0075658D" w14:paraId="29E93F32" w14:textId="77777777" w:rsidTr="00C61B59">
        <w:trPr>
          <w:trHeight w:val="1089"/>
        </w:trPr>
        <w:tc>
          <w:tcPr>
            <w:tcW w:w="1149" w:type="pct"/>
          </w:tcPr>
          <w:p w14:paraId="4A9C304E" w14:textId="77777777" w:rsidR="00C61B59" w:rsidRPr="0075658D" w:rsidRDefault="00C61B59" w:rsidP="00012677">
            <w:pPr>
              <w:pStyle w:val="a8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autoSpaceDE/>
              <w:autoSpaceDN/>
              <w:spacing w:line="276" w:lineRule="auto"/>
              <w:ind w:left="0" w:firstLine="25"/>
              <w:rPr>
                <w:color w:val="000000"/>
                <w:sz w:val="24"/>
                <w:szCs w:val="28"/>
              </w:rPr>
            </w:pPr>
            <w:r w:rsidRPr="0075658D">
              <w:rPr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1104" w:type="pct"/>
            <w:tcBorders>
              <w:bottom w:val="single" w:sz="4" w:space="0" w:color="auto"/>
            </w:tcBorders>
          </w:tcPr>
          <w:p w14:paraId="64F604F6" w14:textId="77777777" w:rsidR="00C61B59" w:rsidRPr="00A322C1" w:rsidRDefault="00C61B59" w:rsidP="00012677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Оснащенность объектами </w:t>
            </w:r>
            <w:r>
              <w:rPr>
                <w:spacing w:val="-4"/>
                <w:sz w:val="24"/>
              </w:rPr>
              <w:t>мате</w:t>
            </w:r>
            <w:r>
              <w:rPr>
                <w:spacing w:val="-2"/>
                <w:sz w:val="24"/>
              </w:rPr>
              <w:t xml:space="preserve">риально- технической </w:t>
            </w:r>
            <w:r>
              <w:rPr>
                <w:spacing w:val="-4"/>
                <w:sz w:val="24"/>
              </w:rPr>
              <w:t>базы</w:t>
            </w:r>
          </w:p>
        </w:tc>
        <w:tc>
          <w:tcPr>
            <w:tcW w:w="978" w:type="pct"/>
            <w:tcBorders>
              <w:bottom w:val="single" w:sz="4" w:space="0" w:color="auto"/>
            </w:tcBorders>
          </w:tcPr>
          <w:p w14:paraId="4D294F65" w14:textId="77777777" w:rsidR="00C61B59" w:rsidRPr="0075658D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</w:rPr>
              <w:t xml:space="preserve">Не все кабинеты </w:t>
            </w:r>
            <w:r>
              <w:rPr>
                <w:spacing w:val="-2"/>
                <w:sz w:val="24"/>
              </w:rPr>
              <w:t>оснащены</w:t>
            </w: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14:paraId="44D7C376" w14:textId="77777777" w:rsidR="00C61B59" w:rsidRDefault="00C61B59" w:rsidP="00012677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оснащение</w:t>
            </w:r>
          </w:p>
          <w:p w14:paraId="247263AE" w14:textId="77777777" w:rsidR="00C61B59" w:rsidRPr="0075658D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spacing w:val="-2"/>
                <w:sz w:val="24"/>
              </w:rPr>
              <w:t>кабинетов</w:t>
            </w:r>
          </w:p>
        </w:tc>
        <w:tc>
          <w:tcPr>
            <w:tcW w:w="1090" w:type="pct"/>
            <w:tcBorders>
              <w:bottom w:val="single" w:sz="4" w:space="0" w:color="auto"/>
            </w:tcBorders>
          </w:tcPr>
          <w:p w14:paraId="5366CD92" w14:textId="77777777" w:rsidR="00C61B59" w:rsidRPr="00A21188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color w:val="000000"/>
                <w:sz w:val="24"/>
                <w:szCs w:val="24"/>
              </w:rPr>
            </w:pPr>
            <w:r w:rsidRPr="00A21188">
              <w:rPr>
                <w:color w:val="000000"/>
                <w:sz w:val="24"/>
                <w:szCs w:val="24"/>
              </w:rPr>
              <w:t>Бюджетные средства</w:t>
            </w:r>
          </w:p>
        </w:tc>
      </w:tr>
      <w:tr w:rsidR="00C61B59" w:rsidRPr="0075658D" w14:paraId="16E2408B" w14:textId="77777777" w:rsidTr="00C61B59">
        <w:trPr>
          <w:trHeight w:val="613"/>
        </w:trPr>
        <w:tc>
          <w:tcPr>
            <w:tcW w:w="1149" w:type="pct"/>
            <w:vMerge w:val="restart"/>
          </w:tcPr>
          <w:p w14:paraId="742A1CE1" w14:textId="77777777" w:rsidR="00C61B59" w:rsidRPr="0075658D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3</w:t>
            </w:r>
            <w:r w:rsidRPr="0075658D">
              <w:rPr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1104" w:type="pct"/>
            <w:tcBorders>
              <w:bottom w:val="single" w:sz="4" w:space="0" w:color="auto"/>
            </w:tcBorders>
          </w:tcPr>
          <w:p w14:paraId="0EA2DB07" w14:textId="77777777" w:rsidR="00C61B59" w:rsidRPr="0075658D" w:rsidRDefault="00C61B59" w:rsidP="00012677">
            <w:pPr>
              <w:pStyle w:val="TableParagraph"/>
              <w:spacing w:line="268" w:lineRule="exact"/>
              <w:ind w:left="136"/>
              <w:rPr>
                <w:color w:val="000000"/>
                <w:sz w:val="28"/>
                <w:szCs w:val="28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вакансий</w:t>
            </w:r>
            <w:r w:rsidR="00B361E5"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 организации</w:t>
            </w:r>
          </w:p>
        </w:tc>
        <w:tc>
          <w:tcPr>
            <w:tcW w:w="978" w:type="pct"/>
            <w:tcBorders>
              <w:bottom w:val="single" w:sz="4" w:space="0" w:color="auto"/>
            </w:tcBorders>
          </w:tcPr>
          <w:p w14:paraId="18B9559D" w14:textId="77777777" w:rsidR="00C61B59" w:rsidRPr="00A21188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color w:val="000000"/>
                <w:sz w:val="24"/>
                <w:szCs w:val="24"/>
              </w:rPr>
            </w:pPr>
            <w:r w:rsidRPr="00A211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14:paraId="1916391C" w14:textId="77777777" w:rsidR="00C61B59" w:rsidRPr="00A21188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color w:val="000000"/>
                <w:sz w:val="24"/>
                <w:szCs w:val="24"/>
              </w:rPr>
            </w:pPr>
            <w:r w:rsidRPr="00A2118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90" w:type="pct"/>
            <w:tcBorders>
              <w:top w:val="single" w:sz="4" w:space="0" w:color="auto"/>
              <w:bottom w:val="single" w:sz="4" w:space="0" w:color="auto"/>
            </w:tcBorders>
          </w:tcPr>
          <w:p w14:paraId="0499AF2F" w14:textId="77777777" w:rsidR="00C61B59" w:rsidRPr="00A21188" w:rsidRDefault="00C61B59" w:rsidP="00012677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 квалифицированных</w:t>
            </w:r>
            <w:r>
              <w:rPr>
                <w:sz w:val="24"/>
              </w:rPr>
              <w:t xml:space="preserve">,  молодых кадров </w:t>
            </w:r>
            <w:r>
              <w:rPr>
                <w:spacing w:val="-2"/>
                <w:sz w:val="24"/>
              </w:rPr>
              <w:t>(выпу</w:t>
            </w:r>
            <w:r>
              <w:rPr>
                <w:sz w:val="24"/>
              </w:rPr>
              <w:t xml:space="preserve">скников </w:t>
            </w:r>
            <w:r>
              <w:rPr>
                <w:spacing w:val="-2"/>
                <w:sz w:val="24"/>
              </w:rPr>
              <w:t xml:space="preserve">ВУЗов) </w:t>
            </w:r>
          </w:p>
        </w:tc>
      </w:tr>
      <w:tr w:rsidR="00C61B59" w:rsidRPr="0075658D" w14:paraId="4FAA577F" w14:textId="77777777" w:rsidTr="00C61B59">
        <w:trPr>
          <w:trHeight w:val="626"/>
        </w:trPr>
        <w:tc>
          <w:tcPr>
            <w:tcW w:w="1149" w:type="pct"/>
            <w:vMerge/>
          </w:tcPr>
          <w:p w14:paraId="00D2DD41" w14:textId="77777777" w:rsidR="00C61B59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bottom w:val="single" w:sz="4" w:space="0" w:color="auto"/>
            </w:tcBorders>
          </w:tcPr>
          <w:p w14:paraId="347EC867" w14:textId="77777777" w:rsidR="00C61B59" w:rsidRDefault="00C61B59" w:rsidP="00012677">
            <w:pPr>
              <w:pStyle w:val="TableParagraph"/>
              <w:spacing w:line="268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Отсутствие текучести </w:t>
            </w:r>
            <w:r>
              <w:rPr>
                <w:spacing w:val="-2"/>
                <w:sz w:val="24"/>
              </w:rPr>
              <w:t>кадров(стабильность кадрового состава)</w:t>
            </w:r>
          </w:p>
        </w:tc>
        <w:tc>
          <w:tcPr>
            <w:tcW w:w="978" w:type="pct"/>
            <w:tcBorders>
              <w:top w:val="single" w:sz="4" w:space="0" w:color="auto"/>
              <w:bottom w:val="single" w:sz="4" w:space="0" w:color="auto"/>
            </w:tcBorders>
          </w:tcPr>
          <w:p w14:paraId="7EDADD53" w14:textId="77777777" w:rsidR="00C61B59" w:rsidRPr="00A21188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color w:val="000000"/>
                <w:sz w:val="24"/>
                <w:szCs w:val="24"/>
              </w:rPr>
            </w:pPr>
            <w:r w:rsidRPr="00A21188">
              <w:rPr>
                <w:color w:val="000000"/>
                <w:sz w:val="24"/>
                <w:szCs w:val="24"/>
              </w:rPr>
              <w:t>2%</w:t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</w:tcPr>
          <w:p w14:paraId="2D69B08D" w14:textId="77777777" w:rsidR="00C61B59" w:rsidRPr="00A21188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color w:val="000000"/>
                <w:sz w:val="24"/>
                <w:szCs w:val="24"/>
              </w:rPr>
            </w:pPr>
            <w:r w:rsidRPr="00A21188">
              <w:rPr>
                <w:color w:val="000000"/>
                <w:sz w:val="24"/>
                <w:szCs w:val="24"/>
              </w:rPr>
              <w:t>до5 %</w:t>
            </w:r>
          </w:p>
        </w:tc>
        <w:tc>
          <w:tcPr>
            <w:tcW w:w="1090" w:type="pct"/>
            <w:tcBorders>
              <w:top w:val="single" w:sz="4" w:space="0" w:color="auto"/>
              <w:bottom w:val="single" w:sz="4" w:space="0" w:color="auto"/>
            </w:tcBorders>
          </w:tcPr>
          <w:p w14:paraId="4AA6E8F7" w14:textId="77777777" w:rsidR="00C61B59" w:rsidRDefault="00C61B59" w:rsidP="00012677">
            <w:pPr>
              <w:pStyle w:val="TableParagraph"/>
              <w:tabs>
                <w:tab w:val="left" w:pos="2130"/>
              </w:tabs>
              <w:spacing w:line="26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работа 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00441A1C" w14:textId="77777777" w:rsidR="00C61B59" w:rsidRPr="0075658D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spacing w:val="-2"/>
                <w:sz w:val="24"/>
              </w:rPr>
              <w:t>педагогами</w:t>
            </w:r>
          </w:p>
        </w:tc>
      </w:tr>
      <w:tr w:rsidR="00C61B59" w:rsidRPr="0075658D" w14:paraId="043A44D4" w14:textId="77777777" w:rsidTr="00C61B59">
        <w:trPr>
          <w:trHeight w:val="450"/>
        </w:trPr>
        <w:tc>
          <w:tcPr>
            <w:tcW w:w="1149" w:type="pct"/>
            <w:vMerge/>
          </w:tcPr>
          <w:p w14:paraId="54EB8D3C" w14:textId="77777777" w:rsidR="00C61B59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bottom w:val="single" w:sz="4" w:space="0" w:color="auto"/>
            </w:tcBorders>
          </w:tcPr>
          <w:p w14:paraId="6B9626D0" w14:textId="77777777" w:rsidR="00C61B59" w:rsidRDefault="00C61B59" w:rsidP="00012677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 xml:space="preserve">Регулярно проходящие </w:t>
            </w:r>
            <w:r>
              <w:rPr>
                <w:spacing w:val="-4"/>
                <w:sz w:val="24"/>
              </w:rPr>
              <w:t>курсы</w:t>
            </w:r>
          </w:p>
          <w:p w14:paraId="7A5BE89A" w14:textId="77777777" w:rsidR="00C61B59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Повышения квалификации</w:t>
            </w:r>
          </w:p>
        </w:tc>
        <w:tc>
          <w:tcPr>
            <w:tcW w:w="978" w:type="pct"/>
            <w:tcBorders>
              <w:top w:val="single" w:sz="4" w:space="0" w:color="auto"/>
              <w:bottom w:val="single" w:sz="4" w:space="0" w:color="auto"/>
            </w:tcBorders>
          </w:tcPr>
          <w:p w14:paraId="32F763A4" w14:textId="77777777" w:rsidR="00C61B59" w:rsidRPr="0075658D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color w:val="000000"/>
                <w:sz w:val="28"/>
                <w:szCs w:val="28"/>
              </w:rPr>
            </w:pPr>
            <w:r w:rsidRPr="00A21188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</w:tcPr>
          <w:p w14:paraId="57B6629E" w14:textId="77777777" w:rsidR="00C61B59" w:rsidRPr="0075658D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color w:val="000000"/>
                <w:sz w:val="28"/>
                <w:szCs w:val="28"/>
              </w:rPr>
            </w:pPr>
            <w:r w:rsidRPr="00A21188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90" w:type="pct"/>
            <w:tcBorders>
              <w:top w:val="single" w:sz="4" w:space="0" w:color="auto"/>
              <w:bottom w:val="single" w:sz="4" w:space="0" w:color="auto"/>
            </w:tcBorders>
          </w:tcPr>
          <w:p w14:paraId="0AF231A6" w14:textId="77777777" w:rsidR="00C61B59" w:rsidRDefault="00C61B59" w:rsidP="00012677">
            <w:pPr>
              <w:pStyle w:val="TableParagraph"/>
              <w:tabs>
                <w:tab w:val="left" w:pos="2130"/>
              </w:tabs>
              <w:spacing w:line="26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  <w:r>
              <w:rPr>
                <w:sz w:val="24"/>
              </w:rPr>
              <w:t xml:space="preserve"> р</w:t>
            </w:r>
            <w:r>
              <w:rPr>
                <w:spacing w:val="-4"/>
                <w:sz w:val="24"/>
              </w:rPr>
              <w:t xml:space="preserve">абота  </w:t>
            </w:r>
            <w:r>
              <w:rPr>
                <w:spacing w:val="-10"/>
                <w:sz w:val="24"/>
              </w:rPr>
              <w:t>с</w:t>
            </w:r>
          </w:p>
          <w:p w14:paraId="08677683" w14:textId="77777777" w:rsidR="00C61B59" w:rsidRPr="0075658D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spacing w:val="-2"/>
                <w:sz w:val="24"/>
              </w:rPr>
              <w:t>педагогами</w:t>
            </w:r>
          </w:p>
        </w:tc>
      </w:tr>
      <w:tr w:rsidR="00C61B59" w:rsidRPr="0075658D" w14:paraId="677BB393" w14:textId="77777777" w:rsidTr="00C61B59">
        <w:trPr>
          <w:trHeight w:val="338"/>
        </w:trPr>
        <w:tc>
          <w:tcPr>
            <w:tcW w:w="1149" w:type="pct"/>
            <w:vMerge/>
          </w:tcPr>
          <w:p w14:paraId="4A6F2632" w14:textId="77777777" w:rsidR="00C61B59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</w:tcBorders>
          </w:tcPr>
          <w:p w14:paraId="25193A50" w14:textId="77777777" w:rsidR="00C61B59" w:rsidRDefault="00C61B59" w:rsidP="00012677">
            <w:pPr>
              <w:pStyle w:val="TableParagraph"/>
              <w:tabs>
                <w:tab w:val="left" w:pos="1709"/>
              </w:tabs>
              <w:ind w:left="113" w:right="477" w:firstLine="24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использующие совре</w:t>
            </w:r>
            <w:r>
              <w:rPr>
                <w:sz w:val="24"/>
              </w:rPr>
              <w:t xml:space="preserve">менные педагогические </w:t>
            </w:r>
            <w:r>
              <w:rPr>
                <w:spacing w:val="-2"/>
                <w:sz w:val="24"/>
              </w:rPr>
              <w:t>технологии,</w:t>
            </w:r>
            <w:r w:rsidR="00B361E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включая</w:t>
            </w:r>
          </w:p>
          <w:p w14:paraId="53DEC2FD" w14:textId="77777777" w:rsidR="00C61B59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spacing w:val="-2"/>
                <w:sz w:val="24"/>
              </w:rPr>
            </w:pPr>
            <w:r>
              <w:rPr>
                <w:spacing w:val="-5"/>
                <w:sz w:val="24"/>
              </w:rPr>
              <w:t>ИКТ</w:t>
            </w:r>
          </w:p>
        </w:tc>
        <w:tc>
          <w:tcPr>
            <w:tcW w:w="978" w:type="pct"/>
            <w:tcBorders>
              <w:top w:val="single" w:sz="4" w:space="0" w:color="auto"/>
            </w:tcBorders>
          </w:tcPr>
          <w:p w14:paraId="23EB3908" w14:textId="77777777" w:rsidR="00C61B59" w:rsidRPr="00A21188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color w:val="000000"/>
                <w:sz w:val="24"/>
                <w:szCs w:val="24"/>
              </w:rPr>
            </w:pPr>
            <w:r w:rsidRPr="00A21188">
              <w:rPr>
                <w:color w:val="000000"/>
                <w:sz w:val="24"/>
                <w:szCs w:val="24"/>
              </w:rPr>
              <w:t>82%</w:t>
            </w:r>
          </w:p>
        </w:tc>
        <w:tc>
          <w:tcPr>
            <w:tcW w:w="678" w:type="pct"/>
            <w:tcBorders>
              <w:top w:val="single" w:sz="4" w:space="0" w:color="auto"/>
            </w:tcBorders>
          </w:tcPr>
          <w:p w14:paraId="11F7A893" w14:textId="77777777" w:rsidR="00C61B59" w:rsidRPr="00A21188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color w:val="000000"/>
                <w:sz w:val="24"/>
                <w:szCs w:val="24"/>
              </w:rPr>
            </w:pPr>
            <w:r w:rsidRPr="00A21188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90" w:type="pct"/>
            <w:tcBorders>
              <w:top w:val="single" w:sz="4" w:space="0" w:color="auto"/>
            </w:tcBorders>
          </w:tcPr>
          <w:p w14:paraId="650AB983" w14:textId="77777777" w:rsidR="00C61B59" w:rsidRPr="0075658D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</w:rPr>
              <w:t xml:space="preserve">Повышение </w:t>
            </w:r>
            <w:r>
              <w:rPr>
                <w:spacing w:val="-2"/>
                <w:sz w:val="24"/>
              </w:rPr>
              <w:t>квалификации</w:t>
            </w:r>
          </w:p>
        </w:tc>
      </w:tr>
      <w:tr w:rsidR="00C61B59" w:rsidRPr="0075658D" w14:paraId="072D3D1E" w14:textId="77777777" w:rsidTr="00C61B59">
        <w:tc>
          <w:tcPr>
            <w:tcW w:w="1149" w:type="pct"/>
          </w:tcPr>
          <w:p w14:paraId="0FA4F834" w14:textId="77777777" w:rsidR="00C61B59" w:rsidRPr="0075658D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4</w:t>
            </w:r>
            <w:r w:rsidRPr="0075658D">
              <w:rPr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1104" w:type="pct"/>
          </w:tcPr>
          <w:p w14:paraId="46D2A8A6" w14:textId="77777777" w:rsidR="00C61B59" w:rsidRPr="0075658D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</w:rPr>
              <w:t xml:space="preserve">Бюджетные </w:t>
            </w: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978" w:type="pct"/>
          </w:tcPr>
          <w:p w14:paraId="1A9CC644" w14:textId="77777777" w:rsidR="00C61B59" w:rsidRDefault="00C61B59" w:rsidP="00012677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Ремонт здания и </w:t>
            </w:r>
            <w:r>
              <w:rPr>
                <w:spacing w:val="-2"/>
                <w:sz w:val="24"/>
              </w:rPr>
              <w:t>отдельных</w:t>
            </w:r>
          </w:p>
          <w:p w14:paraId="0B6EF001" w14:textId="77777777" w:rsidR="00C61B59" w:rsidRPr="0075658D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</w:rPr>
              <w:t xml:space="preserve">Помещений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678" w:type="pct"/>
          </w:tcPr>
          <w:p w14:paraId="39FA0CE9" w14:textId="77777777" w:rsidR="00C61B59" w:rsidRPr="00A21188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color w:val="000000"/>
                <w:sz w:val="24"/>
                <w:szCs w:val="24"/>
              </w:rPr>
            </w:pPr>
            <w:r w:rsidRPr="00A21188">
              <w:rPr>
                <w:color w:val="000000"/>
                <w:sz w:val="24"/>
                <w:szCs w:val="24"/>
              </w:rPr>
              <w:t>Ремонт кабин</w:t>
            </w:r>
            <w:r w:rsidR="00B361E5">
              <w:rPr>
                <w:color w:val="000000"/>
                <w:sz w:val="24"/>
                <w:szCs w:val="24"/>
              </w:rPr>
              <w:t>е</w:t>
            </w:r>
            <w:r w:rsidRPr="00A21188">
              <w:rPr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1090" w:type="pct"/>
          </w:tcPr>
          <w:p w14:paraId="48CE297A" w14:textId="77777777" w:rsidR="00C61B59" w:rsidRDefault="00C61B59" w:rsidP="00012677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 xml:space="preserve">Бюджетные </w:t>
            </w:r>
            <w:r>
              <w:rPr>
                <w:spacing w:val="-2"/>
                <w:sz w:val="24"/>
              </w:rPr>
              <w:t>средства,</w:t>
            </w:r>
          </w:p>
          <w:p w14:paraId="2819F734" w14:textId="77777777" w:rsidR="00C61B59" w:rsidRPr="0075658D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spacing w:val="-2"/>
                <w:sz w:val="24"/>
              </w:rPr>
              <w:t>Спонсорская помощь</w:t>
            </w:r>
          </w:p>
        </w:tc>
      </w:tr>
      <w:tr w:rsidR="00C61B59" w:rsidRPr="0075658D" w14:paraId="6109DA59" w14:textId="77777777" w:rsidTr="00C61B59">
        <w:tc>
          <w:tcPr>
            <w:tcW w:w="1149" w:type="pct"/>
          </w:tcPr>
          <w:p w14:paraId="6D8E565A" w14:textId="77777777" w:rsidR="00C61B59" w:rsidRPr="0075658D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5</w:t>
            </w:r>
            <w:r w:rsidRPr="0075658D">
              <w:rPr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1104" w:type="pct"/>
          </w:tcPr>
          <w:p w14:paraId="0893AC37" w14:textId="77777777" w:rsidR="00C61B59" w:rsidRPr="0075658D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8" w:type="pct"/>
          </w:tcPr>
          <w:p w14:paraId="244274A7" w14:textId="77777777" w:rsidR="00C61B59" w:rsidRPr="0075658D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</w:tcPr>
          <w:p w14:paraId="2481E6C3" w14:textId="77777777" w:rsidR="00C61B59" w:rsidRPr="0075658D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90" w:type="pct"/>
          </w:tcPr>
          <w:p w14:paraId="267E943E" w14:textId="77777777" w:rsidR="00C61B59" w:rsidRPr="0075658D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520A81A4" w14:textId="77777777" w:rsidR="00C61B59" w:rsidRPr="00983559" w:rsidRDefault="00C61B59" w:rsidP="00C61B59">
      <w:pPr>
        <w:spacing w:line="276" w:lineRule="auto"/>
        <w:ind w:firstLine="567"/>
        <w:jc w:val="center"/>
        <w:rPr>
          <w:b/>
          <w:bCs/>
          <w:sz w:val="24"/>
          <w:szCs w:val="24"/>
        </w:rPr>
      </w:pPr>
      <w:r w:rsidRPr="00983559">
        <w:rPr>
          <w:b/>
          <w:bCs/>
          <w:sz w:val="24"/>
          <w:szCs w:val="24"/>
        </w:rPr>
        <w:t>Критерии и показатели оценки реализации Программы развития.</w:t>
      </w:r>
    </w:p>
    <w:p w14:paraId="781C4D56" w14:textId="77777777" w:rsidR="00C61B59" w:rsidRPr="00983559" w:rsidRDefault="00C61B59" w:rsidP="00C61B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567"/>
        <w:jc w:val="both"/>
        <w:rPr>
          <w:color w:val="000000"/>
          <w:sz w:val="24"/>
          <w:szCs w:val="24"/>
        </w:rPr>
      </w:pPr>
    </w:p>
    <w:tbl>
      <w:tblPr>
        <w:tblStyle w:val="a3"/>
        <w:tblW w:w="4942" w:type="pct"/>
        <w:tblInd w:w="250" w:type="dxa"/>
        <w:tblLook w:val="04A0" w:firstRow="1" w:lastRow="0" w:firstColumn="1" w:lastColumn="0" w:noHBand="0" w:noVBand="1"/>
      </w:tblPr>
      <w:tblGrid>
        <w:gridCol w:w="4545"/>
        <w:gridCol w:w="4743"/>
        <w:gridCol w:w="5702"/>
      </w:tblGrid>
      <w:tr w:rsidR="00C61B59" w:rsidRPr="0075658D" w14:paraId="0D083649" w14:textId="77777777" w:rsidTr="00983559">
        <w:tc>
          <w:tcPr>
            <w:tcW w:w="1516" w:type="pct"/>
            <w:vAlign w:val="center"/>
          </w:tcPr>
          <w:p w14:paraId="70CFD77F" w14:textId="77777777" w:rsidR="00C61B59" w:rsidRPr="0075658D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582" w:type="pct"/>
            <w:vAlign w:val="center"/>
          </w:tcPr>
          <w:p w14:paraId="708B1BB2" w14:textId="77777777" w:rsidR="00C61B59" w:rsidRPr="0075658D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1902" w:type="pct"/>
            <w:vAlign w:val="center"/>
          </w:tcPr>
          <w:p w14:paraId="23B25F8C" w14:textId="77777777" w:rsidR="00C61B59" w:rsidRPr="0075658D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C61B59" w:rsidRPr="0075658D" w14:paraId="7EBD43D6" w14:textId="77777777" w:rsidTr="00983559">
        <w:tc>
          <w:tcPr>
            <w:tcW w:w="1516" w:type="pct"/>
          </w:tcPr>
          <w:p w14:paraId="0F173962" w14:textId="77777777" w:rsidR="00C61B59" w:rsidRDefault="00C61B59" w:rsidP="0001267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Управленческий анализ</w:t>
            </w:r>
          </w:p>
          <w:p w14:paraId="0901142F" w14:textId="77777777" w:rsidR="00C61B59" w:rsidRPr="0075658D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pacing w:val="-2"/>
                <w:sz w:val="24"/>
              </w:rPr>
              <w:t>Результатов самодиагно</w:t>
            </w:r>
            <w:r>
              <w:rPr>
                <w:sz w:val="24"/>
              </w:rPr>
              <w:t>стики школы</w:t>
            </w:r>
          </w:p>
        </w:tc>
        <w:tc>
          <w:tcPr>
            <w:tcW w:w="1582" w:type="pct"/>
          </w:tcPr>
          <w:p w14:paraId="09700FAB" w14:textId="77777777" w:rsidR="00C61B59" w:rsidRDefault="00C61B59" w:rsidP="000126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Отчет о результатах самодиагностики.</w:t>
            </w:r>
          </w:p>
          <w:p w14:paraId="2B15B644" w14:textId="77777777" w:rsidR="00C61B59" w:rsidRPr="0075658D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Аналитическая </w:t>
            </w:r>
            <w:r>
              <w:rPr>
                <w:spacing w:val="-2"/>
                <w:sz w:val="24"/>
              </w:rPr>
              <w:t>справка.</w:t>
            </w:r>
          </w:p>
        </w:tc>
        <w:tc>
          <w:tcPr>
            <w:tcW w:w="1902" w:type="pct"/>
          </w:tcPr>
          <w:p w14:paraId="7AFE0972" w14:textId="77777777" w:rsidR="00C61B59" w:rsidRPr="0075658D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C61B59" w:rsidRPr="0075658D" w14:paraId="086A2D00" w14:textId="77777777" w:rsidTr="00983559">
        <w:tc>
          <w:tcPr>
            <w:tcW w:w="1516" w:type="pct"/>
          </w:tcPr>
          <w:p w14:paraId="3DE05876" w14:textId="77777777" w:rsidR="00C61B59" w:rsidRDefault="00C61B59" w:rsidP="000126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Выбор </w:t>
            </w:r>
            <w:r>
              <w:rPr>
                <w:spacing w:val="-2"/>
                <w:sz w:val="24"/>
              </w:rPr>
              <w:t>управленческого</w:t>
            </w:r>
          </w:p>
          <w:p w14:paraId="62AE7A1C" w14:textId="77777777" w:rsidR="00C61B59" w:rsidRDefault="00C61B59" w:rsidP="00012677">
            <w:pPr>
              <w:pStyle w:val="TableParagraph"/>
              <w:spacing w:line="270" w:lineRule="exact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Трека развития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1582" w:type="pct"/>
          </w:tcPr>
          <w:p w14:paraId="5A8F7CCE" w14:textId="77777777" w:rsidR="00C61B59" w:rsidRDefault="00C61B59" w:rsidP="0001267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дорожной</w:t>
            </w:r>
          </w:p>
          <w:p w14:paraId="4DB3D59C" w14:textId="77777777" w:rsidR="00C61B59" w:rsidRPr="0075658D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pacing w:val="-2"/>
                <w:sz w:val="24"/>
              </w:rPr>
              <w:t>карты.</w:t>
            </w:r>
          </w:p>
        </w:tc>
        <w:tc>
          <w:tcPr>
            <w:tcW w:w="1902" w:type="pct"/>
          </w:tcPr>
          <w:p w14:paraId="0716954C" w14:textId="77777777" w:rsidR="00C61B59" w:rsidRPr="0075658D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C61B59" w:rsidRPr="0075658D" w14:paraId="70FDC51B" w14:textId="77777777" w:rsidTr="00983559">
        <w:tc>
          <w:tcPr>
            <w:tcW w:w="1516" w:type="pct"/>
          </w:tcPr>
          <w:p w14:paraId="6C4D08CD" w14:textId="77777777" w:rsidR="00C61B59" w:rsidRDefault="00C61B59" w:rsidP="000126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Описание условий перехода на следующий</w:t>
            </w:r>
            <w:r w:rsidR="0098355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с учетом восьми </w:t>
            </w:r>
            <w:r>
              <w:rPr>
                <w:sz w:val="24"/>
              </w:rPr>
              <w:lastRenderedPageBreak/>
              <w:t>магистральных направлений развития</w:t>
            </w:r>
          </w:p>
        </w:tc>
        <w:tc>
          <w:tcPr>
            <w:tcW w:w="1582" w:type="pct"/>
          </w:tcPr>
          <w:p w14:paraId="62579C54" w14:textId="77777777" w:rsidR="00C61B59" w:rsidRDefault="00C61B59" w:rsidP="000126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Разработка рабочих программ, графика </w:t>
            </w:r>
            <w:r>
              <w:rPr>
                <w:spacing w:val="-2"/>
                <w:sz w:val="24"/>
              </w:rPr>
              <w:t>оценочных процедур, ин</w:t>
            </w:r>
            <w:r>
              <w:rPr>
                <w:sz w:val="24"/>
              </w:rPr>
              <w:t xml:space="preserve">дивидуальных </w:t>
            </w:r>
            <w:r>
              <w:rPr>
                <w:sz w:val="24"/>
              </w:rPr>
              <w:lastRenderedPageBreak/>
              <w:t>программ</w:t>
            </w:r>
          </w:p>
          <w:p w14:paraId="56152618" w14:textId="77777777" w:rsidR="00C61B59" w:rsidRPr="0075658D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развития и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1902" w:type="pct"/>
          </w:tcPr>
          <w:p w14:paraId="04634FEC" w14:textId="77777777" w:rsidR="00C61B59" w:rsidRPr="0075658D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lastRenderedPageBreak/>
              <w:t>Разработаны рабочие программы по каждому предмету</w:t>
            </w:r>
          </w:p>
        </w:tc>
      </w:tr>
      <w:tr w:rsidR="00C61B59" w:rsidRPr="0075658D" w14:paraId="527A0647" w14:textId="77777777" w:rsidTr="00983559">
        <w:tc>
          <w:tcPr>
            <w:tcW w:w="1516" w:type="pct"/>
          </w:tcPr>
          <w:p w14:paraId="527F9BBD" w14:textId="77777777" w:rsidR="00C61B59" w:rsidRDefault="00C61B59" w:rsidP="00012677">
            <w:pPr>
              <w:pStyle w:val="TableParagraph"/>
              <w:ind w:left="107" w:right="199"/>
              <w:rPr>
                <w:sz w:val="24"/>
              </w:rPr>
            </w:pPr>
            <w:r>
              <w:rPr>
                <w:sz w:val="24"/>
              </w:rPr>
              <w:t>Построение системы пер</w:t>
            </w:r>
            <w:r>
              <w:rPr>
                <w:spacing w:val="-2"/>
                <w:sz w:val="24"/>
              </w:rPr>
              <w:t>сонифицированного</w:t>
            </w:r>
          </w:p>
          <w:p w14:paraId="0486701D" w14:textId="77777777" w:rsidR="00C61B59" w:rsidRDefault="00C61B59" w:rsidP="000126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профессионального развития педагогов и</w:t>
            </w:r>
            <w:r w:rsidR="00983559">
              <w:rPr>
                <w:sz w:val="24"/>
              </w:rPr>
              <w:t xml:space="preserve"> руководителей школы, обеспечи</w:t>
            </w:r>
            <w:r>
              <w:rPr>
                <w:sz w:val="24"/>
              </w:rPr>
              <w:t>вающей современную ме</w:t>
            </w:r>
            <w:r>
              <w:rPr>
                <w:spacing w:val="-2"/>
                <w:sz w:val="24"/>
              </w:rPr>
              <w:t>тодическую</w:t>
            </w:r>
            <w:r>
              <w:rPr>
                <w:sz w:val="24"/>
              </w:rPr>
              <w:t xml:space="preserve"> подготовку с нацеленно</w:t>
            </w:r>
            <w:r>
              <w:rPr>
                <w:spacing w:val="-2"/>
                <w:sz w:val="24"/>
              </w:rPr>
              <w:t>стью на достиже</w:t>
            </w:r>
            <w:r w:rsidR="00983559">
              <w:rPr>
                <w:spacing w:val="-2"/>
                <w:sz w:val="24"/>
              </w:rPr>
              <w:t xml:space="preserve">ние планируемых образовательных </w:t>
            </w:r>
            <w:r>
              <w:rPr>
                <w:spacing w:val="-2"/>
                <w:sz w:val="24"/>
              </w:rPr>
              <w:t>результа</w:t>
            </w:r>
            <w:r>
              <w:rPr>
                <w:sz w:val="24"/>
              </w:rPr>
              <w:t>т</w:t>
            </w:r>
            <w:r>
              <w:rPr>
                <w:spacing w:val="-5"/>
                <w:sz w:val="24"/>
              </w:rPr>
              <w:t>ов</w:t>
            </w:r>
          </w:p>
        </w:tc>
        <w:tc>
          <w:tcPr>
            <w:tcW w:w="1582" w:type="pct"/>
          </w:tcPr>
          <w:p w14:paraId="3487C2D5" w14:textId="77777777" w:rsidR="00C61B59" w:rsidRPr="0075658D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Устранение «дефицитных» запросов педагогов </w:t>
            </w:r>
            <w:r w:rsidR="00983559">
              <w:rPr>
                <w:sz w:val="24"/>
              </w:rPr>
              <w:t>и руководителей, построение об</w:t>
            </w:r>
            <w:r>
              <w:rPr>
                <w:sz w:val="24"/>
              </w:rPr>
              <w:t>разовательных и развивающих индивидуальных мар</w:t>
            </w:r>
            <w:r>
              <w:rPr>
                <w:spacing w:val="-2"/>
                <w:sz w:val="24"/>
              </w:rPr>
              <w:t>шрутов</w:t>
            </w:r>
          </w:p>
        </w:tc>
        <w:tc>
          <w:tcPr>
            <w:tcW w:w="1902" w:type="pct"/>
          </w:tcPr>
          <w:p w14:paraId="574A24FE" w14:textId="77777777" w:rsidR="00C61B59" w:rsidRPr="0075658D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Образовательные и развивающие индивидуальные маршруты для педагогов, испытывающих трудности</w:t>
            </w:r>
          </w:p>
        </w:tc>
      </w:tr>
      <w:tr w:rsidR="00C61B59" w:rsidRPr="0075658D" w14:paraId="3729FEA8" w14:textId="77777777" w:rsidTr="00983559">
        <w:tc>
          <w:tcPr>
            <w:tcW w:w="1516" w:type="pct"/>
          </w:tcPr>
          <w:p w14:paraId="2E4FC21D" w14:textId="77777777" w:rsidR="00C61B59" w:rsidRDefault="00C61B59" w:rsidP="00012677">
            <w:pPr>
              <w:pStyle w:val="TableParagraph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предметно- </w:t>
            </w:r>
            <w:r>
              <w:rPr>
                <w:sz w:val="24"/>
              </w:rPr>
              <w:t>пространственной среды</w:t>
            </w:r>
          </w:p>
        </w:tc>
        <w:tc>
          <w:tcPr>
            <w:tcW w:w="1582" w:type="pct"/>
          </w:tcPr>
          <w:p w14:paraId="44D690BA" w14:textId="77777777" w:rsidR="00C61B59" w:rsidRDefault="00C61B59" w:rsidP="000126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Пройдены КПК, повыше</w:t>
            </w:r>
            <w:r>
              <w:rPr>
                <w:spacing w:val="-6"/>
                <w:sz w:val="24"/>
              </w:rPr>
              <w:t>ны</w:t>
            </w:r>
          </w:p>
          <w:p w14:paraId="767B0044" w14:textId="77777777" w:rsidR="00C61B59" w:rsidRPr="0075658D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pacing w:val="-2"/>
                <w:sz w:val="24"/>
              </w:rPr>
              <w:t>компетенции</w:t>
            </w:r>
          </w:p>
        </w:tc>
        <w:tc>
          <w:tcPr>
            <w:tcW w:w="1902" w:type="pct"/>
          </w:tcPr>
          <w:p w14:paraId="67C62298" w14:textId="77777777" w:rsidR="00C61B59" w:rsidRPr="0075658D" w:rsidRDefault="00B361E5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100%</w:t>
            </w:r>
            <w:r w:rsidR="00B73563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</w:t>
            </w:r>
            <w:r w:rsidR="00C61B59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C61B59">
              <w:rPr>
                <w:sz w:val="24"/>
              </w:rPr>
              <w:t xml:space="preserve">прошли </w:t>
            </w:r>
            <w:r w:rsidR="00C61B59">
              <w:rPr>
                <w:spacing w:val="-5"/>
                <w:sz w:val="24"/>
              </w:rPr>
              <w:t>КПК</w:t>
            </w:r>
          </w:p>
        </w:tc>
      </w:tr>
      <w:tr w:rsidR="00C61B59" w:rsidRPr="0075658D" w14:paraId="219AA3FF" w14:textId="77777777" w:rsidTr="00983559">
        <w:tc>
          <w:tcPr>
            <w:tcW w:w="1516" w:type="pct"/>
          </w:tcPr>
          <w:p w14:paraId="611B39E9" w14:textId="77777777" w:rsidR="00C61B59" w:rsidRDefault="00C61B59" w:rsidP="000126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Добиться 30% и </w:t>
            </w:r>
            <w:r>
              <w:rPr>
                <w:spacing w:val="-4"/>
                <w:sz w:val="24"/>
              </w:rPr>
              <w:t>более</w:t>
            </w:r>
          </w:p>
          <w:p w14:paraId="6C899967" w14:textId="77777777" w:rsidR="00C61B59" w:rsidRDefault="00C61B59" w:rsidP="00012677">
            <w:pPr>
              <w:pStyle w:val="TableParagraph"/>
              <w:tabs>
                <w:tab w:val="left" w:pos="1736"/>
                <w:tab w:val="left" w:pos="2275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знаком</w:t>
            </w:r>
          </w:p>
          <w:p w14:paraId="75CEE49F" w14:textId="77777777" w:rsidR="00C61B59" w:rsidRDefault="00C61B59" w:rsidP="00012677">
            <w:pPr>
              <w:pStyle w:val="TableParagraph"/>
              <w:ind w:left="107" w:right="19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«ГТО»</w:t>
            </w:r>
          </w:p>
        </w:tc>
        <w:tc>
          <w:tcPr>
            <w:tcW w:w="1582" w:type="pct"/>
          </w:tcPr>
          <w:p w14:paraId="1D25B0A8" w14:textId="77777777" w:rsidR="00C61B59" w:rsidRPr="0075658D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30% и более школьников имеют знак «ГТО»</w:t>
            </w:r>
          </w:p>
        </w:tc>
        <w:tc>
          <w:tcPr>
            <w:tcW w:w="1902" w:type="pct"/>
          </w:tcPr>
          <w:p w14:paraId="49F6F17A" w14:textId="77777777" w:rsidR="00C61B59" w:rsidRPr="0075658D" w:rsidRDefault="009835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1-2ученика </w:t>
            </w:r>
            <w:r w:rsidR="00C61B59">
              <w:rPr>
                <w:sz w:val="24"/>
              </w:rPr>
              <w:t xml:space="preserve"> в</w:t>
            </w:r>
            <w:r>
              <w:rPr>
                <w:sz w:val="24"/>
              </w:rPr>
              <w:t xml:space="preserve"> </w:t>
            </w:r>
            <w:r w:rsidR="00C61B59">
              <w:rPr>
                <w:sz w:val="24"/>
              </w:rPr>
              <w:t>каждом классе имеют знак «ГТО»</w:t>
            </w:r>
          </w:p>
        </w:tc>
      </w:tr>
      <w:tr w:rsidR="00C61B59" w:rsidRPr="0075658D" w14:paraId="658B48E6" w14:textId="77777777" w:rsidTr="00983559">
        <w:tc>
          <w:tcPr>
            <w:tcW w:w="1516" w:type="pct"/>
          </w:tcPr>
          <w:p w14:paraId="44923CD6" w14:textId="77777777" w:rsidR="00983559" w:rsidRDefault="00C61B59" w:rsidP="000126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Добитьс</w:t>
            </w:r>
            <w:r w:rsidR="00983559">
              <w:rPr>
                <w:sz w:val="24"/>
              </w:rPr>
              <w:t xml:space="preserve">я активного участия педагогов </w:t>
            </w:r>
            <w:r>
              <w:rPr>
                <w:sz w:val="24"/>
              </w:rPr>
              <w:t xml:space="preserve">профессиональных </w:t>
            </w:r>
          </w:p>
          <w:p w14:paraId="3934B75B" w14:textId="77777777" w:rsidR="00C61B59" w:rsidRPr="00B3560D" w:rsidRDefault="00C61B59" w:rsidP="000126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конкур</w:t>
            </w:r>
            <w:r>
              <w:rPr>
                <w:spacing w:val="-4"/>
                <w:sz w:val="24"/>
              </w:rPr>
              <w:t>сах</w:t>
            </w:r>
          </w:p>
        </w:tc>
        <w:tc>
          <w:tcPr>
            <w:tcW w:w="1582" w:type="pct"/>
          </w:tcPr>
          <w:p w14:paraId="366B0131" w14:textId="77777777" w:rsidR="00C61B59" w:rsidRPr="00B3560D" w:rsidRDefault="00C61B59" w:rsidP="00983559">
            <w:pPr>
              <w:pStyle w:val="TableParagraph"/>
              <w:ind w:left="108" w:right="2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10% педагогов принимают </w:t>
            </w:r>
            <w:r w:rsidR="00983559">
              <w:rPr>
                <w:sz w:val="24"/>
              </w:rPr>
              <w:t>участие в профессиональ</w:t>
            </w:r>
            <w:r>
              <w:rPr>
                <w:spacing w:val="-4"/>
                <w:sz w:val="24"/>
              </w:rPr>
              <w:t xml:space="preserve">ных </w:t>
            </w:r>
            <w:r>
              <w:rPr>
                <w:spacing w:val="-2"/>
                <w:sz w:val="24"/>
              </w:rPr>
              <w:t>конкурсах</w:t>
            </w:r>
          </w:p>
        </w:tc>
        <w:tc>
          <w:tcPr>
            <w:tcW w:w="1902" w:type="pct"/>
          </w:tcPr>
          <w:p w14:paraId="42197431" w14:textId="77777777" w:rsidR="00C61B59" w:rsidRPr="0075658D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pacing w:val="-2"/>
                <w:sz w:val="24"/>
              </w:rPr>
              <w:t>Не</w:t>
            </w:r>
            <w:r w:rsidR="0098355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менее 2-3-хпедагогов ежегодно </w:t>
            </w:r>
            <w:r>
              <w:rPr>
                <w:sz w:val="24"/>
              </w:rPr>
              <w:t>принимают участие в конкурсах</w:t>
            </w:r>
          </w:p>
        </w:tc>
      </w:tr>
    </w:tbl>
    <w:p w14:paraId="2B789C3D" w14:textId="77777777" w:rsidR="00C61B59" w:rsidRDefault="00C61B59" w:rsidP="00C61B59">
      <w:pPr>
        <w:tabs>
          <w:tab w:val="left" w:pos="2755"/>
        </w:tabs>
        <w:rPr>
          <w:sz w:val="24"/>
          <w:szCs w:val="24"/>
        </w:rPr>
      </w:pPr>
    </w:p>
    <w:p w14:paraId="4D0E8D3A" w14:textId="77777777" w:rsidR="00C61B59" w:rsidRDefault="00C61B59" w:rsidP="00C61B59">
      <w:pPr>
        <w:tabs>
          <w:tab w:val="left" w:pos="2755"/>
        </w:tabs>
        <w:rPr>
          <w:sz w:val="24"/>
          <w:szCs w:val="24"/>
        </w:rPr>
      </w:pPr>
    </w:p>
    <w:p w14:paraId="424CC555" w14:textId="77777777" w:rsidR="00C61B59" w:rsidRPr="00983559" w:rsidRDefault="00C61B59" w:rsidP="00863783">
      <w:pPr>
        <w:spacing w:line="276" w:lineRule="auto"/>
        <w:ind w:firstLine="567"/>
        <w:jc w:val="center"/>
        <w:rPr>
          <w:b/>
          <w:bCs/>
          <w:sz w:val="24"/>
          <w:szCs w:val="24"/>
        </w:rPr>
      </w:pPr>
      <w:r w:rsidRPr="00983559">
        <w:rPr>
          <w:b/>
          <w:bCs/>
          <w:sz w:val="24"/>
          <w:szCs w:val="24"/>
        </w:rPr>
        <w:t>Дорожная карта реализации Программы развития.</w:t>
      </w:r>
    </w:p>
    <w:p w14:paraId="163B30DD" w14:textId="77777777" w:rsidR="00C61B59" w:rsidRPr="00983559" w:rsidRDefault="00C61B59" w:rsidP="00863783">
      <w:pPr>
        <w:spacing w:line="276" w:lineRule="auto"/>
        <w:ind w:firstLine="567"/>
        <w:jc w:val="center"/>
        <w:rPr>
          <w:bCs/>
          <w:sz w:val="24"/>
          <w:szCs w:val="24"/>
        </w:rPr>
      </w:pPr>
      <w:r w:rsidRPr="00983559">
        <w:rPr>
          <w:sz w:val="24"/>
          <w:szCs w:val="24"/>
        </w:rPr>
        <w:t>Аналитика – прогностический этап</w:t>
      </w:r>
    </w:p>
    <w:tbl>
      <w:tblPr>
        <w:tblStyle w:val="a3"/>
        <w:tblW w:w="4932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2652"/>
        <w:gridCol w:w="287"/>
        <w:gridCol w:w="1352"/>
        <w:gridCol w:w="54"/>
        <w:gridCol w:w="153"/>
        <w:gridCol w:w="1143"/>
        <w:gridCol w:w="284"/>
        <w:gridCol w:w="215"/>
        <w:gridCol w:w="2543"/>
        <w:gridCol w:w="63"/>
        <w:gridCol w:w="144"/>
        <w:gridCol w:w="197"/>
        <w:gridCol w:w="2908"/>
        <w:gridCol w:w="1613"/>
        <w:gridCol w:w="1352"/>
      </w:tblGrid>
      <w:tr w:rsidR="00C61B59" w:rsidRPr="00983559" w14:paraId="55AD0C00" w14:textId="77777777" w:rsidTr="00CE49E7">
        <w:trPr>
          <w:trHeight w:val="20"/>
        </w:trPr>
        <w:tc>
          <w:tcPr>
            <w:tcW w:w="982" w:type="pct"/>
            <w:gridSpan w:val="2"/>
            <w:vAlign w:val="center"/>
          </w:tcPr>
          <w:p w14:paraId="77CE3FBC" w14:textId="77777777" w:rsidR="00C61B59" w:rsidRPr="00983559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3559"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903" w:type="pct"/>
            <w:gridSpan w:val="4"/>
            <w:vAlign w:val="center"/>
          </w:tcPr>
          <w:p w14:paraId="3E700B01" w14:textId="77777777" w:rsidR="00C61B59" w:rsidRPr="00983559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3559">
              <w:rPr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123" w:type="pct"/>
            <w:gridSpan w:val="7"/>
            <w:vAlign w:val="center"/>
          </w:tcPr>
          <w:p w14:paraId="6B62FB01" w14:textId="77777777" w:rsidR="00C61B59" w:rsidRPr="00983559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3559">
              <w:rPr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539" w:type="pct"/>
            <w:vAlign w:val="center"/>
          </w:tcPr>
          <w:p w14:paraId="4F4446CE" w14:textId="77777777" w:rsidR="00C61B59" w:rsidRPr="00983559" w:rsidRDefault="00C61B59" w:rsidP="00012677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3559">
              <w:rPr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452" w:type="pct"/>
            <w:vAlign w:val="center"/>
          </w:tcPr>
          <w:p w14:paraId="095D26FA" w14:textId="77777777" w:rsidR="00C61B59" w:rsidRPr="00983559" w:rsidRDefault="00C61B59" w:rsidP="00012677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3559"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61B59" w:rsidRPr="00983559" w14:paraId="5E13C2D1" w14:textId="77777777" w:rsidTr="00CE49E7">
        <w:trPr>
          <w:trHeight w:val="20"/>
        </w:trPr>
        <w:tc>
          <w:tcPr>
            <w:tcW w:w="982" w:type="pct"/>
            <w:gridSpan w:val="2"/>
          </w:tcPr>
          <w:p w14:paraId="6AB24B44" w14:textId="77777777" w:rsidR="00C61B59" w:rsidRPr="00983559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83559">
              <w:rPr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2" w:type="pct"/>
          </w:tcPr>
          <w:p w14:paraId="54FE65CA" w14:textId="77777777" w:rsidR="00C61B59" w:rsidRPr="00983559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83559">
              <w:rPr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983559">
              <w:rPr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 w:rsidRPr="00983559">
              <w:rPr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51" w:type="pct"/>
            <w:gridSpan w:val="3"/>
          </w:tcPr>
          <w:p w14:paraId="3E93DA6A" w14:textId="77777777" w:rsidR="00C61B59" w:rsidRPr="00983559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983559">
              <w:rPr>
                <w:iCs/>
                <w:color w:val="000000"/>
                <w:sz w:val="24"/>
                <w:szCs w:val="24"/>
              </w:rPr>
              <w:t>фактическая дата</w:t>
            </w:r>
          </w:p>
          <w:p w14:paraId="492EDACA" w14:textId="77777777" w:rsidR="00C61B59" w:rsidRPr="00983559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983559">
              <w:rPr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983559">
              <w:rPr>
                <w:iCs/>
                <w:color w:val="000000"/>
                <w:sz w:val="24"/>
                <w:szCs w:val="24"/>
              </w:rPr>
              <w:t>дд</w:t>
            </w:r>
            <w:proofErr w:type="spellEnd"/>
            <w:r w:rsidRPr="00983559">
              <w:rPr>
                <w:iCs/>
                <w:color w:val="000000"/>
                <w:sz w:val="24"/>
                <w:szCs w:val="24"/>
              </w:rPr>
              <w:t xml:space="preserve">. мм. </w:t>
            </w:r>
            <w:proofErr w:type="spellStart"/>
            <w:r w:rsidRPr="00983559">
              <w:rPr>
                <w:iCs/>
                <w:color w:val="000000"/>
                <w:sz w:val="24"/>
                <w:szCs w:val="24"/>
              </w:rPr>
              <w:t>гг</w:t>
            </w:r>
            <w:proofErr w:type="spellEnd"/>
            <w:r w:rsidRPr="00983559">
              <w:rPr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038" w:type="pct"/>
            <w:gridSpan w:val="4"/>
          </w:tcPr>
          <w:p w14:paraId="258C5FC3" w14:textId="77777777" w:rsidR="00C61B59" w:rsidRPr="00983559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83559">
              <w:rPr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1085" w:type="pct"/>
            <w:gridSpan w:val="3"/>
          </w:tcPr>
          <w:p w14:paraId="1542704B" w14:textId="77777777" w:rsidR="00C61B59" w:rsidRPr="00983559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83559">
              <w:rPr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539" w:type="pct"/>
          </w:tcPr>
          <w:p w14:paraId="30DAA66B" w14:textId="77777777" w:rsidR="00C61B59" w:rsidRPr="00983559" w:rsidRDefault="00C61B59" w:rsidP="00012677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</w:tcPr>
          <w:p w14:paraId="4F2F210D" w14:textId="77777777" w:rsidR="00C61B59" w:rsidRPr="00983559" w:rsidRDefault="00C61B59" w:rsidP="00012677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61B59" w:rsidRPr="00983559" w14:paraId="3CF53E2F" w14:textId="77777777" w:rsidTr="00CE49E7">
        <w:trPr>
          <w:trHeight w:val="20"/>
        </w:trPr>
        <w:tc>
          <w:tcPr>
            <w:tcW w:w="982" w:type="pct"/>
            <w:gridSpan w:val="2"/>
          </w:tcPr>
          <w:p w14:paraId="3725B6A0" w14:textId="77777777" w:rsidR="00C61B59" w:rsidRPr="00983559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iCs/>
                <w:color w:val="000000"/>
                <w:sz w:val="24"/>
                <w:szCs w:val="24"/>
              </w:rPr>
            </w:pPr>
            <w:r w:rsidRPr="00983559">
              <w:rPr>
                <w:spacing w:val="-2"/>
                <w:sz w:val="24"/>
                <w:szCs w:val="24"/>
              </w:rPr>
              <w:t xml:space="preserve">Проведение самодиагностики готовности </w:t>
            </w:r>
            <w:r w:rsidRPr="00983559">
              <w:rPr>
                <w:sz w:val="24"/>
                <w:szCs w:val="24"/>
              </w:rPr>
              <w:t xml:space="preserve">общеобразовательной организации к реализации </w:t>
            </w:r>
            <w:r w:rsidRPr="00983559">
              <w:rPr>
                <w:sz w:val="24"/>
                <w:szCs w:val="24"/>
              </w:rPr>
              <w:lastRenderedPageBreak/>
              <w:t>проекта «Школа Минпросвещения России»</w:t>
            </w:r>
          </w:p>
        </w:tc>
        <w:tc>
          <w:tcPr>
            <w:tcW w:w="452" w:type="pct"/>
          </w:tcPr>
          <w:p w14:paraId="3CDBE4C7" w14:textId="77777777" w:rsidR="00C61B59" w:rsidRPr="00B73563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iCs/>
                <w:color w:val="000000"/>
                <w:sz w:val="20"/>
                <w:szCs w:val="20"/>
              </w:rPr>
            </w:pPr>
            <w:r w:rsidRPr="00B73563">
              <w:rPr>
                <w:iCs/>
                <w:color w:val="000000"/>
                <w:sz w:val="20"/>
                <w:szCs w:val="20"/>
              </w:rPr>
              <w:lastRenderedPageBreak/>
              <w:t>05.11.2024г.</w:t>
            </w:r>
          </w:p>
        </w:tc>
        <w:tc>
          <w:tcPr>
            <w:tcW w:w="451" w:type="pct"/>
            <w:gridSpan w:val="3"/>
          </w:tcPr>
          <w:p w14:paraId="5AE4792A" w14:textId="77777777" w:rsidR="00C61B59" w:rsidRPr="00B73563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iCs/>
                <w:color w:val="000000"/>
                <w:sz w:val="20"/>
                <w:szCs w:val="20"/>
              </w:rPr>
            </w:pPr>
            <w:r w:rsidRPr="00B73563">
              <w:rPr>
                <w:iCs/>
                <w:color w:val="000000"/>
                <w:sz w:val="20"/>
                <w:szCs w:val="20"/>
              </w:rPr>
              <w:t>05.11.2024г</w:t>
            </w:r>
          </w:p>
        </w:tc>
        <w:tc>
          <w:tcPr>
            <w:tcW w:w="1038" w:type="pct"/>
            <w:gridSpan w:val="4"/>
          </w:tcPr>
          <w:p w14:paraId="0A09160E" w14:textId="77777777" w:rsidR="00C61B59" w:rsidRPr="00B73563" w:rsidRDefault="00C61B59" w:rsidP="00012677">
            <w:pPr>
              <w:pStyle w:val="TableParagraph"/>
              <w:tabs>
                <w:tab w:val="left" w:pos="2004"/>
                <w:tab w:val="left" w:pos="3530"/>
              </w:tabs>
              <w:ind w:left="117" w:right="83"/>
              <w:rPr>
                <w:sz w:val="20"/>
                <w:szCs w:val="20"/>
              </w:rPr>
            </w:pPr>
            <w:r w:rsidRPr="00B73563">
              <w:rPr>
                <w:sz w:val="20"/>
                <w:szCs w:val="20"/>
              </w:rPr>
              <w:t>Определение уровня готовности общеобразовательной организации к реализа</w:t>
            </w:r>
            <w:r w:rsidRPr="00B73563">
              <w:rPr>
                <w:spacing w:val="-4"/>
                <w:sz w:val="20"/>
                <w:szCs w:val="20"/>
              </w:rPr>
              <w:t>ции</w:t>
            </w:r>
            <w:r w:rsidRPr="00B73563">
              <w:rPr>
                <w:sz w:val="20"/>
                <w:szCs w:val="20"/>
              </w:rPr>
              <w:t xml:space="preserve"> </w:t>
            </w:r>
            <w:r w:rsidRPr="00B73563">
              <w:rPr>
                <w:spacing w:val="-2"/>
                <w:sz w:val="20"/>
                <w:szCs w:val="20"/>
              </w:rPr>
              <w:t>проекта</w:t>
            </w:r>
            <w:r w:rsidRPr="00B73563">
              <w:rPr>
                <w:sz w:val="20"/>
                <w:szCs w:val="20"/>
              </w:rPr>
              <w:t xml:space="preserve"> </w:t>
            </w:r>
            <w:r w:rsidRPr="00B73563">
              <w:rPr>
                <w:spacing w:val="-2"/>
                <w:sz w:val="20"/>
                <w:szCs w:val="20"/>
              </w:rPr>
              <w:t xml:space="preserve">«Школа </w:t>
            </w:r>
            <w:r w:rsidRPr="00B73563">
              <w:rPr>
                <w:sz w:val="20"/>
                <w:szCs w:val="20"/>
              </w:rPr>
              <w:t xml:space="preserve">Минпросвещения России»; </w:t>
            </w:r>
            <w:r w:rsidRPr="00B73563">
              <w:rPr>
                <w:spacing w:val="-2"/>
                <w:sz w:val="20"/>
                <w:szCs w:val="20"/>
              </w:rPr>
              <w:t xml:space="preserve">выявление </w:t>
            </w:r>
            <w:r w:rsidRPr="00B73563">
              <w:rPr>
                <w:sz w:val="20"/>
                <w:szCs w:val="20"/>
              </w:rPr>
              <w:t xml:space="preserve">зон развития по </w:t>
            </w:r>
            <w:r w:rsidRPr="00B73563">
              <w:rPr>
                <w:spacing w:val="-2"/>
                <w:sz w:val="20"/>
                <w:szCs w:val="20"/>
              </w:rPr>
              <w:t>направлениям</w:t>
            </w:r>
          </w:p>
        </w:tc>
        <w:tc>
          <w:tcPr>
            <w:tcW w:w="1085" w:type="pct"/>
            <w:gridSpan w:val="3"/>
          </w:tcPr>
          <w:p w14:paraId="199FC9BD" w14:textId="77777777" w:rsidR="00C61B59" w:rsidRPr="00B73563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iCs/>
                <w:color w:val="000000"/>
                <w:sz w:val="20"/>
                <w:szCs w:val="20"/>
              </w:rPr>
            </w:pPr>
            <w:r w:rsidRPr="00B73563">
              <w:rPr>
                <w:iCs/>
                <w:color w:val="000000"/>
                <w:sz w:val="20"/>
                <w:szCs w:val="20"/>
              </w:rPr>
              <w:t>Отчет о результате самодиагностики</w:t>
            </w:r>
          </w:p>
        </w:tc>
        <w:tc>
          <w:tcPr>
            <w:tcW w:w="539" w:type="pct"/>
          </w:tcPr>
          <w:p w14:paraId="220B2969" w14:textId="77777777" w:rsidR="00C61B59" w:rsidRPr="00B73563" w:rsidRDefault="00C61B59" w:rsidP="00012677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B73563">
              <w:rPr>
                <w:color w:val="000000"/>
                <w:sz w:val="20"/>
                <w:szCs w:val="20"/>
              </w:rPr>
              <w:t>Директор школы</w:t>
            </w:r>
          </w:p>
        </w:tc>
        <w:tc>
          <w:tcPr>
            <w:tcW w:w="452" w:type="pct"/>
          </w:tcPr>
          <w:p w14:paraId="21405B24" w14:textId="77777777" w:rsidR="00C61B59" w:rsidRPr="00B73563" w:rsidRDefault="00C61B59" w:rsidP="00012677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B73563">
              <w:rPr>
                <w:color w:val="000000"/>
                <w:sz w:val="20"/>
                <w:szCs w:val="20"/>
              </w:rPr>
              <w:t>Директор школы</w:t>
            </w:r>
          </w:p>
        </w:tc>
      </w:tr>
      <w:tr w:rsidR="00C61B59" w:rsidRPr="00983559" w14:paraId="4A342C96" w14:textId="77777777" w:rsidTr="00CE49E7">
        <w:trPr>
          <w:trHeight w:val="20"/>
        </w:trPr>
        <w:tc>
          <w:tcPr>
            <w:tcW w:w="982" w:type="pct"/>
            <w:gridSpan w:val="2"/>
          </w:tcPr>
          <w:p w14:paraId="275F5D34" w14:textId="77777777" w:rsidR="00C61B59" w:rsidRPr="00983559" w:rsidRDefault="00C61B59" w:rsidP="00012677">
            <w:pPr>
              <w:pStyle w:val="TableParagraph"/>
              <w:tabs>
                <w:tab w:val="left" w:pos="1872"/>
                <w:tab w:val="left" w:pos="3485"/>
              </w:tabs>
              <w:spacing w:line="268" w:lineRule="exact"/>
              <w:ind w:left="110"/>
              <w:rPr>
                <w:sz w:val="24"/>
                <w:szCs w:val="24"/>
              </w:rPr>
            </w:pPr>
            <w:r w:rsidRPr="00983559">
              <w:rPr>
                <w:spacing w:val="-2"/>
                <w:sz w:val="24"/>
                <w:szCs w:val="24"/>
              </w:rPr>
              <w:t>Создание</w:t>
            </w:r>
            <w:r w:rsidRPr="00983559">
              <w:rPr>
                <w:sz w:val="24"/>
                <w:szCs w:val="24"/>
              </w:rPr>
              <w:t xml:space="preserve"> </w:t>
            </w:r>
            <w:r w:rsidRPr="00983559">
              <w:rPr>
                <w:spacing w:val="-2"/>
                <w:sz w:val="24"/>
                <w:szCs w:val="24"/>
              </w:rPr>
              <w:t xml:space="preserve">рабочей  группы, </w:t>
            </w:r>
            <w:r w:rsidRPr="00983559">
              <w:rPr>
                <w:sz w:val="24"/>
                <w:szCs w:val="24"/>
              </w:rPr>
              <w:t xml:space="preserve">распределение </w:t>
            </w:r>
            <w:r w:rsidRPr="00983559">
              <w:rPr>
                <w:spacing w:val="-2"/>
                <w:sz w:val="24"/>
                <w:szCs w:val="24"/>
              </w:rPr>
              <w:t>обязанностей</w:t>
            </w:r>
          </w:p>
        </w:tc>
        <w:tc>
          <w:tcPr>
            <w:tcW w:w="452" w:type="pct"/>
          </w:tcPr>
          <w:p w14:paraId="10875C59" w14:textId="77777777" w:rsidR="00C61B59" w:rsidRPr="00B73563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iCs/>
                <w:color w:val="000000"/>
                <w:sz w:val="20"/>
                <w:szCs w:val="20"/>
              </w:rPr>
            </w:pPr>
            <w:r w:rsidRPr="00B73563">
              <w:rPr>
                <w:iCs/>
                <w:color w:val="000000"/>
                <w:sz w:val="20"/>
                <w:szCs w:val="20"/>
              </w:rPr>
              <w:t>11.11.2024</w:t>
            </w:r>
          </w:p>
        </w:tc>
        <w:tc>
          <w:tcPr>
            <w:tcW w:w="451" w:type="pct"/>
            <w:gridSpan w:val="3"/>
          </w:tcPr>
          <w:p w14:paraId="33EE8E9C" w14:textId="77777777" w:rsidR="00C61B59" w:rsidRPr="00B73563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iCs/>
                <w:color w:val="000000"/>
                <w:sz w:val="20"/>
                <w:szCs w:val="20"/>
              </w:rPr>
            </w:pPr>
            <w:r w:rsidRPr="00B73563">
              <w:rPr>
                <w:iCs/>
                <w:color w:val="000000"/>
                <w:sz w:val="20"/>
                <w:szCs w:val="20"/>
              </w:rPr>
              <w:t>11.11.2024г</w:t>
            </w:r>
          </w:p>
        </w:tc>
        <w:tc>
          <w:tcPr>
            <w:tcW w:w="1038" w:type="pct"/>
            <w:gridSpan w:val="4"/>
          </w:tcPr>
          <w:p w14:paraId="61E1CD10" w14:textId="77777777" w:rsidR="00C61B59" w:rsidRPr="00B73563" w:rsidRDefault="00C61B59" w:rsidP="00012677">
            <w:pPr>
              <w:tabs>
                <w:tab w:val="left" w:pos="281"/>
              </w:tabs>
              <w:spacing w:before="78" w:line="276" w:lineRule="auto"/>
              <w:ind w:left="138" w:right="40"/>
              <w:rPr>
                <w:sz w:val="20"/>
                <w:szCs w:val="20"/>
              </w:rPr>
            </w:pPr>
            <w:r w:rsidRPr="00B73563">
              <w:rPr>
                <w:sz w:val="20"/>
                <w:szCs w:val="20"/>
              </w:rPr>
              <w:t xml:space="preserve">Подготовка локальных актов </w:t>
            </w:r>
          </w:p>
          <w:p w14:paraId="2E84C936" w14:textId="77777777" w:rsidR="00C61B59" w:rsidRPr="00B73563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085" w:type="pct"/>
            <w:gridSpan w:val="3"/>
          </w:tcPr>
          <w:p w14:paraId="3727F3C2" w14:textId="77777777" w:rsidR="00C61B59" w:rsidRPr="00B73563" w:rsidRDefault="00C61B59" w:rsidP="00012677">
            <w:pPr>
              <w:tabs>
                <w:tab w:val="left" w:pos="281"/>
              </w:tabs>
              <w:spacing w:before="78" w:line="276" w:lineRule="auto"/>
              <w:ind w:left="138" w:right="40"/>
              <w:rPr>
                <w:iCs/>
                <w:color w:val="000000"/>
                <w:sz w:val="20"/>
                <w:szCs w:val="20"/>
              </w:rPr>
            </w:pPr>
            <w:r w:rsidRPr="00B73563">
              <w:rPr>
                <w:sz w:val="20"/>
                <w:szCs w:val="20"/>
              </w:rPr>
              <w:t xml:space="preserve">Приказ  № </w:t>
            </w:r>
            <w:r w:rsidR="00657971" w:rsidRPr="00B73563">
              <w:rPr>
                <w:sz w:val="20"/>
                <w:szCs w:val="20"/>
              </w:rPr>
              <w:t>1-57/1</w:t>
            </w:r>
            <w:r w:rsidRPr="00B73563">
              <w:rPr>
                <w:sz w:val="20"/>
                <w:szCs w:val="20"/>
              </w:rPr>
              <w:t>от 11.11. 2024г. «О создании рабочей группы для  разработки  Программы развития</w:t>
            </w:r>
            <w:r w:rsidR="007C0224" w:rsidRPr="00B73563">
              <w:rPr>
                <w:sz w:val="20"/>
                <w:szCs w:val="20"/>
              </w:rPr>
              <w:t>.</w:t>
            </w:r>
          </w:p>
        </w:tc>
        <w:tc>
          <w:tcPr>
            <w:tcW w:w="539" w:type="pct"/>
          </w:tcPr>
          <w:p w14:paraId="12BF3CD6" w14:textId="77777777" w:rsidR="00C61B59" w:rsidRPr="00B73563" w:rsidRDefault="00C61B59" w:rsidP="00012677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B73563">
              <w:rPr>
                <w:color w:val="000000"/>
                <w:sz w:val="20"/>
                <w:szCs w:val="20"/>
              </w:rPr>
              <w:t>Директор школы</w:t>
            </w:r>
          </w:p>
        </w:tc>
        <w:tc>
          <w:tcPr>
            <w:tcW w:w="452" w:type="pct"/>
          </w:tcPr>
          <w:p w14:paraId="4D8D8BAC" w14:textId="77777777" w:rsidR="00C61B59" w:rsidRPr="00B73563" w:rsidRDefault="00C61B59" w:rsidP="00012677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B73563">
              <w:rPr>
                <w:color w:val="000000"/>
                <w:sz w:val="20"/>
                <w:szCs w:val="20"/>
              </w:rPr>
              <w:t>Директор школы</w:t>
            </w:r>
          </w:p>
        </w:tc>
      </w:tr>
      <w:tr w:rsidR="00C61B59" w:rsidRPr="00983559" w14:paraId="57E00439" w14:textId="77777777" w:rsidTr="00CE49E7">
        <w:trPr>
          <w:trHeight w:val="20"/>
        </w:trPr>
        <w:tc>
          <w:tcPr>
            <w:tcW w:w="982" w:type="pct"/>
            <w:gridSpan w:val="2"/>
          </w:tcPr>
          <w:p w14:paraId="4E9F4DEF" w14:textId="77777777" w:rsidR="00C61B59" w:rsidRPr="00983559" w:rsidRDefault="00C61B59" w:rsidP="00012677">
            <w:pPr>
              <w:pStyle w:val="TableParagraph"/>
              <w:ind w:left="110" w:right="86"/>
              <w:rPr>
                <w:iCs/>
                <w:color w:val="000000"/>
                <w:sz w:val="24"/>
                <w:szCs w:val="24"/>
              </w:rPr>
            </w:pPr>
            <w:r w:rsidRPr="00983559">
              <w:rPr>
                <w:sz w:val="24"/>
                <w:szCs w:val="24"/>
              </w:rPr>
              <w:t xml:space="preserve">Проведение самоанализа. </w:t>
            </w:r>
          </w:p>
          <w:p w14:paraId="507DA2B0" w14:textId="77777777" w:rsidR="00C61B59" w:rsidRPr="00983559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</w:tcPr>
          <w:p w14:paraId="7ED7241B" w14:textId="77777777" w:rsidR="00C61B59" w:rsidRPr="00B73563" w:rsidRDefault="00C61B59" w:rsidP="00B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iCs/>
                <w:color w:val="000000"/>
                <w:sz w:val="20"/>
                <w:szCs w:val="20"/>
              </w:rPr>
            </w:pPr>
            <w:r w:rsidRPr="00B73563">
              <w:rPr>
                <w:iCs/>
                <w:color w:val="000000"/>
                <w:sz w:val="20"/>
                <w:szCs w:val="20"/>
              </w:rPr>
              <w:t>12.11.2024-</w:t>
            </w:r>
          </w:p>
          <w:p w14:paraId="1E912EC6" w14:textId="77777777" w:rsidR="00C61B59" w:rsidRPr="00B73563" w:rsidRDefault="00C61B59" w:rsidP="00B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iCs/>
                <w:color w:val="000000"/>
                <w:sz w:val="20"/>
                <w:szCs w:val="20"/>
              </w:rPr>
            </w:pPr>
            <w:r w:rsidRPr="00B73563">
              <w:rPr>
                <w:iCs/>
                <w:color w:val="000000"/>
                <w:sz w:val="20"/>
                <w:szCs w:val="20"/>
              </w:rPr>
              <w:t>30.11.2024г.</w:t>
            </w:r>
          </w:p>
        </w:tc>
        <w:tc>
          <w:tcPr>
            <w:tcW w:w="451" w:type="pct"/>
            <w:gridSpan w:val="3"/>
          </w:tcPr>
          <w:p w14:paraId="42BC2B49" w14:textId="77777777" w:rsidR="00C61B59" w:rsidRPr="00B73563" w:rsidRDefault="00C61B59" w:rsidP="00B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iCs/>
                <w:color w:val="000000"/>
                <w:sz w:val="20"/>
                <w:szCs w:val="20"/>
              </w:rPr>
            </w:pPr>
            <w:r w:rsidRPr="00B73563">
              <w:rPr>
                <w:iCs/>
                <w:color w:val="000000"/>
                <w:sz w:val="20"/>
                <w:szCs w:val="20"/>
              </w:rPr>
              <w:t>12.11.2024-</w:t>
            </w:r>
          </w:p>
          <w:p w14:paraId="47D562B1" w14:textId="77777777" w:rsidR="00C61B59" w:rsidRPr="00B73563" w:rsidRDefault="00C61B59" w:rsidP="00B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iCs/>
                <w:color w:val="000000"/>
                <w:sz w:val="20"/>
                <w:szCs w:val="20"/>
              </w:rPr>
            </w:pPr>
            <w:r w:rsidRPr="00B73563">
              <w:rPr>
                <w:iCs/>
                <w:color w:val="000000"/>
                <w:sz w:val="20"/>
                <w:szCs w:val="20"/>
              </w:rPr>
              <w:t>30.11.2024г</w:t>
            </w:r>
          </w:p>
        </w:tc>
        <w:tc>
          <w:tcPr>
            <w:tcW w:w="1038" w:type="pct"/>
            <w:gridSpan w:val="4"/>
          </w:tcPr>
          <w:p w14:paraId="6037EB9A" w14:textId="77777777" w:rsidR="00C61B59" w:rsidRPr="00B73563" w:rsidRDefault="00C61B59" w:rsidP="00012677">
            <w:pPr>
              <w:pStyle w:val="TableParagraph"/>
              <w:ind w:left="110" w:right="86"/>
              <w:rPr>
                <w:iCs/>
                <w:color w:val="000000"/>
                <w:sz w:val="20"/>
                <w:szCs w:val="20"/>
              </w:rPr>
            </w:pPr>
            <w:r w:rsidRPr="00B73563">
              <w:rPr>
                <w:sz w:val="20"/>
                <w:szCs w:val="20"/>
              </w:rPr>
              <w:t xml:space="preserve">выявление дефицитов. </w:t>
            </w:r>
          </w:p>
          <w:p w14:paraId="5C5661D6" w14:textId="77777777" w:rsidR="00C61B59" w:rsidRPr="00B73563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085" w:type="pct"/>
            <w:gridSpan w:val="3"/>
          </w:tcPr>
          <w:p w14:paraId="78F44859" w14:textId="77777777" w:rsidR="00C61B59" w:rsidRPr="00B73563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iCs/>
                <w:color w:val="000000"/>
                <w:sz w:val="20"/>
                <w:szCs w:val="20"/>
              </w:rPr>
            </w:pPr>
            <w:r w:rsidRPr="00B73563">
              <w:rPr>
                <w:sz w:val="20"/>
                <w:szCs w:val="20"/>
              </w:rPr>
              <w:t xml:space="preserve"> Чек лист по устранению проблемных зон для перехода на следующий уровень в проекте</w:t>
            </w:r>
          </w:p>
        </w:tc>
        <w:tc>
          <w:tcPr>
            <w:tcW w:w="539" w:type="pct"/>
          </w:tcPr>
          <w:p w14:paraId="4E8876F7" w14:textId="77777777" w:rsidR="00C61B59" w:rsidRPr="00B73563" w:rsidRDefault="00C61B59" w:rsidP="00012677">
            <w:pPr>
              <w:pStyle w:val="TableParagraph"/>
              <w:ind w:left="5"/>
              <w:rPr>
                <w:sz w:val="20"/>
                <w:szCs w:val="20"/>
              </w:rPr>
            </w:pPr>
            <w:r w:rsidRPr="00B73563">
              <w:rPr>
                <w:sz w:val="20"/>
                <w:szCs w:val="20"/>
              </w:rPr>
              <w:t>Рабочая группа</w:t>
            </w:r>
          </w:p>
        </w:tc>
        <w:tc>
          <w:tcPr>
            <w:tcW w:w="452" w:type="pct"/>
          </w:tcPr>
          <w:p w14:paraId="6448CCA7" w14:textId="77777777" w:rsidR="00C61B59" w:rsidRPr="00B73563" w:rsidRDefault="00C61B59" w:rsidP="00012677">
            <w:pPr>
              <w:pStyle w:val="TableParagraph"/>
              <w:ind w:left="5"/>
              <w:rPr>
                <w:sz w:val="20"/>
                <w:szCs w:val="20"/>
              </w:rPr>
            </w:pPr>
            <w:r w:rsidRPr="00B73563">
              <w:rPr>
                <w:sz w:val="20"/>
                <w:szCs w:val="20"/>
              </w:rPr>
              <w:t xml:space="preserve">зам. директора по УВР, </w:t>
            </w:r>
          </w:p>
        </w:tc>
      </w:tr>
      <w:tr w:rsidR="00C61B59" w:rsidRPr="00983559" w14:paraId="519C8E34" w14:textId="77777777" w:rsidTr="00CE49E7">
        <w:trPr>
          <w:trHeight w:val="20"/>
        </w:trPr>
        <w:tc>
          <w:tcPr>
            <w:tcW w:w="982" w:type="pct"/>
            <w:gridSpan w:val="2"/>
          </w:tcPr>
          <w:p w14:paraId="480EEB94" w14:textId="77777777" w:rsidR="00C61B59" w:rsidRPr="00983559" w:rsidRDefault="00C61B59" w:rsidP="00012677">
            <w:pPr>
              <w:pStyle w:val="TableParagraph"/>
              <w:tabs>
                <w:tab w:val="left" w:pos="1634"/>
                <w:tab w:val="left" w:pos="3053"/>
                <w:tab w:val="left" w:pos="4057"/>
              </w:tabs>
              <w:ind w:left="110" w:right="97"/>
              <w:rPr>
                <w:sz w:val="24"/>
                <w:szCs w:val="24"/>
              </w:rPr>
            </w:pPr>
            <w:r w:rsidRPr="00983559">
              <w:rPr>
                <w:spacing w:val="-2"/>
                <w:sz w:val="24"/>
                <w:szCs w:val="24"/>
              </w:rPr>
              <w:t>Разработка</w:t>
            </w:r>
            <w:r w:rsidRPr="00983559">
              <w:rPr>
                <w:sz w:val="24"/>
                <w:szCs w:val="24"/>
              </w:rPr>
              <w:t xml:space="preserve"> </w:t>
            </w:r>
            <w:r w:rsidRPr="00983559">
              <w:rPr>
                <w:spacing w:val="-2"/>
                <w:sz w:val="24"/>
                <w:szCs w:val="24"/>
              </w:rPr>
              <w:t>дорожной карты по реализации проекта</w:t>
            </w:r>
            <w:r w:rsidRPr="00983559">
              <w:rPr>
                <w:sz w:val="24"/>
                <w:szCs w:val="24"/>
              </w:rPr>
              <w:tab/>
            </w:r>
            <w:r w:rsidRPr="00983559">
              <w:rPr>
                <w:sz w:val="24"/>
                <w:szCs w:val="24"/>
              </w:rPr>
              <w:tab/>
            </w:r>
            <w:r w:rsidRPr="00983559">
              <w:rPr>
                <w:spacing w:val="-8"/>
                <w:sz w:val="24"/>
                <w:szCs w:val="24"/>
              </w:rPr>
              <w:t xml:space="preserve">по </w:t>
            </w:r>
            <w:r w:rsidRPr="00983559">
              <w:rPr>
                <w:sz w:val="24"/>
                <w:szCs w:val="24"/>
              </w:rPr>
              <w:t>реализации проекта «Школа</w:t>
            </w:r>
          </w:p>
          <w:p w14:paraId="7F7063AE" w14:textId="77777777" w:rsidR="00C61B59" w:rsidRPr="00983559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iCs/>
                <w:color w:val="000000"/>
                <w:sz w:val="24"/>
                <w:szCs w:val="24"/>
              </w:rPr>
            </w:pPr>
            <w:r w:rsidRPr="00983559">
              <w:rPr>
                <w:sz w:val="24"/>
                <w:szCs w:val="24"/>
              </w:rPr>
              <w:t xml:space="preserve">« Школа Минпросвещения </w:t>
            </w:r>
            <w:r w:rsidRPr="0098355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452" w:type="pct"/>
          </w:tcPr>
          <w:p w14:paraId="15ACFF07" w14:textId="77777777" w:rsidR="00C61B59" w:rsidRPr="00B73563" w:rsidRDefault="00C61B59" w:rsidP="00B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iCs/>
                <w:color w:val="000000"/>
                <w:sz w:val="20"/>
                <w:szCs w:val="20"/>
              </w:rPr>
            </w:pPr>
            <w:r w:rsidRPr="00B73563">
              <w:rPr>
                <w:iCs/>
                <w:color w:val="000000"/>
                <w:sz w:val="20"/>
                <w:szCs w:val="20"/>
              </w:rPr>
              <w:t>12.11.2024-</w:t>
            </w:r>
          </w:p>
          <w:p w14:paraId="28C069EA" w14:textId="77777777" w:rsidR="00C61B59" w:rsidRPr="00B73563" w:rsidRDefault="00C61B59" w:rsidP="00B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iCs/>
                <w:color w:val="000000"/>
                <w:sz w:val="20"/>
                <w:szCs w:val="20"/>
              </w:rPr>
            </w:pPr>
            <w:r w:rsidRPr="00B73563">
              <w:rPr>
                <w:iCs/>
                <w:color w:val="000000"/>
                <w:sz w:val="20"/>
                <w:szCs w:val="20"/>
              </w:rPr>
              <w:t>30.11.2024г.</w:t>
            </w:r>
          </w:p>
        </w:tc>
        <w:tc>
          <w:tcPr>
            <w:tcW w:w="451" w:type="pct"/>
            <w:gridSpan w:val="3"/>
          </w:tcPr>
          <w:p w14:paraId="78ABFC96" w14:textId="77777777" w:rsidR="00C61B59" w:rsidRPr="00B73563" w:rsidRDefault="00C61B59" w:rsidP="00B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iCs/>
                <w:color w:val="000000"/>
                <w:sz w:val="20"/>
                <w:szCs w:val="20"/>
              </w:rPr>
            </w:pPr>
            <w:r w:rsidRPr="00B73563">
              <w:rPr>
                <w:iCs/>
                <w:color w:val="000000"/>
                <w:sz w:val="20"/>
                <w:szCs w:val="20"/>
              </w:rPr>
              <w:t>12.11.2024-</w:t>
            </w:r>
          </w:p>
          <w:p w14:paraId="79060ABD" w14:textId="77777777" w:rsidR="00C61B59" w:rsidRPr="00B73563" w:rsidRDefault="00C61B59" w:rsidP="00B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iCs/>
                <w:color w:val="000000"/>
                <w:sz w:val="20"/>
                <w:szCs w:val="20"/>
              </w:rPr>
            </w:pPr>
            <w:r w:rsidRPr="00B73563">
              <w:rPr>
                <w:iCs/>
                <w:color w:val="000000"/>
                <w:sz w:val="20"/>
                <w:szCs w:val="20"/>
              </w:rPr>
              <w:t>30.11.2024г.</w:t>
            </w:r>
          </w:p>
        </w:tc>
        <w:tc>
          <w:tcPr>
            <w:tcW w:w="1038" w:type="pct"/>
            <w:gridSpan w:val="4"/>
          </w:tcPr>
          <w:p w14:paraId="77D6E56D" w14:textId="77777777" w:rsidR="00C61B59" w:rsidRPr="00B73563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iCs/>
                <w:color w:val="000000"/>
                <w:sz w:val="20"/>
                <w:szCs w:val="20"/>
              </w:rPr>
            </w:pPr>
            <w:r w:rsidRPr="00B73563">
              <w:rPr>
                <w:sz w:val="20"/>
                <w:szCs w:val="20"/>
              </w:rPr>
              <w:t>Создание дорожной карты</w:t>
            </w:r>
          </w:p>
        </w:tc>
        <w:tc>
          <w:tcPr>
            <w:tcW w:w="1085" w:type="pct"/>
            <w:gridSpan w:val="3"/>
          </w:tcPr>
          <w:p w14:paraId="0A2C6EAD" w14:textId="77777777" w:rsidR="00C61B59" w:rsidRPr="00B73563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iCs/>
                <w:color w:val="000000"/>
                <w:sz w:val="20"/>
                <w:szCs w:val="20"/>
              </w:rPr>
            </w:pPr>
            <w:r w:rsidRPr="00B73563">
              <w:rPr>
                <w:iCs/>
                <w:color w:val="000000"/>
                <w:sz w:val="20"/>
                <w:szCs w:val="20"/>
              </w:rPr>
              <w:t xml:space="preserve">Дорожная карта </w:t>
            </w:r>
          </w:p>
        </w:tc>
        <w:tc>
          <w:tcPr>
            <w:tcW w:w="539" w:type="pct"/>
          </w:tcPr>
          <w:p w14:paraId="659EA1DC" w14:textId="77777777" w:rsidR="00C61B59" w:rsidRPr="00B73563" w:rsidRDefault="00C61B59" w:rsidP="0001267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73563">
              <w:rPr>
                <w:sz w:val="20"/>
                <w:szCs w:val="20"/>
              </w:rPr>
              <w:t xml:space="preserve">Рабочая группа </w:t>
            </w:r>
          </w:p>
        </w:tc>
        <w:tc>
          <w:tcPr>
            <w:tcW w:w="452" w:type="pct"/>
          </w:tcPr>
          <w:p w14:paraId="11B46BE9" w14:textId="77777777" w:rsidR="00C61B59" w:rsidRPr="00B73563" w:rsidRDefault="00C61B59" w:rsidP="0001267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73563">
              <w:rPr>
                <w:sz w:val="20"/>
                <w:szCs w:val="20"/>
              </w:rPr>
              <w:t>зам. директора по УВР</w:t>
            </w:r>
          </w:p>
        </w:tc>
      </w:tr>
      <w:tr w:rsidR="00C61B59" w:rsidRPr="00983559" w14:paraId="08C9FBE1" w14:textId="77777777" w:rsidTr="00CE49E7">
        <w:trPr>
          <w:trHeight w:val="20"/>
        </w:trPr>
        <w:tc>
          <w:tcPr>
            <w:tcW w:w="982" w:type="pct"/>
            <w:gridSpan w:val="2"/>
          </w:tcPr>
          <w:p w14:paraId="7E084272" w14:textId="77777777" w:rsidR="00C61B59" w:rsidRPr="00983559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iCs/>
                <w:color w:val="000000"/>
                <w:sz w:val="24"/>
                <w:szCs w:val="24"/>
              </w:rPr>
            </w:pPr>
            <w:r w:rsidRPr="00983559">
              <w:rPr>
                <w:spacing w:val="-2"/>
                <w:sz w:val="24"/>
                <w:szCs w:val="24"/>
              </w:rPr>
              <w:t>Внесение</w:t>
            </w:r>
            <w:r w:rsidRPr="00983559">
              <w:rPr>
                <w:sz w:val="24"/>
                <w:szCs w:val="24"/>
              </w:rPr>
              <w:t xml:space="preserve"> </w:t>
            </w:r>
            <w:r w:rsidRPr="00983559">
              <w:rPr>
                <w:spacing w:val="-2"/>
                <w:sz w:val="24"/>
                <w:szCs w:val="24"/>
              </w:rPr>
              <w:t>изменений</w:t>
            </w:r>
            <w:r w:rsidRPr="00983559">
              <w:rPr>
                <w:sz w:val="24"/>
                <w:szCs w:val="24"/>
              </w:rPr>
              <w:t xml:space="preserve"> в </w:t>
            </w:r>
            <w:r w:rsidRPr="00983559">
              <w:rPr>
                <w:spacing w:val="-4"/>
                <w:sz w:val="24"/>
                <w:szCs w:val="24"/>
              </w:rPr>
              <w:t xml:space="preserve">программу </w:t>
            </w:r>
            <w:r w:rsidRPr="00983559">
              <w:rPr>
                <w:spacing w:val="-2"/>
                <w:sz w:val="24"/>
                <w:szCs w:val="24"/>
              </w:rPr>
              <w:t>развития</w:t>
            </w:r>
          </w:p>
        </w:tc>
        <w:tc>
          <w:tcPr>
            <w:tcW w:w="452" w:type="pct"/>
          </w:tcPr>
          <w:p w14:paraId="1DE9FC4A" w14:textId="77777777" w:rsidR="00C61B59" w:rsidRPr="00B73563" w:rsidRDefault="00C61B59" w:rsidP="00B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iCs/>
                <w:color w:val="000000"/>
                <w:sz w:val="20"/>
                <w:szCs w:val="20"/>
              </w:rPr>
            </w:pPr>
            <w:r w:rsidRPr="00B73563">
              <w:rPr>
                <w:iCs/>
                <w:color w:val="000000"/>
                <w:sz w:val="20"/>
                <w:szCs w:val="20"/>
              </w:rPr>
              <w:t>12.11.2024-</w:t>
            </w:r>
          </w:p>
          <w:p w14:paraId="34805383" w14:textId="77777777" w:rsidR="00C61B59" w:rsidRPr="00B73563" w:rsidRDefault="00C61B59" w:rsidP="00B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iCs/>
                <w:color w:val="000000"/>
                <w:sz w:val="20"/>
                <w:szCs w:val="20"/>
              </w:rPr>
            </w:pPr>
            <w:r w:rsidRPr="00B73563">
              <w:rPr>
                <w:iCs/>
                <w:color w:val="000000"/>
                <w:sz w:val="20"/>
                <w:szCs w:val="20"/>
              </w:rPr>
              <w:t>30.11.2024г.</w:t>
            </w:r>
          </w:p>
        </w:tc>
        <w:tc>
          <w:tcPr>
            <w:tcW w:w="451" w:type="pct"/>
            <w:gridSpan w:val="3"/>
          </w:tcPr>
          <w:p w14:paraId="3A109E02" w14:textId="77777777" w:rsidR="00C61B59" w:rsidRPr="00B73563" w:rsidRDefault="00C61B59" w:rsidP="00B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iCs/>
                <w:color w:val="000000"/>
                <w:sz w:val="20"/>
                <w:szCs w:val="20"/>
              </w:rPr>
            </w:pPr>
            <w:r w:rsidRPr="00B73563">
              <w:rPr>
                <w:iCs/>
                <w:color w:val="000000"/>
                <w:sz w:val="20"/>
                <w:szCs w:val="20"/>
              </w:rPr>
              <w:t>12.11.2024-</w:t>
            </w:r>
          </w:p>
          <w:p w14:paraId="2A8A8F44" w14:textId="77777777" w:rsidR="00C61B59" w:rsidRPr="00B73563" w:rsidRDefault="00C61B59" w:rsidP="00B738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iCs/>
                <w:color w:val="000000"/>
                <w:sz w:val="20"/>
                <w:szCs w:val="20"/>
              </w:rPr>
            </w:pPr>
            <w:r w:rsidRPr="00B73563">
              <w:rPr>
                <w:iCs/>
                <w:color w:val="000000"/>
                <w:sz w:val="20"/>
                <w:szCs w:val="20"/>
              </w:rPr>
              <w:t>30.11.2024г.</w:t>
            </w:r>
          </w:p>
        </w:tc>
        <w:tc>
          <w:tcPr>
            <w:tcW w:w="1038" w:type="pct"/>
            <w:gridSpan w:val="4"/>
          </w:tcPr>
          <w:p w14:paraId="20A6E3B2" w14:textId="77777777" w:rsidR="00C61B59" w:rsidRPr="00B73563" w:rsidRDefault="00C61B59" w:rsidP="00012677">
            <w:pPr>
              <w:pStyle w:val="TableParagraph"/>
              <w:ind w:left="117"/>
              <w:rPr>
                <w:sz w:val="20"/>
                <w:szCs w:val="20"/>
              </w:rPr>
            </w:pPr>
            <w:r w:rsidRPr="00B73563">
              <w:rPr>
                <w:sz w:val="20"/>
                <w:szCs w:val="20"/>
              </w:rPr>
              <w:t xml:space="preserve">Обновление программы развития школы с учетом направлений реализации проекта «Школа </w:t>
            </w:r>
            <w:proofErr w:type="spellStart"/>
            <w:r w:rsidRPr="00B73563">
              <w:rPr>
                <w:sz w:val="20"/>
                <w:szCs w:val="20"/>
              </w:rPr>
              <w:t>Минпросвещения</w:t>
            </w:r>
            <w:r w:rsidRPr="00B73563">
              <w:rPr>
                <w:spacing w:val="-2"/>
                <w:sz w:val="20"/>
                <w:szCs w:val="20"/>
              </w:rPr>
              <w:t>России</w:t>
            </w:r>
            <w:proofErr w:type="spellEnd"/>
            <w:r w:rsidRPr="00B73563">
              <w:rPr>
                <w:spacing w:val="-2"/>
                <w:sz w:val="20"/>
                <w:szCs w:val="20"/>
              </w:rPr>
              <w:t>»</w:t>
            </w:r>
          </w:p>
        </w:tc>
        <w:tc>
          <w:tcPr>
            <w:tcW w:w="1085" w:type="pct"/>
            <w:gridSpan w:val="3"/>
          </w:tcPr>
          <w:p w14:paraId="3D79DBC9" w14:textId="77777777" w:rsidR="00C61B59" w:rsidRPr="00B73563" w:rsidRDefault="00C61B59" w:rsidP="00012677">
            <w:pPr>
              <w:pStyle w:val="TableParagraph"/>
              <w:ind w:left="117"/>
              <w:rPr>
                <w:sz w:val="20"/>
                <w:szCs w:val="20"/>
              </w:rPr>
            </w:pPr>
            <w:r w:rsidRPr="00B73563">
              <w:rPr>
                <w:sz w:val="20"/>
                <w:szCs w:val="20"/>
              </w:rPr>
              <w:t xml:space="preserve">Обновленная программа развития школы с учетом направлений реализации проекта «Школа Минпросвещения </w:t>
            </w:r>
            <w:r w:rsidRPr="00B73563">
              <w:rPr>
                <w:spacing w:val="-2"/>
                <w:sz w:val="20"/>
                <w:szCs w:val="20"/>
              </w:rPr>
              <w:t>России»</w:t>
            </w:r>
          </w:p>
        </w:tc>
        <w:tc>
          <w:tcPr>
            <w:tcW w:w="539" w:type="pct"/>
          </w:tcPr>
          <w:p w14:paraId="06F189BC" w14:textId="77777777" w:rsidR="00C61B59" w:rsidRPr="00B73563" w:rsidRDefault="00C61B59" w:rsidP="0001267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73563">
              <w:rPr>
                <w:sz w:val="20"/>
                <w:szCs w:val="20"/>
              </w:rPr>
              <w:t>Рабочая группа</w:t>
            </w:r>
          </w:p>
        </w:tc>
        <w:tc>
          <w:tcPr>
            <w:tcW w:w="452" w:type="pct"/>
          </w:tcPr>
          <w:p w14:paraId="7B3DB15B" w14:textId="77777777" w:rsidR="00C61B59" w:rsidRPr="00B73563" w:rsidRDefault="00C61B59" w:rsidP="0001267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73563">
              <w:rPr>
                <w:sz w:val="20"/>
                <w:szCs w:val="20"/>
              </w:rPr>
              <w:t xml:space="preserve">зам. директора по УВР, </w:t>
            </w:r>
          </w:p>
        </w:tc>
      </w:tr>
      <w:tr w:rsidR="006F571A" w:rsidRPr="00983559" w14:paraId="28688546" w14:textId="77777777" w:rsidTr="006F571A">
        <w:trPr>
          <w:trHeight w:val="20"/>
        </w:trPr>
        <w:tc>
          <w:tcPr>
            <w:tcW w:w="5000" w:type="pct"/>
            <w:gridSpan w:val="15"/>
            <w:vAlign w:val="center"/>
          </w:tcPr>
          <w:p w14:paraId="47D0981E" w14:textId="77777777" w:rsidR="006F571A" w:rsidRPr="00CE49E7" w:rsidRDefault="006F571A" w:rsidP="00CE49E7">
            <w:pPr>
              <w:pStyle w:val="TableParagraph"/>
              <w:spacing w:line="276" w:lineRule="auto"/>
              <w:rPr>
                <w:spacing w:val="-2"/>
                <w:sz w:val="24"/>
                <w:szCs w:val="24"/>
              </w:rPr>
            </w:pPr>
            <w:r w:rsidRPr="00631F5D">
              <w:rPr>
                <w:spacing w:val="-2"/>
                <w:sz w:val="24"/>
                <w:szCs w:val="24"/>
              </w:rPr>
              <w:t xml:space="preserve">Знание. </w:t>
            </w:r>
            <w:proofErr w:type="spellStart"/>
            <w:r w:rsidRPr="00631F5D">
              <w:rPr>
                <w:sz w:val="24"/>
                <w:szCs w:val="24"/>
              </w:rPr>
              <w:t>Подпроект</w:t>
            </w:r>
            <w:proofErr w:type="spellEnd"/>
            <w:r w:rsidRPr="00631F5D">
              <w:rPr>
                <w:sz w:val="24"/>
                <w:szCs w:val="24"/>
              </w:rPr>
              <w:t xml:space="preserve"> «</w:t>
            </w:r>
            <w:r w:rsidR="00805D3C" w:rsidRPr="00631F5D">
              <w:rPr>
                <w:spacing w:val="-4"/>
                <w:sz w:val="24"/>
                <w:szCs w:val="24"/>
              </w:rPr>
              <w:t>ИОМ обучающегося</w:t>
            </w:r>
            <w:r w:rsidRPr="00631F5D">
              <w:rPr>
                <w:sz w:val="24"/>
                <w:szCs w:val="24"/>
              </w:rPr>
              <w:t>»</w:t>
            </w:r>
            <w:r w:rsidR="00CE49E7">
              <w:rPr>
                <w:sz w:val="24"/>
                <w:szCs w:val="24"/>
              </w:rPr>
              <w:t xml:space="preserve"> </w:t>
            </w:r>
            <w:r w:rsidRPr="00631F5D">
              <w:rPr>
                <w:spacing w:val="-2"/>
                <w:sz w:val="24"/>
                <w:szCs w:val="24"/>
              </w:rPr>
              <w:t>Задачи:</w:t>
            </w:r>
          </w:p>
        </w:tc>
      </w:tr>
      <w:tr w:rsidR="00C61B59" w:rsidRPr="00983559" w14:paraId="643AF33F" w14:textId="77777777" w:rsidTr="00CE49E7">
        <w:trPr>
          <w:trHeight w:val="20"/>
        </w:trPr>
        <w:tc>
          <w:tcPr>
            <w:tcW w:w="886" w:type="pct"/>
          </w:tcPr>
          <w:p w14:paraId="4CCDA81E" w14:textId="77777777" w:rsidR="00D94D79" w:rsidRPr="00983559" w:rsidRDefault="00D94D79" w:rsidP="00D94D79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94D79">
              <w:rPr>
                <w:sz w:val="24"/>
                <w:szCs w:val="24"/>
              </w:rPr>
              <w:t>Реализация</w:t>
            </w:r>
            <w:r w:rsidRPr="00983559">
              <w:rPr>
                <w:sz w:val="24"/>
                <w:szCs w:val="24"/>
              </w:rPr>
              <w:t xml:space="preserve"> методических рекомендаций по подготовке учащихся к Всероссийской олимпиаде школьников;</w:t>
            </w:r>
          </w:p>
          <w:p w14:paraId="08B77100" w14:textId="77777777" w:rsidR="00C61B59" w:rsidRPr="00983559" w:rsidRDefault="00C61B59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gridSpan w:val="3"/>
          </w:tcPr>
          <w:p w14:paraId="0076C846" w14:textId="77777777" w:rsidR="00C61B59" w:rsidRPr="00B7388B" w:rsidRDefault="00805D3C" w:rsidP="00805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B7388B">
              <w:rPr>
                <w:bCs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528" w:type="pct"/>
            <w:gridSpan w:val="3"/>
          </w:tcPr>
          <w:p w14:paraId="67EDCC8A" w14:textId="77777777" w:rsidR="00C61B59" w:rsidRPr="00B7388B" w:rsidRDefault="00805D3C" w:rsidP="00805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7388B">
              <w:rPr>
                <w:bCs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991" w:type="pct"/>
            <w:gridSpan w:val="4"/>
          </w:tcPr>
          <w:p w14:paraId="28CCC34B" w14:textId="77777777" w:rsidR="00C61B59" w:rsidRPr="00B7388B" w:rsidRDefault="00805D3C" w:rsidP="00805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B7388B">
              <w:rPr>
                <w:bCs/>
                <w:color w:val="000000"/>
                <w:sz w:val="20"/>
                <w:szCs w:val="20"/>
              </w:rPr>
              <w:t xml:space="preserve">Создание индивидуального образовательного маршрута обучающегося для подготовки к олимпиаде муниципального и регионального этапа </w:t>
            </w:r>
          </w:p>
        </w:tc>
        <w:tc>
          <w:tcPr>
            <w:tcW w:w="1037" w:type="pct"/>
            <w:gridSpan w:val="2"/>
          </w:tcPr>
          <w:p w14:paraId="526CEE89" w14:textId="77777777" w:rsidR="00C61B59" w:rsidRPr="00B7388B" w:rsidRDefault="00805D3C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7388B">
              <w:rPr>
                <w:bCs/>
                <w:color w:val="000000"/>
                <w:sz w:val="20"/>
                <w:szCs w:val="20"/>
              </w:rPr>
              <w:t>ИОМ обучающегося</w:t>
            </w:r>
          </w:p>
        </w:tc>
        <w:tc>
          <w:tcPr>
            <w:tcW w:w="991" w:type="pct"/>
            <w:gridSpan w:val="2"/>
          </w:tcPr>
          <w:p w14:paraId="3807D2E4" w14:textId="77777777" w:rsidR="00805D3C" w:rsidRPr="00B7388B" w:rsidRDefault="00D94D79" w:rsidP="0001267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7388B">
              <w:rPr>
                <w:sz w:val="20"/>
                <w:szCs w:val="20"/>
              </w:rPr>
              <w:t>зам. директора по УВР,</w:t>
            </w:r>
          </w:p>
          <w:p w14:paraId="1F32357E" w14:textId="77777777" w:rsidR="00C61B59" w:rsidRPr="00B7388B" w:rsidRDefault="00D94D79" w:rsidP="00012677">
            <w:pPr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7388B">
              <w:rPr>
                <w:sz w:val="20"/>
                <w:szCs w:val="20"/>
              </w:rPr>
              <w:t>учителя-предметники</w:t>
            </w:r>
          </w:p>
        </w:tc>
      </w:tr>
      <w:tr w:rsidR="006F571A" w:rsidRPr="00983559" w14:paraId="466618CF" w14:textId="77777777" w:rsidTr="006F571A">
        <w:trPr>
          <w:trHeight w:val="20"/>
        </w:trPr>
        <w:tc>
          <w:tcPr>
            <w:tcW w:w="5000" w:type="pct"/>
            <w:gridSpan w:val="15"/>
          </w:tcPr>
          <w:p w14:paraId="449294DF" w14:textId="77777777" w:rsidR="006F571A" w:rsidRPr="00CE49E7" w:rsidRDefault="006F571A" w:rsidP="00052210">
            <w:pPr>
              <w:pStyle w:val="a4"/>
              <w:spacing w:line="322" w:lineRule="exact"/>
              <w:jc w:val="both"/>
              <w:rPr>
                <w:b/>
                <w:sz w:val="24"/>
                <w:szCs w:val="24"/>
              </w:rPr>
            </w:pPr>
            <w:r w:rsidRPr="00983559">
              <w:rPr>
                <w:sz w:val="24"/>
                <w:szCs w:val="24"/>
              </w:rPr>
              <w:t xml:space="preserve">  </w:t>
            </w:r>
            <w:r w:rsidRPr="00052210">
              <w:rPr>
                <w:sz w:val="24"/>
                <w:szCs w:val="24"/>
              </w:rPr>
              <w:t>Здоровье:</w:t>
            </w:r>
            <w:r w:rsidR="00631F5D" w:rsidRPr="00631F5D">
              <w:rPr>
                <w:sz w:val="24"/>
                <w:szCs w:val="24"/>
              </w:rPr>
              <w:t xml:space="preserve"> </w:t>
            </w:r>
            <w:proofErr w:type="spellStart"/>
            <w:r w:rsidR="00631F5D" w:rsidRPr="00631F5D">
              <w:rPr>
                <w:sz w:val="24"/>
                <w:szCs w:val="24"/>
              </w:rPr>
              <w:t>Подпроект</w:t>
            </w:r>
            <w:proofErr w:type="spellEnd"/>
            <w:r w:rsidR="00631F5D">
              <w:rPr>
                <w:sz w:val="24"/>
                <w:szCs w:val="24"/>
              </w:rPr>
              <w:t xml:space="preserve"> «</w:t>
            </w:r>
            <w:r w:rsidR="00631F5D" w:rsidRPr="00B23FAC">
              <w:rPr>
                <w:sz w:val="24"/>
                <w:szCs w:val="24"/>
              </w:rPr>
              <w:t xml:space="preserve">Знак </w:t>
            </w:r>
            <w:r w:rsidR="00631F5D" w:rsidRPr="00B23FAC">
              <w:rPr>
                <w:spacing w:val="-2"/>
                <w:sz w:val="24"/>
                <w:szCs w:val="24"/>
              </w:rPr>
              <w:t>«ГТО»</w:t>
            </w:r>
            <w:r w:rsidR="00CE49E7">
              <w:rPr>
                <w:b/>
                <w:sz w:val="24"/>
                <w:szCs w:val="24"/>
              </w:rPr>
              <w:t xml:space="preserve"> </w:t>
            </w:r>
            <w:r w:rsidR="00631F5D" w:rsidRPr="00052210">
              <w:rPr>
                <w:sz w:val="24"/>
                <w:szCs w:val="24"/>
              </w:rPr>
              <w:t>З</w:t>
            </w:r>
            <w:r w:rsidRPr="00052210">
              <w:rPr>
                <w:sz w:val="24"/>
                <w:szCs w:val="24"/>
              </w:rPr>
              <w:t>адачи</w:t>
            </w:r>
          </w:p>
        </w:tc>
      </w:tr>
      <w:tr w:rsidR="00052210" w:rsidRPr="00983559" w14:paraId="3802AE12" w14:textId="77777777" w:rsidTr="00CE49E7">
        <w:trPr>
          <w:trHeight w:val="20"/>
        </w:trPr>
        <w:tc>
          <w:tcPr>
            <w:tcW w:w="886" w:type="pct"/>
          </w:tcPr>
          <w:p w14:paraId="55D2A952" w14:textId="77777777" w:rsidR="004468AC" w:rsidRDefault="00052210" w:rsidP="00631F5D">
            <w:pPr>
              <w:pStyle w:val="TableParagraph"/>
              <w:spacing w:line="278" w:lineRule="auto"/>
              <w:ind w:left="108" w:right="30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Добиться</w:t>
            </w:r>
          </w:p>
          <w:p w14:paraId="0DB68CC1" w14:textId="77777777" w:rsidR="00052210" w:rsidRPr="00B23FAC" w:rsidRDefault="00052210" w:rsidP="00631F5D">
            <w:pPr>
              <w:pStyle w:val="TableParagraph"/>
              <w:spacing w:line="278" w:lineRule="auto"/>
              <w:ind w:left="108" w:right="3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Pr="00B23FAC">
              <w:rPr>
                <w:spacing w:val="-2"/>
                <w:sz w:val="24"/>
                <w:szCs w:val="24"/>
              </w:rPr>
              <w:t xml:space="preserve">0% </w:t>
            </w:r>
            <w:r w:rsidRPr="00B23FAC">
              <w:rPr>
                <w:sz w:val="24"/>
                <w:szCs w:val="24"/>
              </w:rPr>
              <w:t>и более</w:t>
            </w:r>
          </w:p>
          <w:p w14:paraId="2F42730C" w14:textId="77777777" w:rsidR="00052210" w:rsidRPr="00B23FAC" w:rsidRDefault="00052210" w:rsidP="00631F5D">
            <w:pPr>
              <w:pStyle w:val="TableParagraph"/>
              <w:spacing w:line="229" w:lineRule="exact"/>
              <w:ind w:left="108"/>
              <w:rPr>
                <w:sz w:val="24"/>
                <w:szCs w:val="24"/>
              </w:rPr>
            </w:pPr>
            <w:r w:rsidRPr="00B23FAC">
              <w:rPr>
                <w:sz w:val="24"/>
                <w:szCs w:val="24"/>
              </w:rPr>
              <w:t xml:space="preserve">школьников </w:t>
            </w:r>
            <w:r w:rsidRPr="00B23FAC">
              <w:rPr>
                <w:spacing w:val="-12"/>
                <w:sz w:val="24"/>
                <w:szCs w:val="24"/>
              </w:rPr>
              <w:t>и</w:t>
            </w:r>
          </w:p>
          <w:p w14:paraId="23447046" w14:textId="77777777" w:rsidR="00052210" w:rsidRPr="00B23FAC" w:rsidRDefault="00052210" w:rsidP="00631F5D">
            <w:pPr>
              <w:pStyle w:val="TableParagraph"/>
              <w:spacing w:before="16"/>
              <w:ind w:left="108"/>
              <w:rPr>
                <w:sz w:val="24"/>
                <w:szCs w:val="24"/>
              </w:rPr>
            </w:pPr>
            <w:r w:rsidRPr="00B23FAC">
              <w:rPr>
                <w:spacing w:val="-2"/>
                <w:sz w:val="24"/>
                <w:szCs w:val="24"/>
              </w:rPr>
              <w:t>сотрудников</w:t>
            </w:r>
          </w:p>
          <w:p w14:paraId="1393E9E6" w14:textId="77777777" w:rsidR="00052210" w:rsidRPr="00631F5D" w:rsidRDefault="00052210" w:rsidP="00631F5D">
            <w:pPr>
              <w:pStyle w:val="TableParagraph"/>
              <w:spacing w:before="12"/>
              <w:ind w:left="108"/>
              <w:rPr>
                <w:sz w:val="24"/>
                <w:szCs w:val="24"/>
              </w:rPr>
            </w:pPr>
            <w:r w:rsidRPr="00B23FAC">
              <w:rPr>
                <w:spacing w:val="-5"/>
                <w:sz w:val="24"/>
                <w:szCs w:val="24"/>
              </w:rPr>
              <w:t>со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B23FAC">
              <w:rPr>
                <w:sz w:val="24"/>
                <w:szCs w:val="24"/>
              </w:rPr>
              <w:t xml:space="preserve">знаком </w:t>
            </w:r>
            <w:r w:rsidRPr="00B23FAC">
              <w:rPr>
                <w:spacing w:val="-2"/>
                <w:sz w:val="24"/>
                <w:szCs w:val="24"/>
              </w:rPr>
              <w:t>«ГТО»</w:t>
            </w:r>
          </w:p>
        </w:tc>
        <w:tc>
          <w:tcPr>
            <w:tcW w:w="566" w:type="pct"/>
            <w:gridSpan w:val="3"/>
          </w:tcPr>
          <w:p w14:paraId="2C80E66F" w14:textId="77777777" w:rsidR="00052210" w:rsidRPr="00B7388B" w:rsidRDefault="004468AC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7388B">
              <w:rPr>
                <w:bCs/>
                <w:color w:val="000000"/>
                <w:sz w:val="20"/>
                <w:szCs w:val="20"/>
              </w:rPr>
              <w:t xml:space="preserve">В течение </w:t>
            </w:r>
            <w:r w:rsidR="00A84E78" w:rsidRPr="00B7388B">
              <w:rPr>
                <w:bCs/>
                <w:color w:val="000000"/>
                <w:sz w:val="20"/>
                <w:szCs w:val="20"/>
              </w:rPr>
              <w:t>2025</w:t>
            </w:r>
            <w:r w:rsidRPr="00B7388B">
              <w:rPr>
                <w:bCs/>
                <w:color w:val="000000"/>
                <w:sz w:val="20"/>
                <w:szCs w:val="20"/>
              </w:rPr>
              <w:t>г</w:t>
            </w:r>
            <w:r w:rsidR="00A84E78" w:rsidRPr="00B7388B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00" w:type="pct"/>
            <w:gridSpan w:val="4"/>
          </w:tcPr>
          <w:p w14:paraId="68150DE8" w14:textId="77777777" w:rsidR="004468AC" w:rsidRPr="00B7388B" w:rsidRDefault="004468AC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7388B">
              <w:rPr>
                <w:bCs/>
                <w:color w:val="000000"/>
                <w:sz w:val="20"/>
                <w:szCs w:val="20"/>
              </w:rPr>
              <w:t xml:space="preserve">В  </w:t>
            </w:r>
          </w:p>
          <w:p w14:paraId="0AC37878" w14:textId="77777777" w:rsidR="00052210" w:rsidRPr="00B7388B" w:rsidRDefault="004468AC" w:rsidP="004468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7388B">
              <w:rPr>
                <w:bCs/>
                <w:color w:val="000000"/>
                <w:sz w:val="20"/>
                <w:szCs w:val="20"/>
              </w:rPr>
              <w:t xml:space="preserve"> течение года</w:t>
            </w:r>
            <w:r w:rsidR="00A84E78" w:rsidRPr="00B7388B">
              <w:rPr>
                <w:bCs/>
                <w:color w:val="000000"/>
                <w:sz w:val="20"/>
                <w:szCs w:val="20"/>
              </w:rPr>
              <w:t xml:space="preserve"> 2025г.</w:t>
            </w:r>
          </w:p>
        </w:tc>
        <w:tc>
          <w:tcPr>
            <w:tcW w:w="850" w:type="pct"/>
          </w:tcPr>
          <w:p w14:paraId="07F13863" w14:textId="77777777" w:rsidR="00052210" w:rsidRPr="00B7388B" w:rsidRDefault="00525073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7388B">
              <w:rPr>
                <w:sz w:val="20"/>
                <w:szCs w:val="20"/>
              </w:rPr>
              <w:t xml:space="preserve">50 % и более, </w:t>
            </w:r>
            <w:r w:rsidRPr="00B7388B">
              <w:rPr>
                <w:spacing w:val="-2"/>
                <w:sz w:val="20"/>
                <w:szCs w:val="20"/>
              </w:rPr>
              <w:t xml:space="preserve">учащихся </w:t>
            </w:r>
            <w:r w:rsidRPr="00B7388B">
              <w:rPr>
                <w:spacing w:val="-7"/>
                <w:sz w:val="20"/>
                <w:szCs w:val="20"/>
              </w:rPr>
              <w:t xml:space="preserve">со </w:t>
            </w:r>
            <w:r w:rsidRPr="00B7388B">
              <w:rPr>
                <w:sz w:val="20"/>
                <w:szCs w:val="20"/>
              </w:rPr>
              <w:t xml:space="preserve">знаком </w:t>
            </w:r>
            <w:r w:rsidRPr="00B7388B">
              <w:rPr>
                <w:spacing w:val="-2"/>
                <w:sz w:val="20"/>
                <w:szCs w:val="20"/>
              </w:rPr>
              <w:t>«ГТО»</w:t>
            </w:r>
          </w:p>
        </w:tc>
        <w:tc>
          <w:tcPr>
            <w:tcW w:w="1106" w:type="pct"/>
            <w:gridSpan w:val="4"/>
          </w:tcPr>
          <w:p w14:paraId="4C0CE88F" w14:textId="77777777" w:rsidR="00052210" w:rsidRPr="00B7388B" w:rsidRDefault="00052210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pct"/>
            <w:gridSpan w:val="2"/>
          </w:tcPr>
          <w:p w14:paraId="26429170" w14:textId="77777777" w:rsidR="00A84E78" w:rsidRPr="00B7388B" w:rsidRDefault="00A84E78" w:rsidP="00A84E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7388B">
              <w:rPr>
                <w:bCs/>
                <w:color w:val="000000"/>
                <w:sz w:val="20"/>
                <w:szCs w:val="20"/>
              </w:rPr>
              <w:t>Учитель физической культуры,</w:t>
            </w:r>
            <w:r w:rsidRPr="00B7388B">
              <w:rPr>
                <w:sz w:val="20"/>
                <w:szCs w:val="20"/>
              </w:rPr>
              <w:t xml:space="preserve"> зам. директора по ВР,</w:t>
            </w:r>
          </w:p>
          <w:p w14:paraId="62D24735" w14:textId="77777777" w:rsidR="00052210" w:rsidRPr="00B7388B" w:rsidRDefault="00052210" w:rsidP="00012677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F571A" w:rsidRPr="00983559" w14:paraId="04987ABC" w14:textId="77777777" w:rsidTr="006F571A">
        <w:trPr>
          <w:trHeight w:val="20"/>
        </w:trPr>
        <w:tc>
          <w:tcPr>
            <w:tcW w:w="5000" w:type="pct"/>
            <w:gridSpan w:val="15"/>
          </w:tcPr>
          <w:p w14:paraId="59DCBF01" w14:textId="77777777" w:rsidR="006F571A" w:rsidRPr="00CE49E7" w:rsidRDefault="006F571A" w:rsidP="00CE49E7">
            <w:pPr>
              <w:pStyle w:val="a4"/>
              <w:spacing w:line="322" w:lineRule="exact"/>
              <w:jc w:val="both"/>
              <w:rPr>
                <w:b/>
                <w:sz w:val="24"/>
                <w:szCs w:val="24"/>
              </w:rPr>
            </w:pPr>
            <w:r w:rsidRPr="00983559">
              <w:rPr>
                <w:sz w:val="24"/>
                <w:szCs w:val="24"/>
              </w:rPr>
              <w:t xml:space="preserve">  </w:t>
            </w:r>
            <w:r w:rsidRPr="00631F5D">
              <w:rPr>
                <w:sz w:val="24"/>
                <w:szCs w:val="24"/>
              </w:rPr>
              <w:t>Воспитание:</w:t>
            </w:r>
            <w:r w:rsidR="00631F5D" w:rsidRPr="00631F5D">
              <w:rPr>
                <w:sz w:val="24"/>
                <w:szCs w:val="24"/>
              </w:rPr>
              <w:t xml:space="preserve"> </w:t>
            </w:r>
            <w:proofErr w:type="spellStart"/>
            <w:r w:rsidR="00631F5D" w:rsidRPr="00631F5D">
              <w:rPr>
                <w:sz w:val="24"/>
                <w:szCs w:val="24"/>
              </w:rPr>
              <w:t>Подпроект</w:t>
            </w:r>
            <w:proofErr w:type="spellEnd"/>
            <w:r w:rsidR="00631F5D">
              <w:rPr>
                <w:sz w:val="24"/>
                <w:szCs w:val="24"/>
              </w:rPr>
              <w:t xml:space="preserve"> «</w:t>
            </w:r>
            <w:r w:rsidR="00631F5D" w:rsidRPr="00983559">
              <w:rPr>
                <w:b/>
                <w:sz w:val="24"/>
                <w:szCs w:val="24"/>
              </w:rPr>
              <w:t xml:space="preserve"> </w:t>
            </w:r>
            <w:r w:rsidR="00631F5D" w:rsidRPr="00B23FAC">
              <w:rPr>
                <w:color w:val="000000"/>
                <w:sz w:val="24"/>
                <w:szCs w:val="24"/>
              </w:rPr>
              <w:t>Реализация программ краеведения и школьного туризма</w:t>
            </w:r>
            <w:r w:rsidR="00631F5D">
              <w:rPr>
                <w:b/>
                <w:sz w:val="24"/>
                <w:szCs w:val="24"/>
              </w:rPr>
              <w:t>»</w:t>
            </w:r>
            <w:r w:rsidR="00CE49E7">
              <w:rPr>
                <w:b/>
                <w:sz w:val="24"/>
                <w:szCs w:val="24"/>
              </w:rPr>
              <w:t xml:space="preserve">. </w:t>
            </w:r>
            <w:r w:rsidR="00CE49E7">
              <w:rPr>
                <w:sz w:val="24"/>
                <w:szCs w:val="24"/>
              </w:rPr>
              <w:t>З</w:t>
            </w:r>
            <w:r w:rsidR="00631F5D" w:rsidRPr="00631F5D">
              <w:rPr>
                <w:sz w:val="24"/>
                <w:szCs w:val="24"/>
              </w:rPr>
              <w:t>адачи</w:t>
            </w:r>
          </w:p>
        </w:tc>
      </w:tr>
      <w:tr w:rsidR="00052210" w:rsidRPr="00983559" w14:paraId="109DC485" w14:textId="77777777" w:rsidTr="00CE49E7">
        <w:trPr>
          <w:trHeight w:val="20"/>
        </w:trPr>
        <w:tc>
          <w:tcPr>
            <w:tcW w:w="886" w:type="pct"/>
          </w:tcPr>
          <w:p w14:paraId="68A92AF4" w14:textId="77777777" w:rsidR="00052210" w:rsidRPr="00983559" w:rsidRDefault="00052210" w:rsidP="00631F5D">
            <w:pPr>
              <w:pStyle w:val="TableParagraph"/>
              <w:tabs>
                <w:tab w:val="left" w:pos="812"/>
                <w:tab w:val="left" w:pos="885"/>
                <w:tab w:val="left" w:pos="1883"/>
              </w:tabs>
              <w:spacing w:line="276" w:lineRule="auto"/>
              <w:ind w:left="104" w:right="97"/>
              <w:rPr>
                <w:b/>
                <w:bCs/>
                <w:color w:val="000000"/>
                <w:sz w:val="24"/>
                <w:szCs w:val="24"/>
              </w:rPr>
            </w:pPr>
            <w:r w:rsidRPr="00B23FAC">
              <w:rPr>
                <w:spacing w:val="-2"/>
                <w:sz w:val="24"/>
                <w:szCs w:val="24"/>
              </w:rPr>
              <w:lastRenderedPageBreak/>
              <w:t>Повышение квалификации педагогических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23FAC">
              <w:rPr>
                <w:sz w:val="24"/>
                <w:szCs w:val="24"/>
              </w:rPr>
              <w:t xml:space="preserve">работников по вопросам организации краеведческой деятельности и </w:t>
            </w:r>
            <w:r w:rsidRPr="00B23FAC">
              <w:rPr>
                <w:spacing w:val="-2"/>
                <w:sz w:val="24"/>
                <w:szCs w:val="24"/>
              </w:rPr>
              <w:t>школьного туризма</w:t>
            </w:r>
          </w:p>
        </w:tc>
        <w:tc>
          <w:tcPr>
            <w:tcW w:w="617" w:type="pct"/>
            <w:gridSpan w:val="4"/>
          </w:tcPr>
          <w:p w14:paraId="3CE1B65F" w14:textId="77777777" w:rsidR="00052210" w:rsidRPr="006330A5" w:rsidRDefault="00A84E78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330A5">
              <w:rPr>
                <w:bCs/>
                <w:color w:val="000000"/>
                <w:sz w:val="20"/>
                <w:szCs w:val="20"/>
              </w:rPr>
              <w:t>В течение 2025г</w:t>
            </w:r>
          </w:p>
        </w:tc>
        <w:tc>
          <w:tcPr>
            <w:tcW w:w="549" w:type="pct"/>
            <w:gridSpan w:val="3"/>
          </w:tcPr>
          <w:p w14:paraId="3A1E2B49" w14:textId="77777777" w:rsidR="00052210" w:rsidRPr="006330A5" w:rsidRDefault="00A84E78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330A5">
              <w:rPr>
                <w:bCs/>
                <w:color w:val="000000"/>
                <w:sz w:val="20"/>
                <w:szCs w:val="20"/>
              </w:rPr>
              <w:t>В течение 2025г</w:t>
            </w:r>
          </w:p>
        </w:tc>
        <w:tc>
          <w:tcPr>
            <w:tcW w:w="850" w:type="pct"/>
          </w:tcPr>
          <w:p w14:paraId="326F6204" w14:textId="77777777" w:rsidR="00052210" w:rsidRPr="006330A5" w:rsidRDefault="00A84E78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330A5">
              <w:rPr>
                <w:color w:val="000000"/>
                <w:sz w:val="20"/>
                <w:szCs w:val="20"/>
              </w:rPr>
              <w:t>Повышение квалификации педагогических работников по вопросам организации краеведческой деятельности и школьного туризма.</w:t>
            </w:r>
          </w:p>
        </w:tc>
        <w:tc>
          <w:tcPr>
            <w:tcW w:w="1106" w:type="pct"/>
            <w:gridSpan w:val="4"/>
          </w:tcPr>
          <w:p w14:paraId="76100CC4" w14:textId="77777777" w:rsidR="00052210" w:rsidRPr="006330A5" w:rsidRDefault="00052210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pct"/>
            <w:gridSpan w:val="2"/>
          </w:tcPr>
          <w:p w14:paraId="60C6A8D2" w14:textId="77777777" w:rsidR="00A84E78" w:rsidRPr="006330A5" w:rsidRDefault="00A84E78" w:rsidP="00A84E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330A5">
              <w:rPr>
                <w:sz w:val="20"/>
                <w:szCs w:val="20"/>
              </w:rPr>
              <w:t>зам. директора по УВР,</w:t>
            </w:r>
          </w:p>
          <w:p w14:paraId="4047769A" w14:textId="77777777" w:rsidR="00052210" w:rsidRPr="006330A5" w:rsidRDefault="00052210" w:rsidP="00012677">
            <w:pPr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2210" w:rsidRPr="00983559" w14:paraId="1337DADC" w14:textId="77777777" w:rsidTr="00052210">
        <w:trPr>
          <w:trHeight w:val="20"/>
        </w:trPr>
        <w:tc>
          <w:tcPr>
            <w:tcW w:w="5000" w:type="pct"/>
            <w:gridSpan w:val="15"/>
          </w:tcPr>
          <w:p w14:paraId="0F88DC3D" w14:textId="77777777" w:rsidR="00052210" w:rsidRDefault="00052210" w:rsidP="00052210">
            <w:pPr>
              <w:pStyle w:val="TableParagraph"/>
              <w:spacing w:line="222" w:lineRule="exact"/>
              <w:rPr>
                <w:spacing w:val="-2"/>
                <w:sz w:val="24"/>
                <w:szCs w:val="24"/>
              </w:rPr>
            </w:pPr>
            <w:r w:rsidRPr="00052210">
              <w:rPr>
                <w:sz w:val="24"/>
                <w:szCs w:val="24"/>
              </w:rPr>
              <w:t>Творчество:</w:t>
            </w:r>
            <w:r w:rsidRPr="00631F5D">
              <w:rPr>
                <w:sz w:val="24"/>
                <w:szCs w:val="24"/>
              </w:rPr>
              <w:t xml:space="preserve"> </w:t>
            </w:r>
            <w:proofErr w:type="spellStart"/>
            <w:r w:rsidRPr="00631F5D">
              <w:rPr>
                <w:sz w:val="24"/>
                <w:szCs w:val="24"/>
              </w:rPr>
              <w:t>Подпроект</w:t>
            </w:r>
            <w:proofErr w:type="spellEnd"/>
            <w:r w:rsidRPr="0098355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</w:t>
            </w:r>
            <w:r w:rsidRPr="00B23FAC">
              <w:rPr>
                <w:spacing w:val="-2"/>
                <w:sz w:val="24"/>
                <w:szCs w:val="24"/>
              </w:rPr>
              <w:t>Сетевая форма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B23FAC">
              <w:rPr>
                <w:sz w:val="24"/>
                <w:szCs w:val="24"/>
              </w:rPr>
              <w:t>еализации</w:t>
            </w:r>
            <w:r>
              <w:rPr>
                <w:sz w:val="24"/>
                <w:szCs w:val="24"/>
              </w:rPr>
              <w:t xml:space="preserve"> программ </w:t>
            </w:r>
            <w:r w:rsidRPr="00B23FAC">
              <w:rPr>
                <w:spacing w:val="-2"/>
                <w:sz w:val="24"/>
                <w:szCs w:val="24"/>
              </w:rPr>
              <w:t>дополни</w:t>
            </w:r>
            <w:r w:rsidRPr="00B23FAC">
              <w:rPr>
                <w:sz w:val="24"/>
                <w:szCs w:val="24"/>
              </w:rPr>
              <w:t xml:space="preserve">тельного </w:t>
            </w:r>
            <w:r w:rsidRPr="00B23FAC">
              <w:rPr>
                <w:spacing w:val="-2"/>
                <w:sz w:val="24"/>
                <w:szCs w:val="24"/>
              </w:rPr>
              <w:t>образования</w:t>
            </w:r>
            <w:r>
              <w:rPr>
                <w:spacing w:val="-2"/>
                <w:sz w:val="24"/>
                <w:szCs w:val="24"/>
              </w:rPr>
              <w:t>»</w:t>
            </w:r>
          </w:p>
          <w:p w14:paraId="1075D34D" w14:textId="77777777" w:rsidR="00052210" w:rsidRPr="00052210" w:rsidRDefault="00052210" w:rsidP="00012677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052210">
              <w:rPr>
                <w:sz w:val="24"/>
                <w:szCs w:val="24"/>
              </w:rPr>
              <w:t>Задачи</w:t>
            </w:r>
          </w:p>
        </w:tc>
      </w:tr>
      <w:tr w:rsidR="00052210" w:rsidRPr="00983559" w14:paraId="1855FF0C" w14:textId="77777777" w:rsidTr="00CE49E7">
        <w:trPr>
          <w:trHeight w:val="20"/>
        </w:trPr>
        <w:tc>
          <w:tcPr>
            <w:tcW w:w="886" w:type="pct"/>
          </w:tcPr>
          <w:p w14:paraId="60D3F200" w14:textId="77777777" w:rsidR="00052210" w:rsidRPr="00B23FAC" w:rsidRDefault="00052210" w:rsidP="009C72CC">
            <w:pPr>
              <w:pStyle w:val="TableParagraph"/>
              <w:spacing w:line="222" w:lineRule="exact"/>
              <w:ind w:left="108" w:hanging="216"/>
              <w:rPr>
                <w:sz w:val="24"/>
                <w:szCs w:val="24"/>
              </w:rPr>
            </w:pPr>
            <w:r w:rsidRPr="00B23FAC">
              <w:rPr>
                <w:sz w:val="24"/>
                <w:szCs w:val="24"/>
              </w:rPr>
              <w:t>Разработка</w:t>
            </w:r>
            <w:r w:rsidRPr="00B23FAC">
              <w:rPr>
                <w:spacing w:val="-10"/>
                <w:sz w:val="24"/>
                <w:szCs w:val="24"/>
              </w:rPr>
              <w:t xml:space="preserve"> и</w:t>
            </w:r>
          </w:p>
          <w:p w14:paraId="3DF7E02A" w14:textId="77777777" w:rsidR="00052210" w:rsidRPr="009C72CC" w:rsidRDefault="001904F6" w:rsidP="009C72CC">
            <w:pPr>
              <w:pStyle w:val="TableParagraph"/>
              <w:spacing w:before="7" w:line="276" w:lineRule="auto"/>
              <w:ind w:left="-108" w:right="248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052210">
              <w:rPr>
                <w:sz w:val="24"/>
                <w:szCs w:val="24"/>
              </w:rPr>
              <w:t xml:space="preserve">еализация </w:t>
            </w:r>
            <w:r w:rsidR="00052210" w:rsidRPr="00B23FAC">
              <w:rPr>
                <w:sz w:val="24"/>
                <w:szCs w:val="24"/>
              </w:rPr>
              <w:t>об</w:t>
            </w:r>
            <w:r w:rsidR="009C72CC">
              <w:rPr>
                <w:spacing w:val="-2"/>
                <w:sz w:val="24"/>
                <w:szCs w:val="24"/>
              </w:rPr>
              <w:t>разовательн</w:t>
            </w:r>
            <w:r w:rsidR="00052210" w:rsidRPr="00B23FAC">
              <w:rPr>
                <w:spacing w:val="-2"/>
                <w:sz w:val="24"/>
                <w:szCs w:val="24"/>
              </w:rPr>
              <w:t>ых</w:t>
            </w:r>
            <w:r w:rsidR="009C72CC">
              <w:rPr>
                <w:spacing w:val="-2"/>
                <w:sz w:val="24"/>
                <w:szCs w:val="24"/>
              </w:rPr>
              <w:t xml:space="preserve"> </w:t>
            </w:r>
            <w:r w:rsidR="00052210" w:rsidRPr="00B23FAC">
              <w:rPr>
                <w:sz w:val="24"/>
                <w:szCs w:val="24"/>
              </w:rPr>
              <w:t>программ,</w:t>
            </w:r>
          </w:p>
          <w:p w14:paraId="695F6FE4" w14:textId="77777777" w:rsidR="00052210" w:rsidRPr="009C72CC" w:rsidRDefault="00052210" w:rsidP="009C72CC">
            <w:pPr>
              <w:pStyle w:val="TableParagraph"/>
              <w:spacing w:before="2"/>
              <w:ind w:left="-108"/>
              <w:rPr>
                <w:spacing w:val="-2"/>
                <w:sz w:val="24"/>
                <w:szCs w:val="24"/>
              </w:rPr>
            </w:pPr>
            <w:r w:rsidRPr="00B23FAC">
              <w:rPr>
                <w:sz w:val="24"/>
                <w:szCs w:val="24"/>
              </w:rPr>
              <w:t xml:space="preserve"> </w:t>
            </w:r>
            <w:r w:rsidRPr="00B23FAC">
              <w:rPr>
                <w:spacing w:val="-4"/>
                <w:sz w:val="24"/>
                <w:szCs w:val="24"/>
              </w:rPr>
              <w:t>ре</w:t>
            </w:r>
            <w:r>
              <w:rPr>
                <w:spacing w:val="-4"/>
                <w:sz w:val="24"/>
                <w:szCs w:val="24"/>
              </w:rPr>
              <w:t>а</w:t>
            </w:r>
            <w:r w:rsidR="009C72CC">
              <w:rPr>
                <w:spacing w:val="-2"/>
                <w:sz w:val="24"/>
                <w:szCs w:val="24"/>
              </w:rPr>
              <w:t>лизую</w:t>
            </w:r>
            <w:r>
              <w:rPr>
                <w:spacing w:val="-2"/>
                <w:sz w:val="24"/>
                <w:szCs w:val="24"/>
              </w:rPr>
              <w:t>щихс</w:t>
            </w:r>
            <w:r w:rsidRPr="00B23FAC">
              <w:rPr>
                <w:spacing w:val="-2"/>
                <w:sz w:val="24"/>
                <w:szCs w:val="24"/>
              </w:rPr>
              <w:t xml:space="preserve">я </w:t>
            </w:r>
            <w:r w:rsidRPr="00B23FAC">
              <w:rPr>
                <w:spacing w:val="-10"/>
                <w:sz w:val="24"/>
                <w:szCs w:val="24"/>
              </w:rPr>
              <w:t>в</w:t>
            </w:r>
            <w:r w:rsidR="009C72CC">
              <w:rPr>
                <w:spacing w:val="-10"/>
                <w:sz w:val="24"/>
                <w:szCs w:val="24"/>
              </w:rPr>
              <w:t xml:space="preserve"> </w:t>
            </w:r>
            <w:r w:rsidRPr="00B23FAC">
              <w:rPr>
                <w:sz w:val="24"/>
                <w:szCs w:val="24"/>
              </w:rPr>
              <w:t xml:space="preserve">сетевой </w:t>
            </w:r>
            <w:r w:rsidRPr="00B23FAC">
              <w:rPr>
                <w:spacing w:val="-2"/>
                <w:sz w:val="24"/>
                <w:szCs w:val="24"/>
              </w:rPr>
              <w:t>форме</w:t>
            </w:r>
          </w:p>
        </w:tc>
        <w:tc>
          <w:tcPr>
            <w:tcW w:w="617" w:type="pct"/>
            <w:gridSpan w:val="4"/>
          </w:tcPr>
          <w:p w14:paraId="0D54665B" w14:textId="77777777" w:rsidR="00052210" w:rsidRPr="006330A5" w:rsidRDefault="00A84E78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330A5">
              <w:rPr>
                <w:bCs/>
                <w:color w:val="000000"/>
                <w:sz w:val="20"/>
                <w:szCs w:val="20"/>
              </w:rPr>
              <w:t>В течение 2025г</w:t>
            </w:r>
          </w:p>
        </w:tc>
        <w:tc>
          <w:tcPr>
            <w:tcW w:w="549" w:type="pct"/>
            <w:gridSpan w:val="3"/>
          </w:tcPr>
          <w:p w14:paraId="79E77371" w14:textId="77777777" w:rsidR="00052210" w:rsidRPr="006330A5" w:rsidRDefault="00A84E78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330A5">
              <w:rPr>
                <w:bCs/>
                <w:color w:val="000000"/>
                <w:sz w:val="20"/>
                <w:szCs w:val="20"/>
              </w:rPr>
              <w:t>В течение 2025г</w:t>
            </w:r>
          </w:p>
        </w:tc>
        <w:tc>
          <w:tcPr>
            <w:tcW w:w="850" w:type="pct"/>
          </w:tcPr>
          <w:p w14:paraId="3F44B3B5" w14:textId="77777777" w:rsidR="00525073" w:rsidRPr="006330A5" w:rsidRDefault="00525073" w:rsidP="00525073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6330A5">
              <w:rPr>
                <w:color w:val="000000"/>
                <w:sz w:val="20"/>
                <w:szCs w:val="20"/>
              </w:rPr>
              <w:t xml:space="preserve">Расширение </w:t>
            </w:r>
            <w:r w:rsidRPr="006330A5">
              <w:rPr>
                <w:spacing w:val="-2"/>
                <w:sz w:val="20"/>
                <w:szCs w:val="20"/>
              </w:rPr>
              <w:t>системы</w:t>
            </w:r>
          </w:p>
          <w:p w14:paraId="49AEF1C2" w14:textId="77777777" w:rsidR="00525073" w:rsidRPr="006330A5" w:rsidRDefault="00525073" w:rsidP="00525073">
            <w:pPr>
              <w:pStyle w:val="TableParagraph"/>
              <w:spacing w:before="7" w:line="276" w:lineRule="auto"/>
              <w:ind w:right="112"/>
              <w:rPr>
                <w:spacing w:val="-4"/>
                <w:sz w:val="20"/>
                <w:szCs w:val="20"/>
              </w:rPr>
            </w:pPr>
            <w:r w:rsidRPr="006330A5">
              <w:rPr>
                <w:spacing w:val="-4"/>
                <w:sz w:val="20"/>
                <w:szCs w:val="20"/>
              </w:rPr>
              <w:t>Дополнительно</w:t>
            </w:r>
            <w:r w:rsidRPr="006330A5">
              <w:rPr>
                <w:sz w:val="20"/>
                <w:szCs w:val="20"/>
              </w:rPr>
              <w:t xml:space="preserve">го </w:t>
            </w:r>
            <w:r w:rsidRPr="006330A5">
              <w:rPr>
                <w:spacing w:val="-2"/>
                <w:sz w:val="20"/>
                <w:szCs w:val="20"/>
              </w:rPr>
              <w:t>образования</w:t>
            </w:r>
          </w:p>
          <w:p w14:paraId="577D727F" w14:textId="77777777" w:rsidR="00525073" w:rsidRPr="006330A5" w:rsidRDefault="00525073" w:rsidP="00525073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6330A5">
              <w:rPr>
                <w:sz w:val="20"/>
                <w:szCs w:val="20"/>
              </w:rPr>
              <w:t xml:space="preserve">для </w:t>
            </w:r>
            <w:r w:rsidRPr="006330A5">
              <w:rPr>
                <w:spacing w:val="-2"/>
                <w:sz w:val="20"/>
                <w:szCs w:val="20"/>
              </w:rPr>
              <w:t>развития</w:t>
            </w:r>
          </w:p>
          <w:p w14:paraId="029E55DF" w14:textId="77777777" w:rsidR="00525073" w:rsidRPr="006330A5" w:rsidRDefault="00525073" w:rsidP="00525073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 w:rsidRPr="006330A5">
              <w:rPr>
                <w:spacing w:val="-2"/>
                <w:sz w:val="20"/>
                <w:szCs w:val="20"/>
              </w:rPr>
              <w:t>творческих</w:t>
            </w:r>
          </w:p>
          <w:p w14:paraId="0F50F66D" w14:textId="77777777" w:rsidR="00525073" w:rsidRPr="006330A5" w:rsidRDefault="00525073" w:rsidP="00525073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 w:rsidRPr="006330A5">
              <w:rPr>
                <w:spacing w:val="-2"/>
                <w:sz w:val="20"/>
                <w:szCs w:val="20"/>
              </w:rPr>
              <w:t>способностей</w:t>
            </w:r>
          </w:p>
          <w:p w14:paraId="300A5FBC" w14:textId="77777777" w:rsidR="00525073" w:rsidRPr="006330A5" w:rsidRDefault="00525073" w:rsidP="00525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spacing w:val="-2"/>
                <w:sz w:val="20"/>
                <w:szCs w:val="20"/>
              </w:rPr>
            </w:pPr>
            <w:r w:rsidRPr="006330A5">
              <w:rPr>
                <w:spacing w:val="-2"/>
                <w:sz w:val="20"/>
                <w:szCs w:val="20"/>
              </w:rPr>
              <w:t>одаренных</w:t>
            </w:r>
          </w:p>
          <w:p w14:paraId="19077941" w14:textId="77777777" w:rsidR="00052210" w:rsidRPr="006330A5" w:rsidRDefault="00525073" w:rsidP="00525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6330A5">
              <w:rPr>
                <w:spacing w:val="-2"/>
                <w:sz w:val="20"/>
                <w:szCs w:val="20"/>
              </w:rPr>
              <w:t>детей</w:t>
            </w:r>
          </w:p>
        </w:tc>
        <w:tc>
          <w:tcPr>
            <w:tcW w:w="1106" w:type="pct"/>
            <w:gridSpan w:val="4"/>
          </w:tcPr>
          <w:p w14:paraId="4EC370CE" w14:textId="77777777" w:rsidR="00052210" w:rsidRPr="006330A5" w:rsidRDefault="00052210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pct"/>
            <w:gridSpan w:val="2"/>
          </w:tcPr>
          <w:p w14:paraId="3ACB5F89" w14:textId="77777777" w:rsidR="00A84E78" w:rsidRPr="006330A5" w:rsidRDefault="00A84E78" w:rsidP="00A84E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330A5">
              <w:rPr>
                <w:sz w:val="20"/>
                <w:szCs w:val="20"/>
              </w:rPr>
              <w:t xml:space="preserve">зам. директора по УВР, учителя - </w:t>
            </w:r>
            <w:proofErr w:type="spellStart"/>
            <w:r w:rsidRPr="006330A5">
              <w:rPr>
                <w:sz w:val="20"/>
                <w:szCs w:val="20"/>
              </w:rPr>
              <w:t>педметники</w:t>
            </w:r>
            <w:proofErr w:type="spellEnd"/>
          </w:p>
          <w:p w14:paraId="271CD64D" w14:textId="77777777" w:rsidR="00052210" w:rsidRPr="006330A5" w:rsidRDefault="00052210" w:rsidP="00012677">
            <w:pPr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83559" w:rsidRPr="00983559" w14:paraId="3E650694" w14:textId="77777777" w:rsidTr="00983559">
        <w:trPr>
          <w:trHeight w:val="20"/>
        </w:trPr>
        <w:tc>
          <w:tcPr>
            <w:tcW w:w="4009" w:type="pct"/>
            <w:gridSpan w:val="13"/>
          </w:tcPr>
          <w:p w14:paraId="3626363E" w14:textId="77777777" w:rsidR="00983559" w:rsidRPr="00CE49E7" w:rsidRDefault="00983559" w:rsidP="00CE49E7">
            <w:pPr>
              <w:pStyle w:val="a4"/>
              <w:spacing w:line="322" w:lineRule="exact"/>
              <w:rPr>
                <w:b/>
                <w:sz w:val="24"/>
                <w:szCs w:val="24"/>
              </w:rPr>
            </w:pPr>
            <w:r w:rsidRPr="00CE49E7">
              <w:rPr>
                <w:sz w:val="24"/>
                <w:szCs w:val="24"/>
              </w:rPr>
              <w:t xml:space="preserve">  </w:t>
            </w:r>
            <w:r w:rsidR="006F571A" w:rsidRPr="00CE49E7">
              <w:rPr>
                <w:sz w:val="24"/>
                <w:szCs w:val="24"/>
              </w:rPr>
              <w:t>П</w:t>
            </w:r>
            <w:r w:rsidRPr="00CE49E7">
              <w:rPr>
                <w:sz w:val="24"/>
                <w:szCs w:val="24"/>
              </w:rPr>
              <w:t>рофориентация:</w:t>
            </w:r>
            <w:r w:rsidRPr="009835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52210" w:rsidRPr="00631F5D">
              <w:rPr>
                <w:sz w:val="24"/>
                <w:szCs w:val="24"/>
              </w:rPr>
              <w:t>Подпроект</w:t>
            </w:r>
            <w:proofErr w:type="spellEnd"/>
            <w:r w:rsidR="00052210" w:rsidRPr="00983559">
              <w:rPr>
                <w:b/>
                <w:sz w:val="24"/>
                <w:szCs w:val="24"/>
              </w:rPr>
              <w:t xml:space="preserve"> </w:t>
            </w:r>
            <w:r w:rsidR="00052210">
              <w:rPr>
                <w:b/>
                <w:sz w:val="24"/>
                <w:szCs w:val="24"/>
              </w:rPr>
              <w:t xml:space="preserve"> «</w:t>
            </w:r>
            <w:r w:rsidR="00052210">
              <w:rPr>
                <w:spacing w:val="-2"/>
                <w:sz w:val="24"/>
                <w:szCs w:val="24"/>
              </w:rPr>
              <w:t>Профориента</w:t>
            </w:r>
            <w:r w:rsidR="00052210" w:rsidRPr="00B23FAC">
              <w:rPr>
                <w:spacing w:val="-2"/>
                <w:sz w:val="24"/>
                <w:szCs w:val="24"/>
              </w:rPr>
              <w:t>ционная  работа</w:t>
            </w:r>
            <w:r w:rsidR="00052210">
              <w:rPr>
                <w:spacing w:val="-2"/>
                <w:sz w:val="24"/>
                <w:szCs w:val="24"/>
              </w:rPr>
              <w:t>»</w:t>
            </w:r>
            <w:r w:rsidR="00CE49E7">
              <w:rPr>
                <w:b/>
                <w:sz w:val="24"/>
                <w:szCs w:val="24"/>
              </w:rPr>
              <w:t xml:space="preserve"> </w:t>
            </w:r>
            <w:r w:rsidR="00CE49E7">
              <w:rPr>
                <w:sz w:val="24"/>
                <w:szCs w:val="24"/>
              </w:rPr>
              <w:t>З</w:t>
            </w:r>
            <w:r w:rsidRPr="00CE49E7">
              <w:rPr>
                <w:sz w:val="24"/>
                <w:szCs w:val="24"/>
              </w:rPr>
              <w:t>адачи</w:t>
            </w:r>
          </w:p>
        </w:tc>
        <w:tc>
          <w:tcPr>
            <w:tcW w:w="991" w:type="pct"/>
            <w:gridSpan w:val="2"/>
          </w:tcPr>
          <w:p w14:paraId="72FBBBEA" w14:textId="77777777" w:rsidR="00983559" w:rsidRPr="00983559" w:rsidRDefault="00983559" w:rsidP="00012677">
            <w:pPr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2210" w:rsidRPr="00983559" w14:paraId="175BC334" w14:textId="77777777" w:rsidTr="00CE49E7">
        <w:trPr>
          <w:trHeight w:val="20"/>
        </w:trPr>
        <w:tc>
          <w:tcPr>
            <w:tcW w:w="886" w:type="pct"/>
          </w:tcPr>
          <w:p w14:paraId="44BA3E4C" w14:textId="77777777" w:rsidR="00052210" w:rsidRPr="00983559" w:rsidRDefault="00052210" w:rsidP="00052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B23FAC">
              <w:rPr>
                <w:sz w:val="24"/>
                <w:szCs w:val="24"/>
              </w:rPr>
              <w:t>Включение</w:t>
            </w:r>
            <w:r>
              <w:rPr>
                <w:sz w:val="24"/>
                <w:szCs w:val="24"/>
              </w:rPr>
              <w:t xml:space="preserve"> </w:t>
            </w:r>
            <w:r w:rsidRPr="00B23FAC">
              <w:rPr>
                <w:sz w:val="24"/>
                <w:szCs w:val="24"/>
              </w:rPr>
              <w:t xml:space="preserve">в </w:t>
            </w:r>
            <w:r w:rsidRPr="00B23FAC">
              <w:rPr>
                <w:spacing w:val="-4"/>
                <w:sz w:val="24"/>
                <w:szCs w:val="24"/>
              </w:rPr>
              <w:t>план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проф</w:t>
            </w:r>
            <w:r w:rsidRPr="00B23FAC">
              <w:rPr>
                <w:spacing w:val="-2"/>
                <w:sz w:val="24"/>
                <w:szCs w:val="24"/>
              </w:rPr>
              <w:t>ориента</w:t>
            </w:r>
            <w:r w:rsidRPr="00B23FAC">
              <w:rPr>
                <w:sz w:val="24"/>
                <w:szCs w:val="24"/>
              </w:rPr>
              <w:t xml:space="preserve">ционной работы участия в </w:t>
            </w:r>
            <w:r w:rsidRPr="00B23FAC">
              <w:rPr>
                <w:spacing w:val="-2"/>
                <w:sz w:val="24"/>
                <w:szCs w:val="24"/>
              </w:rPr>
              <w:t>профессио</w:t>
            </w:r>
            <w:r w:rsidRPr="00B23FAC">
              <w:rPr>
                <w:sz w:val="24"/>
                <w:szCs w:val="24"/>
              </w:rPr>
              <w:t>нальных про</w:t>
            </w:r>
            <w:r w:rsidRPr="00B23FAC">
              <w:rPr>
                <w:spacing w:val="-4"/>
                <w:sz w:val="24"/>
                <w:szCs w:val="24"/>
              </w:rPr>
              <w:t>бах</w:t>
            </w:r>
          </w:p>
        </w:tc>
        <w:tc>
          <w:tcPr>
            <w:tcW w:w="617" w:type="pct"/>
            <w:gridSpan w:val="4"/>
          </w:tcPr>
          <w:p w14:paraId="37F4BDFB" w14:textId="77777777" w:rsidR="00052210" w:rsidRPr="006330A5" w:rsidRDefault="00A84E78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330A5">
              <w:rPr>
                <w:bCs/>
                <w:color w:val="000000"/>
                <w:sz w:val="20"/>
                <w:szCs w:val="20"/>
              </w:rPr>
              <w:t>В течение 2025г</w:t>
            </w:r>
          </w:p>
        </w:tc>
        <w:tc>
          <w:tcPr>
            <w:tcW w:w="549" w:type="pct"/>
            <w:gridSpan w:val="3"/>
          </w:tcPr>
          <w:p w14:paraId="43290DE4" w14:textId="77777777" w:rsidR="00052210" w:rsidRPr="006330A5" w:rsidRDefault="00A84E78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330A5">
              <w:rPr>
                <w:bCs/>
                <w:color w:val="000000"/>
                <w:sz w:val="20"/>
                <w:szCs w:val="20"/>
              </w:rPr>
              <w:t>В течение 2025г</w:t>
            </w:r>
          </w:p>
        </w:tc>
        <w:tc>
          <w:tcPr>
            <w:tcW w:w="850" w:type="pct"/>
          </w:tcPr>
          <w:p w14:paraId="1906B727" w14:textId="77777777" w:rsidR="00052210" w:rsidRPr="006330A5" w:rsidRDefault="00525073" w:rsidP="00525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6330A5">
              <w:rPr>
                <w:sz w:val="20"/>
                <w:szCs w:val="20"/>
              </w:rPr>
              <w:t xml:space="preserve">Участие в про- </w:t>
            </w:r>
            <w:proofErr w:type="spellStart"/>
            <w:r w:rsidRPr="006330A5">
              <w:rPr>
                <w:spacing w:val="-4"/>
                <w:sz w:val="20"/>
                <w:szCs w:val="20"/>
              </w:rPr>
              <w:t>фессиональных</w:t>
            </w:r>
            <w:proofErr w:type="spellEnd"/>
            <w:r w:rsidRPr="006330A5">
              <w:rPr>
                <w:spacing w:val="-4"/>
                <w:sz w:val="20"/>
                <w:szCs w:val="20"/>
              </w:rPr>
              <w:t xml:space="preserve"> </w:t>
            </w:r>
            <w:r w:rsidRPr="006330A5">
              <w:rPr>
                <w:spacing w:val="-2"/>
                <w:sz w:val="20"/>
                <w:szCs w:val="20"/>
              </w:rPr>
              <w:t>пробах</w:t>
            </w:r>
          </w:p>
        </w:tc>
        <w:tc>
          <w:tcPr>
            <w:tcW w:w="1106" w:type="pct"/>
            <w:gridSpan w:val="4"/>
          </w:tcPr>
          <w:p w14:paraId="31AD060C" w14:textId="77777777" w:rsidR="00052210" w:rsidRPr="006330A5" w:rsidRDefault="00052210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pct"/>
            <w:gridSpan w:val="2"/>
          </w:tcPr>
          <w:p w14:paraId="55CDBAA6" w14:textId="77777777" w:rsidR="00052210" w:rsidRPr="006330A5" w:rsidRDefault="00A84E78" w:rsidP="0001267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330A5">
              <w:rPr>
                <w:sz w:val="20"/>
                <w:szCs w:val="20"/>
              </w:rPr>
              <w:t>директора по ВР,</w:t>
            </w:r>
          </w:p>
          <w:p w14:paraId="507E464C" w14:textId="77777777" w:rsidR="00A84E78" w:rsidRPr="006330A5" w:rsidRDefault="00A84E78" w:rsidP="00A84E78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6330A5">
              <w:rPr>
                <w:sz w:val="20"/>
                <w:szCs w:val="20"/>
              </w:rPr>
              <w:t>учитель – «навигатор»</w:t>
            </w:r>
          </w:p>
        </w:tc>
      </w:tr>
      <w:tr w:rsidR="006F571A" w:rsidRPr="00983559" w14:paraId="11603083" w14:textId="77777777" w:rsidTr="006F571A">
        <w:trPr>
          <w:trHeight w:val="20"/>
        </w:trPr>
        <w:tc>
          <w:tcPr>
            <w:tcW w:w="5000" w:type="pct"/>
            <w:gridSpan w:val="15"/>
          </w:tcPr>
          <w:p w14:paraId="365C6374" w14:textId="77777777" w:rsidR="006F571A" w:rsidRPr="00CE49E7" w:rsidRDefault="006F571A" w:rsidP="006F571A">
            <w:pPr>
              <w:pStyle w:val="a4"/>
              <w:spacing w:line="322" w:lineRule="exact"/>
              <w:rPr>
                <w:b/>
                <w:sz w:val="24"/>
                <w:szCs w:val="24"/>
              </w:rPr>
            </w:pPr>
            <w:r w:rsidRPr="00983559">
              <w:rPr>
                <w:sz w:val="24"/>
                <w:szCs w:val="24"/>
              </w:rPr>
              <w:t xml:space="preserve"> </w:t>
            </w:r>
            <w:r w:rsidRPr="00CE49E7">
              <w:rPr>
                <w:sz w:val="24"/>
                <w:szCs w:val="24"/>
              </w:rPr>
              <w:t>Учитель. Школьная команда:</w:t>
            </w:r>
            <w:r w:rsidRPr="009835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52210" w:rsidRPr="00631F5D">
              <w:rPr>
                <w:sz w:val="24"/>
                <w:szCs w:val="24"/>
              </w:rPr>
              <w:t>Подпроект</w:t>
            </w:r>
            <w:proofErr w:type="spellEnd"/>
            <w:r w:rsidR="00052210" w:rsidRPr="00983559">
              <w:rPr>
                <w:b/>
                <w:sz w:val="24"/>
                <w:szCs w:val="24"/>
              </w:rPr>
              <w:t xml:space="preserve"> </w:t>
            </w:r>
            <w:r w:rsidR="00052210">
              <w:rPr>
                <w:b/>
                <w:sz w:val="24"/>
                <w:szCs w:val="24"/>
              </w:rPr>
              <w:t>«</w:t>
            </w:r>
            <w:r w:rsidR="00052210" w:rsidRPr="00B23FAC">
              <w:rPr>
                <w:spacing w:val="-4"/>
                <w:sz w:val="24"/>
                <w:szCs w:val="24"/>
              </w:rPr>
              <w:t>Профессиональ</w:t>
            </w:r>
            <w:r w:rsidR="00052210" w:rsidRPr="00B23FAC">
              <w:rPr>
                <w:sz w:val="24"/>
                <w:szCs w:val="24"/>
              </w:rPr>
              <w:t>ные конкурсы</w:t>
            </w:r>
            <w:r w:rsidR="00052210" w:rsidRPr="00CE49E7">
              <w:rPr>
                <w:sz w:val="24"/>
                <w:szCs w:val="24"/>
              </w:rPr>
              <w:t>»</w:t>
            </w:r>
            <w:r w:rsidR="00CE49E7">
              <w:rPr>
                <w:sz w:val="24"/>
                <w:szCs w:val="24"/>
              </w:rPr>
              <w:t xml:space="preserve">. </w:t>
            </w:r>
            <w:r w:rsidR="00CE49E7" w:rsidRPr="00CE49E7">
              <w:rPr>
                <w:sz w:val="24"/>
                <w:szCs w:val="24"/>
              </w:rPr>
              <w:t>З</w:t>
            </w:r>
            <w:r w:rsidRPr="00CE49E7">
              <w:rPr>
                <w:sz w:val="24"/>
                <w:szCs w:val="24"/>
              </w:rPr>
              <w:t>адачи</w:t>
            </w:r>
          </w:p>
        </w:tc>
      </w:tr>
      <w:tr w:rsidR="00A84E78" w:rsidRPr="00983559" w14:paraId="00D7FCF5" w14:textId="77777777" w:rsidTr="00CE49E7">
        <w:trPr>
          <w:trHeight w:val="20"/>
        </w:trPr>
        <w:tc>
          <w:tcPr>
            <w:tcW w:w="886" w:type="pct"/>
          </w:tcPr>
          <w:p w14:paraId="3231BD20" w14:textId="77777777" w:rsidR="00A84E78" w:rsidRPr="00B23FAC" w:rsidRDefault="00A84E78" w:rsidP="004468AC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B23FAC">
              <w:rPr>
                <w:spacing w:val="-2"/>
                <w:sz w:val="24"/>
                <w:szCs w:val="24"/>
              </w:rPr>
              <w:t xml:space="preserve">Добиться </w:t>
            </w:r>
            <w:r w:rsidRPr="00B23FAC">
              <w:rPr>
                <w:spacing w:val="-4"/>
                <w:sz w:val="24"/>
                <w:szCs w:val="24"/>
              </w:rPr>
              <w:t>активного</w:t>
            </w:r>
          </w:p>
          <w:p w14:paraId="39313C8F" w14:textId="77777777" w:rsidR="00A84E78" w:rsidRPr="00983559" w:rsidRDefault="00A84E78" w:rsidP="004468AC">
            <w:pPr>
              <w:pStyle w:val="TableParagraph"/>
              <w:spacing w:line="228" w:lineRule="exact"/>
              <w:ind w:left="104"/>
              <w:rPr>
                <w:b/>
                <w:bCs/>
                <w:color w:val="000000"/>
                <w:sz w:val="24"/>
                <w:szCs w:val="24"/>
              </w:rPr>
            </w:pPr>
            <w:r w:rsidRPr="00B23FAC">
              <w:rPr>
                <w:spacing w:val="-2"/>
                <w:sz w:val="24"/>
                <w:szCs w:val="24"/>
              </w:rPr>
              <w:t xml:space="preserve">участия </w:t>
            </w:r>
            <w:r w:rsidRPr="00B23FAC">
              <w:rPr>
                <w:sz w:val="24"/>
                <w:szCs w:val="24"/>
              </w:rPr>
              <w:t xml:space="preserve">педагогов в </w:t>
            </w:r>
            <w:r>
              <w:rPr>
                <w:spacing w:val="-4"/>
                <w:sz w:val="24"/>
                <w:szCs w:val="24"/>
              </w:rPr>
              <w:t>профессиона</w:t>
            </w:r>
            <w:r w:rsidRPr="00B23FAC">
              <w:rPr>
                <w:spacing w:val="-4"/>
                <w:sz w:val="24"/>
                <w:szCs w:val="24"/>
              </w:rPr>
              <w:t>ль</w:t>
            </w:r>
            <w:r w:rsidRPr="00B23FAC">
              <w:rPr>
                <w:sz w:val="24"/>
                <w:szCs w:val="24"/>
              </w:rPr>
              <w:t xml:space="preserve">ных </w:t>
            </w:r>
            <w:r w:rsidRPr="00B23FAC">
              <w:rPr>
                <w:spacing w:val="-2"/>
                <w:sz w:val="24"/>
                <w:szCs w:val="24"/>
              </w:rPr>
              <w:t>конкурсах</w:t>
            </w:r>
          </w:p>
        </w:tc>
        <w:tc>
          <w:tcPr>
            <w:tcW w:w="617" w:type="pct"/>
            <w:gridSpan w:val="4"/>
          </w:tcPr>
          <w:p w14:paraId="30ECFBD0" w14:textId="77777777" w:rsidR="00A84E78" w:rsidRPr="006330A5" w:rsidRDefault="00A84E78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330A5">
              <w:rPr>
                <w:bCs/>
                <w:color w:val="000000"/>
                <w:sz w:val="20"/>
                <w:szCs w:val="20"/>
              </w:rPr>
              <w:t>В течение 2025г</w:t>
            </w:r>
          </w:p>
        </w:tc>
        <w:tc>
          <w:tcPr>
            <w:tcW w:w="549" w:type="pct"/>
            <w:gridSpan w:val="3"/>
          </w:tcPr>
          <w:p w14:paraId="0E852771" w14:textId="77777777" w:rsidR="00A84E78" w:rsidRPr="006330A5" w:rsidRDefault="00A84E78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330A5">
              <w:rPr>
                <w:bCs/>
                <w:color w:val="000000"/>
                <w:sz w:val="20"/>
                <w:szCs w:val="20"/>
              </w:rPr>
              <w:t>В течение 2025г</w:t>
            </w:r>
          </w:p>
        </w:tc>
        <w:tc>
          <w:tcPr>
            <w:tcW w:w="850" w:type="pct"/>
          </w:tcPr>
          <w:p w14:paraId="2546DB77" w14:textId="77777777" w:rsidR="00A84E78" w:rsidRPr="006330A5" w:rsidRDefault="00525073" w:rsidP="00525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6330A5">
              <w:rPr>
                <w:sz w:val="20"/>
                <w:szCs w:val="20"/>
              </w:rPr>
              <w:t xml:space="preserve">20% педагогов </w:t>
            </w:r>
            <w:r w:rsidRPr="006330A5">
              <w:rPr>
                <w:spacing w:val="-2"/>
                <w:sz w:val="20"/>
                <w:szCs w:val="20"/>
              </w:rPr>
              <w:t xml:space="preserve">принимают </w:t>
            </w:r>
            <w:r w:rsidRPr="006330A5">
              <w:rPr>
                <w:sz w:val="20"/>
                <w:szCs w:val="20"/>
              </w:rPr>
              <w:t xml:space="preserve">участие в </w:t>
            </w:r>
            <w:r w:rsidRPr="006330A5">
              <w:rPr>
                <w:spacing w:val="-4"/>
                <w:sz w:val="20"/>
                <w:szCs w:val="20"/>
              </w:rPr>
              <w:t>профессиональ</w:t>
            </w:r>
            <w:r w:rsidRPr="006330A5">
              <w:rPr>
                <w:sz w:val="20"/>
                <w:szCs w:val="20"/>
              </w:rPr>
              <w:t>ных конкурсах</w:t>
            </w:r>
          </w:p>
        </w:tc>
        <w:tc>
          <w:tcPr>
            <w:tcW w:w="1106" w:type="pct"/>
            <w:gridSpan w:val="4"/>
          </w:tcPr>
          <w:p w14:paraId="2A5E2DA9" w14:textId="77777777" w:rsidR="00A84E78" w:rsidRPr="006330A5" w:rsidRDefault="00A84E78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pct"/>
            <w:gridSpan w:val="2"/>
          </w:tcPr>
          <w:p w14:paraId="7A0A8688" w14:textId="77777777" w:rsidR="00A84E78" w:rsidRPr="006330A5" w:rsidRDefault="00A84E78" w:rsidP="00012677">
            <w:pPr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330A5">
              <w:rPr>
                <w:sz w:val="20"/>
                <w:szCs w:val="20"/>
              </w:rPr>
              <w:t>зам. директора по УВР,</w:t>
            </w:r>
          </w:p>
        </w:tc>
      </w:tr>
      <w:tr w:rsidR="006F571A" w:rsidRPr="00983559" w14:paraId="71EBBB53" w14:textId="77777777" w:rsidTr="006F571A">
        <w:trPr>
          <w:trHeight w:val="20"/>
        </w:trPr>
        <w:tc>
          <w:tcPr>
            <w:tcW w:w="5000" w:type="pct"/>
            <w:gridSpan w:val="15"/>
          </w:tcPr>
          <w:p w14:paraId="790FE5B1" w14:textId="77777777" w:rsidR="006F571A" w:rsidRPr="006F571A" w:rsidRDefault="006F571A" w:rsidP="00CE49E7">
            <w:pPr>
              <w:pStyle w:val="TableParagraph"/>
              <w:tabs>
                <w:tab w:val="left" w:pos="812"/>
              </w:tabs>
              <w:spacing w:line="276" w:lineRule="auto"/>
              <w:ind w:left="104" w:right="9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CE49E7">
              <w:rPr>
                <w:sz w:val="24"/>
                <w:szCs w:val="24"/>
              </w:rPr>
              <w:t>Школьный климат:</w:t>
            </w:r>
            <w:r w:rsidRPr="009835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52210" w:rsidRPr="00631F5D">
              <w:rPr>
                <w:sz w:val="24"/>
                <w:szCs w:val="24"/>
              </w:rPr>
              <w:t>Подпроект</w:t>
            </w:r>
            <w:proofErr w:type="spellEnd"/>
            <w:r w:rsidR="00052210" w:rsidRPr="00983559">
              <w:rPr>
                <w:b/>
                <w:sz w:val="24"/>
                <w:szCs w:val="24"/>
              </w:rPr>
              <w:t xml:space="preserve"> </w:t>
            </w:r>
            <w:r w:rsidR="00052210">
              <w:rPr>
                <w:b/>
                <w:sz w:val="24"/>
                <w:szCs w:val="24"/>
              </w:rPr>
              <w:t>«</w:t>
            </w:r>
            <w:r w:rsidR="00052210" w:rsidRPr="00B23FAC">
              <w:rPr>
                <w:spacing w:val="-2"/>
                <w:sz w:val="24"/>
                <w:szCs w:val="24"/>
              </w:rPr>
              <w:t xml:space="preserve">Формирование </w:t>
            </w:r>
            <w:r w:rsidR="00052210" w:rsidRPr="00B23FAC">
              <w:rPr>
                <w:spacing w:val="-4"/>
                <w:sz w:val="24"/>
                <w:szCs w:val="24"/>
              </w:rPr>
              <w:t xml:space="preserve">психологически </w:t>
            </w:r>
            <w:r w:rsidR="00052210" w:rsidRPr="00B23FAC">
              <w:rPr>
                <w:spacing w:val="-2"/>
                <w:sz w:val="24"/>
                <w:szCs w:val="24"/>
              </w:rPr>
              <w:t>благоприятного школьного климата</w:t>
            </w:r>
            <w:r w:rsidR="00CE49E7">
              <w:rPr>
                <w:spacing w:val="-2"/>
                <w:sz w:val="24"/>
                <w:szCs w:val="24"/>
              </w:rPr>
              <w:t xml:space="preserve">». </w:t>
            </w:r>
            <w:r w:rsidR="00CE49E7" w:rsidRPr="00CE49E7">
              <w:rPr>
                <w:sz w:val="24"/>
                <w:szCs w:val="24"/>
              </w:rPr>
              <w:t>З</w:t>
            </w:r>
            <w:r w:rsidRPr="00CE49E7">
              <w:rPr>
                <w:sz w:val="24"/>
                <w:szCs w:val="24"/>
              </w:rPr>
              <w:t>адачи</w:t>
            </w:r>
          </w:p>
        </w:tc>
      </w:tr>
      <w:tr w:rsidR="00A84E78" w:rsidRPr="00983559" w14:paraId="117B7C49" w14:textId="77777777" w:rsidTr="00CE49E7">
        <w:trPr>
          <w:trHeight w:val="20"/>
        </w:trPr>
        <w:tc>
          <w:tcPr>
            <w:tcW w:w="886" w:type="pct"/>
          </w:tcPr>
          <w:p w14:paraId="7B7E467A" w14:textId="77777777" w:rsidR="00A84E78" w:rsidRPr="00983559" w:rsidRDefault="00A84E78" w:rsidP="00052210">
            <w:pPr>
              <w:pStyle w:val="TableParagraph"/>
              <w:tabs>
                <w:tab w:val="left" w:pos="812"/>
              </w:tabs>
              <w:spacing w:line="276" w:lineRule="auto"/>
              <w:ind w:left="104" w:right="96"/>
              <w:rPr>
                <w:b/>
                <w:bCs/>
                <w:color w:val="000000"/>
                <w:sz w:val="24"/>
                <w:szCs w:val="24"/>
              </w:rPr>
            </w:pPr>
            <w:r w:rsidRPr="00B23FAC">
              <w:rPr>
                <w:spacing w:val="-2"/>
                <w:sz w:val="24"/>
                <w:szCs w:val="24"/>
              </w:rPr>
              <w:t>Обеспечение дифференциро</w:t>
            </w:r>
            <w:r>
              <w:rPr>
                <w:spacing w:val="-2"/>
                <w:sz w:val="24"/>
                <w:szCs w:val="24"/>
              </w:rPr>
              <w:t xml:space="preserve">ванных </w:t>
            </w:r>
            <w:r w:rsidRPr="00B23FAC">
              <w:rPr>
                <w:sz w:val="24"/>
                <w:szCs w:val="24"/>
              </w:rPr>
              <w:t xml:space="preserve">условий обучения и </w:t>
            </w:r>
            <w:r w:rsidRPr="00B23FAC">
              <w:rPr>
                <w:spacing w:val="-4"/>
                <w:sz w:val="24"/>
                <w:szCs w:val="24"/>
              </w:rPr>
              <w:t>вос</w:t>
            </w:r>
            <w:r w:rsidRPr="00B23FAC">
              <w:rPr>
                <w:spacing w:val="-2"/>
                <w:sz w:val="24"/>
                <w:szCs w:val="24"/>
              </w:rPr>
              <w:t>питания детей</w:t>
            </w:r>
          </w:p>
        </w:tc>
        <w:tc>
          <w:tcPr>
            <w:tcW w:w="617" w:type="pct"/>
            <w:gridSpan w:val="4"/>
          </w:tcPr>
          <w:p w14:paraId="3662A2BE" w14:textId="77777777" w:rsidR="00A84E78" w:rsidRPr="006330A5" w:rsidRDefault="00A84E78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330A5">
              <w:rPr>
                <w:bCs/>
                <w:color w:val="000000"/>
                <w:sz w:val="20"/>
                <w:szCs w:val="20"/>
              </w:rPr>
              <w:t>В течение 2025г</w:t>
            </w:r>
          </w:p>
        </w:tc>
        <w:tc>
          <w:tcPr>
            <w:tcW w:w="549" w:type="pct"/>
            <w:gridSpan w:val="3"/>
          </w:tcPr>
          <w:p w14:paraId="010A2693" w14:textId="77777777" w:rsidR="00A84E78" w:rsidRPr="006330A5" w:rsidRDefault="00A84E78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330A5">
              <w:rPr>
                <w:bCs/>
                <w:color w:val="000000"/>
                <w:sz w:val="20"/>
                <w:szCs w:val="20"/>
              </w:rPr>
              <w:t>В течение 2025г</w:t>
            </w:r>
          </w:p>
        </w:tc>
        <w:tc>
          <w:tcPr>
            <w:tcW w:w="919" w:type="pct"/>
            <w:gridSpan w:val="3"/>
          </w:tcPr>
          <w:p w14:paraId="7D7676D1" w14:textId="77777777" w:rsidR="00525073" w:rsidRPr="006330A5" w:rsidRDefault="00525073" w:rsidP="00525073">
            <w:pPr>
              <w:pStyle w:val="TableParagraph"/>
              <w:spacing w:line="276" w:lineRule="auto"/>
              <w:ind w:right="313"/>
              <w:rPr>
                <w:sz w:val="20"/>
                <w:szCs w:val="20"/>
              </w:rPr>
            </w:pPr>
            <w:r w:rsidRPr="006330A5">
              <w:rPr>
                <w:spacing w:val="-2"/>
                <w:sz w:val="20"/>
                <w:szCs w:val="20"/>
              </w:rPr>
              <w:t>Организация деятельнос</w:t>
            </w:r>
            <w:r w:rsidR="005842B5">
              <w:rPr>
                <w:spacing w:val="-2"/>
                <w:sz w:val="20"/>
                <w:szCs w:val="20"/>
              </w:rPr>
              <w:t>т</w:t>
            </w:r>
            <w:r w:rsidRPr="006330A5">
              <w:rPr>
                <w:spacing w:val="-2"/>
                <w:sz w:val="20"/>
                <w:szCs w:val="20"/>
              </w:rPr>
              <w:t xml:space="preserve">и </w:t>
            </w:r>
            <w:r w:rsidRPr="006330A5">
              <w:rPr>
                <w:sz w:val="20"/>
                <w:szCs w:val="20"/>
              </w:rPr>
              <w:t>по созданию условий для</w:t>
            </w:r>
          </w:p>
          <w:p w14:paraId="44B93094" w14:textId="77777777" w:rsidR="00A84E78" w:rsidRPr="006330A5" w:rsidRDefault="00525073" w:rsidP="00525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330A5">
              <w:rPr>
                <w:spacing w:val="-2"/>
                <w:sz w:val="20"/>
                <w:szCs w:val="20"/>
              </w:rPr>
              <w:t xml:space="preserve">оказания </w:t>
            </w:r>
            <w:r w:rsidRPr="006330A5">
              <w:rPr>
                <w:spacing w:val="-4"/>
                <w:sz w:val="20"/>
                <w:szCs w:val="20"/>
              </w:rPr>
              <w:t>психолого-педагогической помощи</w:t>
            </w:r>
          </w:p>
        </w:tc>
        <w:tc>
          <w:tcPr>
            <w:tcW w:w="1037" w:type="pct"/>
            <w:gridSpan w:val="2"/>
          </w:tcPr>
          <w:p w14:paraId="0F897E80" w14:textId="77777777" w:rsidR="00A84E78" w:rsidRPr="006330A5" w:rsidRDefault="00A84E78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pct"/>
            <w:gridSpan w:val="2"/>
          </w:tcPr>
          <w:p w14:paraId="28C6BB16" w14:textId="77777777" w:rsidR="00A84E78" w:rsidRPr="006330A5" w:rsidRDefault="00CE49E7" w:rsidP="00CE49E7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6330A5">
              <w:rPr>
                <w:bCs/>
                <w:color w:val="000000"/>
                <w:sz w:val="20"/>
                <w:szCs w:val="20"/>
              </w:rPr>
              <w:t>Педагог-психолог,</w:t>
            </w:r>
          </w:p>
          <w:p w14:paraId="6B03F283" w14:textId="77777777" w:rsidR="00CE49E7" w:rsidRPr="006330A5" w:rsidRDefault="00CE49E7" w:rsidP="00CE49E7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6330A5">
              <w:rPr>
                <w:sz w:val="20"/>
                <w:szCs w:val="20"/>
              </w:rPr>
              <w:t>зам. директора по ВР, классные руководители</w:t>
            </w:r>
          </w:p>
        </w:tc>
      </w:tr>
      <w:tr w:rsidR="00CE49E7" w:rsidRPr="00983559" w14:paraId="5E8F8EE4" w14:textId="77777777" w:rsidTr="005842B5">
        <w:trPr>
          <w:trHeight w:val="463"/>
        </w:trPr>
        <w:tc>
          <w:tcPr>
            <w:tcW w:w="5000" w:type="pct"/>
            <w:gridSpan w:val="15"/>
          </w:tcPr>
          <w:p w14:paraId="495BB730" w14:textId="77777777" w:rsidR="00CE49E7" w:rsidRPr="00CE49E7" w:rsidRDefault="00CE49E7" w:rsidP="005842B5">
            <w:pPr>
              <w:pStyle w:val="TableParagraph"/>
              <w:spacing w:line="225" w:lineRule="exact"/>
              <w:ind w:left="108"/>
              <w:rPr>
                <w:spacing w:val="-4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</w:t>
            </w:r>
            <w:r w:rsidRPr="00CE49E7">
              <w:rPr>
                <w:sz w:val="24"/>
                <w:szCs w:val="24"/>
              </w:rPr>
              <w:t>Образовательная среда:</w:t>
            </w:r>
            <w:r w:rsidRPr="009835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31F5D">
              <w:rPr>
                <w:sz w:val="24"/>
                <w:szCs w:val="24"/>
              </w:rPr>
              <w:t>Подпроект</w:t>
            </w:r>
            <w:proofErr w:type="spellEnd"/>
            <w:r w:rsidRPr="0098355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</w:t>
            </w:r>
            <w:r>
              <w:rPr>
                <w:spacing w:val="-4"/>
                <w:sz w:val="24"/>
                <w:szCs w:val="24"/>
              </w:rPr>
              <w:t>К</w:t>
            </w:r>
            <w:r w:rsidRPr="00983559">
              <w:rPr>
                <w:spacing w:val="-4"/>
                <w:sz w:val="24"/>
                <w:szCs w:val="24"/>
              </w:rPr>
              <w:t>валификации</w:t>
            </w:r>
            <w:r w:rsidRPr="00983559">
              <w:rPr>
                <w:sz w:val="24"/>
                <w:szCs w:val="24"/>
              </w:rPr>
              <w:t xml:space="preserve"> </w:t>
            </w:r>
            <w:r w:rsidRPr="00983559">
              <w:rPr>
                <w:spacing w:val="-2"/>
                <w:sz w:val="24"/>
                <w:szCs w:val="24"/>
              </w:rPr>
              <w:t xml:space="preserve">педагогов в </w:t>
            </w:r>
            <w:r>
              <w:rPr>
                <w:spacing w:val="-5"/>
                <w:sz w:val="24"/>
                <w:szCs w:val="24"/>
              </w:rPr>
              <w:t xml:space="preserve">условиях </w:t>
            </w:r>
            <w:r w:rsidRPr="00983559">
              <w:rPr>
                <w:spacing w:val="-2"/>
                <w:sz w:val="24"/>
                <w:szCs w:val="24"/>
              </w:rPr>
              <w:t>современных технологий он</w:t>
            </w:r>
            <w:r>
              <w:rPr>
                <w:spacing w:val="-4"/>
                <w:sz w:val="24"/>
                <w:szCs w:val="24"/>
              </w:rPr>
              <w:t xml:space="preserve">лайн – обучения». </w:t>
            </w:r>
          </w:p>
        </w:tc>
      </w:tr>
      <w:tr w:rsidR="00CE49E7" w:rsidRPr="00983559" w14:paraId="792FBEA9" w14:textId="77777777" w:rsidTr="00CE49E7">
        <w:trPr>
          <w:trHeight w:val="20"/>
        </w:trPr>
        <w:tc>
          <w:tcPr>
            <w:tcW w:w="886" w:type="pct"/>
          </w:tcPr>
          <w:p w14:paraId="4469B498" w14:textId="77777777" w:rsidR="00CE49E7" w:rsidRPr="00983559" w:rsidRDefault="005842B5" w:rsidP="006F571A">
            <w:pPr>
              <w:pStyle w:val="TableParagraph"/>
              <w:spacing w:line="225" w:lineRule="exact"/>
              <w:ind w:left="108"/>
              <w:rPr>
                <w:spacing w:val="-2"/>
                <w:sz w:val="24"/>
                <w:szCs w:val="24"/>
              </w:rPr>
            </w:pPr>
            <w:r w:rsidRPr="00CE49E7">
              <w:rPr>
                <w:sz w:val="24"/>
                <w:szCs w:val="24"/>
              </w:rPr>
              <w:t>Задачи</w:t>
            </w:r>
            <w:r w:rsidRPr="00983559">
              <w:rPr>
                <w:sz w:val="24"/>
                <w:szCs w:val="24"/>
              </w:rPr>
              <w:t xml:space="preserve"> </w:t>
            </w:r>
            <w:r w:rsidR="00CE49E7" w:rsidRPr="00983559">
              <w:rPr>
                <w:sz w:val="24"/>
                <w:szCs w:val="24"/>
              </w:rPr>
              <w:t xml:space="preserve">педагогов к </w:t>
            </w:r>
            <w:r w:rsidR="00CE49E7" w:rsidRPr="00983559">
              <w:rPr>
                <w:spacing w:val="-2"/>
                <w:sz w:val="24"/>
                <w:szCs w:val="24"/>
              </w:rPr>
              <w:t xml:space="preserve">использованию возможностей федеральной </w:t>
            </w:r>
            <w:r w:rsidR="00CE49E7" w:rsidRPr="00983559">
              <w:rPr>
                <w:spacing w:val="-4"/>
                <w:sz w:val="24"/>
                <w:szCs w:val="24"/>
              </w:rPr>
              <w:t xml:space="preserve">информационно- </w:t>
            </w:r>
            <w:r w:rsidR="00CE49E7" w:rsidRPr="00983559">
              <w:rPr>
                <w:sz w:val="24"/>
                <w:szCs w:val="24"/>
              </w:rPr>
              <w:t>сервисной платформы цифровой образова</w:t>
            </w:r>
            <w:r w:rsidR="00CE49E7" w:rsidRPr="00983559">
              <w:rPr>
                <w:spacing w:val="-2"/>
                <w:sz w:val="24"/>
                <w:szCs w:val="24"/>
              </w:rPr>
              <w:t>тельной среды</w:t>
            </w:r>
            <w:r w:rsidR="00CE49E7">
              <w:rPr>
                <w:spacing w:val="-2"/>
                <w:sz w:val="24"/>
                <w:szCs w:val="24"/>
              </w:rPr>
              <w:t xml:space="preserve"> в полном объёме</w:t>
            </w:r>
          </w:p>
        </w:tc>
        <w:tc>
          <w:tcPr>
            <w:tcW w:w="617" w:type="pct"/>
            <w:gridSpan w:val="4"/>
          </w:tcPr>
          <w:p w14:paraId="2641F70C" w14:textId="77777777" w:rsidR="00CE49E7" w:rsidRPr="005842B5" w:rsidRDefault="00CE49E7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5842B5">
              <w:rPr>
                <w:bCs/>
                <w:color w:val="000000"/>
                <w:sz w:val="20"/>
                <w:szCs w:val="20"/>
              </w:rPr>
              <w:t>В</w:t>
            </w:r>
          </w:p>
          <w:p w14:paraId="4BAF5A4E" w14:textId="77777777" w:rsidR="00CE49E7" w:rsidRPr="005842B5" w:rsidRDefault="00CE49E7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842B5">
              <w:rPr>
                <w:bCs/>
                <w:color w:val="000000"/>
                <w:sz w:val="20"/>
                <w:szCs w:val="20"/>
              </w:rPr>
              <w:t xml:space="preserve"> течение 2025г</w:t>
            </w:r>
          </w:p>
        </w:tc>
        <w:tc>
          <w:tcPr>
            <w:tcW w:w="549" w:type="pct"/>
            <w:gridSpan w:val="3"/>
          </w:tcPr>
          <w:p w14:paraId="21283F19" w14:textId="77777777" w:rsidR="00CE49E7" w:rsidRPr="005842B5" w:rsidRDefault="00CE49E7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5842B5">
              <w:rPr>
                <w:bCs/>
                <w:color w:val="000000"/>
                <w:sz w:val="20"/>
                <w:szCs w:val="20"/>
              </w:rPr>
              <w:t>В</w:t>
            </w:r>
          </w:p>
          <w:p w14:paraId="200976FA" w14:textId="77777777" w:rsidR="00CE49E7" w:rsidRPr="005842B5" w:rsidRDefault="00CE49E7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842B5">
              <w:rPr>
                <w:bCs/>
                <w:color w:val="000000"/>
                <w:sz w:val="20"/>
                <w:szCs w:val="20"/>
              </w:rPr>
              <w:t>течение 2025г</w:t>
            </w:r>
          </w:p>
        </w:tc>
        <w:tc>
          <w:tcPr>
            <w:tcW w:w="985" w:type="pct"/>
            <w:gridSpan w:val="4"/>
          </w:tcPr>
          <w:p w14:paraId="262626F2" w14:textId="77777777" w:rsidR="00CE49E7" w:rsidRPr="005842B5" w:rsidRDefault="00CE49E7" w:rsidP="00525073">
            <w:pPr>
              <w:pStyle w:val="TableParagraph"/>
              <w:spacing w:line="276" w:lineRule="auto"/>
              <w:ind w:right="313"/>
              <w:rPr>
                <w:sz w:val="20"/>
                <w:szCs w:val="20"/>
              </w:rPr>
            </w:pPr>
            <w:r w:rsidRPr="005842B5">
              <w:rPr>
                <w:spacing w:val="-2"/>
                <w:sz w:val="20"/>
                <w:szCs w:val="20"/>
              </w:rPr>
              <w:t xml:space="preserve">Организация деятельности </w:t>
            </w:r>
            <w:r w:rsidRPr="005842B5">
              <w:rPr>
                <w:sz w:val="20"/>
                <w:szCs w:val="20"/>
              </w:rPr>
              <w:t>по созданию условий для использования информационно- сервисной платформы цифровой образовательной среды в полном объёме.</w:t>
            </w:r>
          </w:p>
          <w:p w14:paraId="20B0C864" w14:textId="77777777" w:rsidR="00CE49E7" w:rsidRPr="005842B5" w:rsidRDefault="00CE49E7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1" w:type="pct"/>
          </w:tcPr>
          <w:p w14:paraId="390459D4" w14:textId="77777777" w:rsidR="00CE49E7" w:rsidRPr="005842B5" w:rsidRDefault="00CE49E7" w:rsidP="0001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pct"/>
            <w:gridSpan w:val="2"/>
          </w:tcPr>
          <w:p w14:paraId="76F6E803" w14:textId="77777777" w:rsidR="00CE49E7" w:rsidRPr="005842B5" w:rsidRDefault="00CE49E7" w:rsidP="00CE49E7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5842B5">
              <w:rPr>
                <w:sz w:val="20"/>
                <w:szCs w:val="20"/>
              </w:rPr>
              <w:t>зам. директора по УВР, учитель информатики.</w:t>
            </w:r>
          </w:p>
        </w:tc>
      </w:tr>
    </w:tbl>
    <w:p w14:paraId="37B25819" w14:textId="77777777" w:rsidR="00C61B59" w:rsidRPr="00983559" w:rsidRDefault="00C61B59" w:rsidP="00C61B59">
      <w:pPr>
        <w:spacing w:line="276" w:lineRule="auto"/>
        <w:ind w:firstLine="567"/>
        <w:jc w:val="both"/>
        <w:rPr>
          <w:b/>
          <w:bCs/>
          <w:sz w:val="24"/>
          <w:szCs w:val="24"/>
        </w:rPr>
      </w:pPr>
    </w:p>
    <w:p w14:paraId="4FEA96EA" w14:textId="77777777" w:rsidR="00C61B59" w:rsidRPr="00983559" w:rsidRDefault="00C61B59" w:rsidP="00C61B59">
      <w:pPr>
        <w:tabs>
          <w:tab w:val="left" w:pos="2755"/>
        </w:tabs>
        <w:rPr>
          <w:sz w:val="24"/>
          <w:szCs w:val="24"/>
        </w:rPr>
      </w:pPr>
    </w:p>
    <w:p w14:paraId="75AC750F" w14:textId="77777777" w:rsidR="00416327" w:rsidRPr="00306BAE" w:rsidRDefault="00416327" w:rsidP="00306BAE">
      <w:pPr>
        <w:tabs>
          <w:tab w:val="left" w:pos="1313"/>
        </w:tabs>
        <w:spacing w:line="321" w:lineRule="exact"/>
        <w:rPr>
          <w:sz w:val="28"/>
        </w:rPr>
        <w:sectPr w:rsidR="00416327" w:rsidRPr="00306BAE" w:rsidSect="00306BAE">
          <w:type w:val="continuous"/>
          <w:pgSz w:w="16850" w:h="11920" w:orient="landscape"/>
          <w:pgMar w:top="278" w:right="919" w:bottom="981" w:left="981" w:header="0" w:footer="0" w:gutter="0"/>
          <w:cols w:space="720"/>
        </w:sectPr>
      </w:pPr>
    </w:p>
    <w:p w14:paraId="7413A96C" w14:textId="77777777" w:rsidR="00C61B59" w:rsidRPr="003B6DDE" w:rsidRDefault="00C61B59">
      <w:pPr>
        <w:tabs>
          <w:tab w:val="left" w:pos="2755"/>
        </w:tabs>
        <w:rPr>
          <w:sz w:val="24"/>
          <w:szCs w:val="24"/>
        </w:rPr>
      </w:pPr>
    </w:p>
    <w:sectPr w:rsidR="00C61B59" w:rsidRPr="003B6DDE" w:rsidSect="00306BAE">
      <w:type w:val="continuous"/>
      <w:pgSz w:w="16838" w:h="11906" w:orient="landscape"/>
      <w:pgMar w:top="1701" w:right="709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325ED" w14:textId="77777777" w:rsidR="00B46949" w:rsidRDefault="00B46949" w:rsidP="00C75782">
      <w:r>
        <w:separator/>
      </w:r>
    </w:p>
  </w:endnote>
  <w:endnote w:type="continuationSeparator" w:id="0">
    <w:p w14:paraId="54B55001" w14:textId="77777777" w:rsidR="00B46949" w:rsidRDefault="00B46949" w:rsidP="00C7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6CD9E" w14:textId="77777777" w:rsidR="00DB6931" w:rsidRDefault="00DB6931">
    <w:pPr>
      <w:pStyle w:val="a4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05A5B" w14:textId="77777777" w:rsidR="00DB6931" w:rsidRDefault="00DB6931">
    <w:pPr>
      <w:pStyle w:val="a4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3B37" w14:textId="77777777" w:rsidR="00B46949" w:rsidRDefault="00B46949" w:rsidP="00C75782">
      <w:r>
        <w:separator/>
      </w:r>
    </w:p>
  </w:footnote>
  <w:footnote w:type="continuationSeparator" w:id="0">
    <w:p w14:paraId="6990FE39" w14:textId="77777777" w:rsidR="00B46949" w:rsidRDefault="00B46949" w:rsidP="00C75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A8E"/>
    <w:multiLevelType w:val="hybridMultilevel"/>
    <w:tmpl w:val="98A0B1EC"/>
    <w:lvl w:ilvl="0" w:tplc="258A8F08">
      <w:numFmt w:val="bullet"/>
      <w:lvlText w:val="-"/>
      <w:lvlJc w:val="left"/>
      <w:pPr>
        <w:ind w:left="1012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BE2648">
      <w:numFmt w:val="bullet"/>
      <w:lvlText w:val="•"/>
      <w:lvlJc w:val="left"/>
      <w:pPr>
        <w:ind w:left="1775" w:hanging="161"/>
      </w:pPr>
      <w:rPr>
        <w:rFonts w:hint="default"/>
        <w:lang w:val="ru-RU" w:eastAsia="en-US" w:bidi="ar-SA"/>
      </w:rPr>
    </w:lvl>
    <w:lvl w:ilvl="2" w:tplc="24FC4056">
      <w:numFmt w:val="bullet"/>
      <w:lvlText w:val="•"/>
      <w:lvlJc w:val="left"/>
      <w:pPr>
        <w:ind w:left="3311" w:hanging="161"/>
      </w:pPr>
      <w:rPr>
        <w:rFonts w:hint="default"/>
        <w:lang w:val="ru-RU" w:eastAsia="en-US" w:bidi="ar-SA"/>
      </w:rPr>
    </w:lvl>
    <w:lvl w:ilvl="3" w:tplc="722A3BAA">
      <w:numFmt w:val="bullet"/>
      <w:lvlText w:val="•"/>
      <w:lvlJc w:val="left"/>
      <w:pPr>
        <w:ind w:left="4847" w:hanging="161"/>
      </w:pPr>
      <w:rPr>
        <w:rFonts w:hint="default"/>
        <w:lang w:val="ru-RU" w:eastAsia="en-US" w:bidi="ar-SA"/>
      </w:rPr>
    </w:lvl>
    <w:lvl w:ilvl="4" w:tplc="7A78D3F2">
      <w:numFmt w:val="bullet"/>
      <w:lvlText w:val="•"/>
      <w:lvlJc w:val="left"/>
      <w:pPr>
        <w:ind w:left="6383" w:hanging="161"/>
      </w:pPr>
      <w:rPr>
        <w:rFonts w:hint="default"/>
        <w:lang w:val="ru-RU" w:eastAsia="en-US" w:bidi="ar-SA"/>
      </w:rPr>
    </w:lvl>
    <w:lvl w:ilvl="5" w:tplc="8D4AF94C">
      <w:numFmt w:val="bullet"/>
      <w:lvlText w:val="•"/>
      <w:lvlJc w:val="left"/>
      <w:pPr>
        <w:ind w:left="7919" w:hanging="161"/>
      </w:pPr>
      <w:rPr>
        <w:rFonts w:hint="default"/>
        <w:lang w:val="ru-RU" w:eastAsia="en-US" w:bidi="ar-SA"/>
      </w:rPr>
    </w:lvl>
    <w:lvl w:ilvl="6" w:tplc="9AB0E9B2">
      <w:numFmt w:val="bullet"/>
      <w:lvlText w:val="•"/>
      <w:lvlJc w:val="left"/>
      <w:pPr>
        <w:ind w:left="9455" w:hanging="161"/>
      </w:pPr>
      <w:rPr>
        <w:rFonts w:hint="default"/>
        <w:lang w:val="ru-RU" w:eastAsia="en-US" w:bidi="ar-SA"/>
      </w:rPr>
    </w:lvl>
    <w:lvl w:ilvl="7" w:tplc="1842F25E">
      <w:numFmt w:val="bullet"/>
      <w:lvlText w:val="•"/>
      <w:lvlJc w:val="left"/>
      <w:pPr>
        <w:ind w:left="10990" w:hanging="161"/>
      </w:pPr>
      <w:rPr>
        <w:rFonts w:hint="default"/>
        <w:lang w:val="ru-RU" w:eastAsia="en-US" w:bidi="ar-SA"/>
      </w:rPr>
    </w:lvl>
    <w:lvl w:ilvl="8" w:tplc="94809824">
      <w:numFmt w:val="bullet"/>
      <w:lvlText w:val="•"/>
      <w:lvlJc w:val="left"/>
      <w:pPr>
        <w:ind w:left="12526" w:hanging="161"/>
      </w:pPr>
      <w:rPr>
        <w:rFonts w:hint="default"/>
        <w:lang w:val="ru-RU" w:eastAsia="en-US" w:bidi="ar-SA"/>
      </w:rPr>
    </w:lvl>
  </w:abstractNum>
  <w:abstractNum w:abstractNumId="1" w15:restartNumberingAfterBreak="0">
    <w:nsid w:val="051D531D"/>
    <w:multiLevelType w:val="hybridMultilevel"/>
    <w:tmpl w:val="8DE4E7D4"/>
    <w:lvl w:ilvl="0" w:tplc="2F94D1D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F6D21E">
      <w:numFmt w:val="bullet"/>
      <w:lvlText w:val="•"/>
      <w:lvlJc w:val="left"/>
      <w:pPr>
        <w:ind w:left="1175" w:hanging="240"/>
      </w:pPr>
      <w:rPr>
        <w:rFonts w:hint="default"/>
        <w:lang w:val="ru-RU" w:eastAsia="en-US" w:bidi="ar-SA"/>
      </w:rPr>
    </w:lvl>
    <w:lvl w:ilvl="2" w:tplc="5A5E477E">
      <w:numFmt w:val="bullet"/>
      <w:lvlText w:val="•"/>
      <w:lvlJc w:val="left"/>
      <w:pPr>
        <w:ind w:left="2011" w:hanging="240"/>
      </w:pPr>
      <w:rPr>
        <w:rFonts w:hint="default"/>
        <w:lang w:val="ru-RU" w:eastAsia="en-US" w:bidi="ar-SA"/>
      </w:rPr>
    </w:lvl>
    <w:lvl w:ilvl="3" w:tplc="056663BA">
      <w:numFmt w:val="bullet"/>
      <w:lvlText w:val="•"/>
      <w:lvlJc w:val="left"/>
      <w:pPr>
        <w:ind w:left="2847" w:hanging="240"/>
      </w:pPr>
      <w:rPr>
        <w:rFonts w:hint="default"/>
        <w:lang w:val="ru-RU" w:eastAsia="en-US" w:bidi="ar-SA"/>
      </w:rPr>
    </w:lvl>
    <w:lvl w:ilvl="4" w:tplc="4626A87E">
      <w:numFmt w:val="bullet"/>
      <w:lvlText w:val="•"/>
      <w:lvlJc w:val="left"/>
      <w:pPr>
        <w:ind w:left="3683" w:hanging="240"/>
      </w:pPr>
      <w:rPr>
        <w:rFonts w:hint="default"/>
        <w:lang w:val="ru-RU" w:eastAsia="en-US" w:bidi="ar-SA"/>
      </w:rPr>
    </w:lvl>
    <w:lvl w:ilvl="5" w:tplc="7BBA020E">
      <w:numFmt w:val="bullet"/>
      <w:lvlText w:val="•"/>
      <w:lvlJc w:val="left"/>
      <w:pPr>
        <w:ind w:left="4519" w:hanging="240"/>
      </w:pPr>
      <w:rPr>
        <w:rFonts w:hint="default"/>
        <w:lang w:val="ru-RU" w:eastAsia="en-US" w:bidi="ar-SA"/>
      </w:rPr>
    </w:lvl>
    <w:lvl w:ilvl="6" w:tplc="0F547F40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7" w:tplc="2410D73C">
      <w:numFmt w:val="bullet"/>
      <w:lvlText w:val="•"/>
      <w:lvlJc w:val="left"/>
      <w:pPr>
        <w:ind w:left="6191" w:hanging="240"/>
      </w:pPr>
      <w:rPr>
        <w:rFonts w:hint="default"/>
        <w:lang w:val="ru-RU" w:eastAsia="en-US" w:bidi="ar-SA"/>
      </w:rPr>
    </w:lvl>
    <w:lvl w:ilvl="8" w:tplc="C600A0B2">
      <w:numFmt w:val="bullet"/>
      <w:lvlText w:val="•"/>
      <w:lvlJc w:val="left"/>
      <w:pPr>
        <w:ind w:left="7027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9EC4D2A"/>
    <w:multiLevelType w:val="hybridMultilevel"/>
    <w:tmpl w:val="0AEC7180"/>
    <w:lvl w:ilvl="0" w:tplc="A92C7156">
      <w:numFmt w:val="bullet"/>
      <w:lvlText w:val=""/>
      <w:lvlJc w:val="left"/>
      <w:pPr>
        <w:ind w:left="45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FEED88">
      <w:numFmt w:val="bullet"/>
      <w:lvlText w:val="•"/>
      <w:lvlJc w:val="left"/>
      <w:pPr>
        <w:ind w:left="1109" w:hanging="360"/>
      </w:pPr>
      <w:rPr>
        <w:rFonts w:hint="default"/>
        <w:lang w:val="ru-RU" w:eastAsia="en-US" w:bidi="ar-SA"/>
      </w:rPr>
    </w:lvl>
    <w:lvl w:ilvl="2" w:tplc="16749CFC">
      <w:numFmt w:val="bullet"/>
      <w:lvlText w:val="•"/>
      <w:lvlJc w:val="left"/>
      <w:pPr>
        <w:ind w:left="1759" w:hanging="360"/>
      </w:pPr>
      <w:rPr>
        <w:rFonts w:hint="default"/>
        <w:lang w:val="ru-RU" w:eastAsia="en-US" w:bidi="ar-SA"/>
      </w:rPr>
    </w:lvl>
    <w:lvl w:ilvl="3" w:tplc="14C65274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4" w:tplc="967EF03E">
      <w:numFmt w:val="bullet"/>
      <w:lvlText w:val="•"/>
      <w:lvlJc w:val="left"/>
      <w:pPr>
        <w:ind w:left="3059" w:hanging="360"/>
      </w:pPr>
      <w:rPr>
        <w:rFonts w:hint="default"/>
        <w:lang w:val="ru-RU" w:eastAsia="en-US" w:bidi="ar-SA"/>
      </w:rPr>
    </w:lvl>
    <w:lvl w:ilvl="5" w:tplc="2390C97A">
      <w:numFmt w:val="bullet"/>
      <w:lvlText w:val="•"/>
      <w:lvlJc w:val="left"/>
      <w:pPr>
        <w:ind w:left="3709" w:hanging="360"/>
      </w:pPr>
      <w:rPr>
        <w:rFonts w:hint="default"/>
        <w:lang w:val="ru-RU" w:eastAsia="en-US" w:bidi="ar-SA"/>
      </w:rPr>
    </w:lvl>
    <w:lvl w:ilvl="6" w:tplc="E52A3EFE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7" w:tplc="245AFFBE">
      <w:numFmt w:val="bullet"/>
      <w:lvlText w:val="•"/>
      <w:lvlJc w:val="left"/>
      <w:pPr>
        <w:ind w:left="5008" w:hanging="360"/>
      </w:pPr>
      <w:rPr>
        <w:rFonts w:hint="default"/>
        <w:lang w:val="ru-RU" w:eastAsia="en-US" w:bidi="ar-SA"/>
      </w:rPr>
    </w:lvl>
    <w:lvl w:ilvl="8" w:tplc="AA3C2D96">
      <w:numFmt w:val="bullet"/>
      <w:lvlText w:val="•"/>
      <w:lvlJc w:val="left"/>
      <w:pPr>
        <w:ind w:left="565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hanging="200"/>
      </w:pPr>
      <w:rPr>
        <w:rFonts w:ascii="Symbol" w:hAnsi="Symbol" w:hint="default"/>
      </w:rPr>
    </w:lvl>
    <w:lvl w:ilvl="1" w:tplc="8966B2E8">
      <w:numFmt w:val="decimal"/>
      <w:lvlText w:val=""/>
      <w:lvlJc w:val="left"/>
    </w:lvl>
    <w:lvl w:ilvl="2" w:tplc="1F22AF84">
      <w:numFmt w:val="decimal"/>
      <w:lvlText w:val=""/>
      <w:lvlJc w:val="left"/>
    </w:lvl>
    <w:lvl w:ilvl="3" w:tplc="DBB4227E">
      <w:numFmt w:val="decimal"/>
      <w:lvlText w:val=""/>
      <w:lvlJc w:val="left"/>
    </w:lvl>
    <w:lvl w:ilvl="4" w:tplc="C67C3D14">
      <w:numFmt w:val="decimal"/>
      <w:lvlText w:val=""/>
      <w:lvlJc w:val="left"/>
    </w:lvl>
    <w:lvl w:ilvl="5" w:tplc="7A6C020A">
      <w:numFmt w:val="decimal"/>
      <w:lvlText w:val=""/>
      <w:lvlJc w:val="left"/>
    </w:lvl>
    <w:lvl w:ilvl="6" w:tplc="B37C0B6C">
      <w:numFmt w:val="decimal"/>
      <w:lvlText w:val=""/>
      <w:lvlJc w:val="left"/>
    </w:lvl>
    <w:lvl w:ilvl="7" w:tplc="76FAF1D6">
      <w:numFmt w:val="decimal"/>
      <w:lvlText w:val=""/>
      <w:lvlJc w:val="left"/>
    </w:lvl>
    <w:lvl w:ilvl="8" w:tplc="43EAF0CC">
      <w:numFmt w:val="decimal"/>
      <w:lvlText w:val=""/>
      <w:lvlJc w:val="left"/>
    </w:lvl>
  </w:abstractNum>
  <w:abstractNum w:abstractNumId="4" w15:restartNumberingAfterBreak="0">
    <w:nsid w:val="0D7D18C1"/>
    <w:multiLevelType w:val="hybridMultilevel"/>
    <w:tmpl w:val="AE186648"/>
    <w:lvl w:ilvl="0" w:tplc="42D06FE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501FC6">
      <w:numFmt w:val="bullet"/>
      <w:lvlText w:val="•"/>
      <w:lvlJc w:val="left"/>
      <w:pPr>
        <w:ind w:left="959" w:hanging="140"/>
      </w:pPr>
      <w:rPr>
        <w:rFonts w:hint="default"/>
        <w:lang w:val="ru-RU" w:eastAsia="en-US" w:bidi="ar-SA"/>
      </w:rPr>
    </w:lvl>
    <w:lvl w:ilvl="2" w:tplc="43E61CB2">
      <w:numFmt w:val="bullet"/>
      <w:lvlText w:val="•"/>
      <w:lvlJc w:val="left"/>
      <w:pPr>
        <w:ind w:left="1819" w:hanging="140"/>
      </w:pPr>
      <w:rPr>
        <w:rFonts w:hint="default"/>
        <w:lang w:val="ru-RU" w:eastAsia="en-US" w:bidi="ar-SA"/>
      </w:rPr>
    </w:lvl>
    <w:lvl w:ilvl="3" w:tplc="41BEA872">
      <w:numFmt w:val="bullet"/>
      <w:lvlText w:val="•"/>
      <w:lvlJc w:val="left"/>
      <w:pPr>
        <w:ind w:left="2679" w:hanging="140"/>
      </w:pPr>
      <w:rPr>
        <w:rFonts w:hint="default"/>
        <w:lang w:val="ru-RU" w:eastAsia="en-US" w:bidi="ar-SA"/>
      </w:rPr>
    </w:lvl>
    <w:lvl w:ilvl="4" w:tplc="AD029FF2">
      <w:numFmt w:val="bullet"/>
      <w:lvlText w:val="•"/>
      <w:lvlJc w:val="left"/>
      <w:pPr>
        <w:ind w:left="3539" w:hanging="140"/>
      </w:pPr>
      <w:rPr>
        <w:rFonts w:hint="default"/>
        <w:lang w:val="ru-RU" w:eastAsia="en-US" w:bidi="ar-SA"/>
      </w:rPr>
    </w:lvl>
    <w:lvl w:ilvl="5" w:tplc="A10E41E2">
      <w:numFmt w:val="bullet"/>
      <w:lvlText w:val="•"/>
      <w:lvlJc w:val="left"/>
      <w:pPr>
        <w:ind w:left="4399" w:hanging="140"/>
      </w:pPr>
      <w:rPr>
        <w:rFonts w:hint="default"/>
        <w:lang w:val="ru-RU" w:eastAsia="en-US" w:bidi="ar-SA"/>
      </w:rPr>
    </w:lvl>
    <w:lvl w:ilvl="6" w:tplc="F208E588">
      <w:numFmt w:val="bullet"/>
      <w:lvlText w:val="•"/>
      <w:lvlJc w:val="left"/>
      <w:pPr>
        <w:ind w:left="5259" w:hanging="140"/>
      </w:pPr>
      <w:rPr>
        <w:rFonts w:hint="default"/>
        <w:lang w:val="ru-RU" w:eastAsia="en-US" w:bidi="ar-SA"/>
      </w:rPr>
    </w:lvl>
    <w:lvl w:ilvl="7" w:tplc="15CED906">
      <w:numFmt w:val="bullet"/>
      <w:lvlText w:val="•"/>
      <w:lvlJc w:val="left"/>
      <w:pPr>
        <w:ind w:left="6119" w:hanging="140"/>
      </w:pPr>
      <w:rPr>
        <w:rFonts w:hint="default"/>
        <w:lang w:val="ru-RU" w:eastAsia="en-US" w:bidi="ar-SA"/>
      </w:rPr>
    </w:lvl>
    <w:lvl w:ilvl="8" w:tplc="5704AE02">
      <w:numFmt w:val="bullet"/>
      <w:lvlText w:val="•"/>
      <w:lvlJc w:val="left"/>
      <w:pPr>
        <w:ind w:left="6979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51E599E"/>
    <w:multiLevelType w:val="hybridMultilevel"/>
    <w:tmpl w:val="BCEC418A"/>
    <w:lvl w:ilvl="0" w:tplc="DB5CFAEA">
      <w:numFmt w:val="bullet"/>
      <w:lvlText w:val=""/>
      <w:lvlJc w:val="left"/>
      <w:pPr>
        <w:ind w:left="455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801AD228">
      <w:numFmt w:val="bullet"/>
      <w:lvlText w:val="•"/>
      <w:lvlJc w:val="left"/>
      <w:pPr>
        <w:ind w:left="1109" w:hanging="360"/>
      </w:pPr>
      <w:rPr>
        <w:rFonts w:hint="default"/>
        <w:lang w:val="ru-RU" w:eastAsia="en-US" w:bidi="ar-SA"/>
      </w:rPr>
    </w:lvl>
    <w:lvl w:ilvl="2" w:tplc="F87A1620">
      <w:numFmt w:val="bullet"/>
      <w:lvlText w:val="•"/>
      <w:lvlJc w:val="left"/>
      <w:pPr>
        <w:ind w:left="1759" w:hanging="360"/>
      </w:pPr>
      <w:rPr>
        <w:rFonts w:hint="default"/>
        <w:lang w:val="ru-RU" w:eastAsia="en-US" w:bidi="ar-SA"/>
      </w:rPr>
    </w:lvl>
    <w:lvl w:ilvl="3" w:tplc="124E896C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4" w:tplc="94806B14">
      <w:numFmt w:val="bullet"/>
      <w:lvlText w:val="•"/>
      <w:lvlJc w:val="left"/>
      <w:pPr>
        <w:ind w:left="3059" w:hanging="360"/>
      </w:pPr>
      <w:rPr>
        <w:rFonts w:hint="default"/>
        <w:lang w:val="ru-RU" w:eastAsia="en-US" w:bidi="ar-SA"/>
      </w:rPr>
    </w:lvl>
    <w:lvl w:ilvl="5" w:tplc="663A1408">
      <w:numFmt w:val="bullet"/>
      <w:lvlText w:val="•"/>
      <w:lvlJc w:val="left"/>
      <w:pPr>
        <w:ind w:left="3709" w:hanging="360"/>
      </w:pPr>
      <w:rPr>
        <w:rFonts w:hint="default"/>
        <w:lang w:val="ru-RU" w:eastAsia="en-US" w:bidi="ar-SA"/>
      </w:rPr>
    </w:lvl>
    <w:lvl w:ilvl="6" w:tplc="BB8EDE26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7" w:tplc="EE584A6A">
      <w:numFmt w:val="bullet"/>
      <w:lvlText w:val="•"/>
      <w:lvlJc w:val="left"/>
      <w:pPr>
        <w:ind w:left="5008" w:hanging="360"/>
      </w:pPr>
      <w:rPr>
        <w:rFonts w:hint="default"/>
        <w:lang w:val="ru-RU" w:eastAsia="en-US" w:bidi="ar-SA"/>
      </w:rPr>
    </w:lvl>
    <w:lvl w:ilvl="8" w:tplc="564298CA">
      <w:numFmt w:val="bullet"/>
      <w:lvlText w:val="•"/>
      <w:lvlJc w:val="left"/>
      <w:pPr>
        <w:ind w:left="565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6F86DE5"/>
    <w:multiLevelType w:val="hybridMultilevel"/>
    <w:tmpl w:val="526C4868"/>
    <w:lvl w:ilvl="0" w:tplc="33E2D138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F265B8">
      <w:numFmt w:val="bullet"/>
      <w:lvlText w:val="•"/>
      <w:lvlJc w:val="left"/>
      <w:pPr>
        <w:ind w:left="1607" w:hanging="708"/>
      </w:pPr>
      <w:rPr>
        <w:rFonts w:hint="default"/>
        <w:lang w:val="ru-RU" w:eastAsia="en-US" w:bidi="ar-SA"/>
      </w:rPr>
    </w:lvl>
    <w:lvl w:ilvl="2" w:tplc="DBD044E6">
      <w:numFmt w:val="bullet"/>
      <w:lvlText w:val="•"/>
      <w:lvlJc w:val="left"/>
      <w:pPr>
        <w:ind w:left="2394" w:hanging="708"/>
      </w:pPr>
      <w:rPr>
        <w:rFonts w:hint="default"/>
        <w:lang w:val="ru-RU" w:eastAsia="en-US" w:bidi="ar-SA"/>
      </w:rPr>
    </w:lvl>
    <w:lvl w:ilvl="3" w:tplc="8BD05274">
      <w:numFmt w:val="bullet"/>
      <w:lvlText w:val="•"/>
      <w:lvlJc w:val="left"/>
      <w:pPr>
        <w:ind w:left="3181" w:hanging="708"/>
      </w:pPr>
      <w:rPr>
        <w:rFonts w:hint="default"/>
        <w:lang w:val="ru-RU" w:eastAsia="en-US" w:bidi="ar-SA"/>
      </w:rPr>
    </w:lvl>
    <w:lvl w:ilvl="4" w:tplc="8EEA325A">
      <w:numFmt w:val="bullet"/>
      <w:lvlText w:val="•"/>
      <w:lvlJc w:val="left"/>
      <w:pPr>
        <w:ind w:left="3969" w:hanging="708"/>
      </w:pPr>
      <w:rPr>
        <w:rFonts w:hint="default"/>
        <w:lang w:val="ru-RU" w:eastAsia="en-US" w:bidi="ar-SA"/>
      </w:rPr>
    </w:lvl>
    <w:lvl w:ilvl="5" w:tplc="EC726B50">
      <w:numFmt w:val="bullet"/>
      <w:lvlText w:val="•"/>
      <w:lvlJc w:val="left"/>
      <w:pPr>
        <w:ind w:left="4756" w:hanging="708"/>
      </w:pPr>
      <w:rPr>
        <w:rFonts w:hint="default"/>
        <w:lang w:val="ru-RU" w:eastAsia="en-US" w:bidi="ar-SA"/>
      </w:rPr>
    </w:lvl>
    <w:lvl w:ilvl="6" w:tplc="47CE1326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7" w:tplc="0A829FDE">
      <w:numFmt w:val="bullet"/>
      <w:lvlText w:val="•"/>
      <w:lvlJc w:val="left"/>
      <w:pPr>
        <w:ind w:left="6331" w:hanging="708"/>
      </w:pPr>
      <w:rPr>
        <w:rFonts w:hint="default"/>
        <w:lang w:val="ru-RU" w:eastAsia="en-US" w:bidi="ar-SA"/>
      </w:rPr>
    </w:lvl>
    <w:lvl w:ilvl="8" w:tplc="8C365B54">
      <w:numFmt w:val="bullet"/>
      <w:lvlText w:val="•"/>
      <w:lvlJc w:val="left"/>
      <w:pPr>
        <w:ind w:left="7118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19A517BF"/>
    <w:multiLevelType w:val="hybridMultilevel"/>
    <w:tmpl w:val="6142782A"/>
    <w:lvl w:ilvl="0" w:tplc="6366AE50">
      <w:start w:val="1"/>
      <w:numFmt w:val="decimal"/>
      <w:lvlText w:val="%1."/>
      <w:lvlJc w:val="left"/>
      <w:pPr>
        <w:ind w:left="138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48ED1E">
      <w:numFmt w:val="bullet"/>
      <w:lvlText w:val="•"/>
      <w:lvlJc w:val="left"/>
      <w:pPr>
        <w:ind w:left="821" w:hanging="259"/>
      </w:pPr>
      <w:rPr>
        <w:rFonts w:hint="default"/>
        <w:lang w:val="ru-RU" w:eastAsia="en-US" w:bidi="ar-SA"/>
      </w:rPr>
    </w:lvl>
    <w:lvl w:ilvl="2" w:tplc="286C40D4">
      <w:numFmt w:val="bullet"/>
      <w:lvlText w:val="•"/>
      <w:lvlJc w:val="left"/>
      <w:pPr>
        <w:ind w:left="1503" w:hanging="259"/>
      </w:pPr>
      <w:rPr>
        <w:rFonts w:hint="default"/>
        <w:lang w:val="ru-RU" w:eastAsia="en-US" w:bidi="ar-SA"/>
      </w:rPr>
    </w:lvl>
    <w:lvl w:ilvl="3" w:tplc="8CD4024A">
      <w:numFmt w:val="bullet"/>
      <w:lvlText w:val="•"/>
      <w:lvlJc w:val="left"/>
      <w:pPr>
        <w:ind w:left="2185" w:hanging="259"/>
      </w:pPr>
      <w:rPr>
        <w:rFonts w:hint="default"/>
        <w:lang w:val="ru-RU" w:eastAsia="en-US" w:bidi="ar-SA"/>
      </w:rPr>
    </w:lvl>
    <w:lvl w:ilvl="4" w:tplc="339A1E74">
      <w:numFmt w:val="bullet"/>
      <w:lvlText w:val="•"/>
      <w:lvlJc w:val="left"/>
      <w:pPr>
        <w:ind w:left="2867" w:hanging="259"/>
      </w:pPr>
      <w:rPr>
        <w:rFonts w:hint="default"/>
        <w:lang w:val="ru-RU" w:eastAsia="en-US" w:bidi="ar-SA"/>
      </w:rPr>
    </w:lvl>
    <w:lvl w:ilvl="5" w:tplc="AB4ADDBC">
      <w:numFmt w:val="bullet"/>
      <w:lvlText w:val="•"/>
      <w:lvlJc w:val="left"/>
      <w:pPr>
        <w:ind w:left="3549" w:hanging="259"/>
      </w:pPr>
      <w:rPr>
        <w:rFonts w:hint="default"/>
        <w:lang w:val="ru-RU" w:eastAsia="en-US" w:bidi="ar-SA"/>
      </w:rPr>
    </w:lvl>
    <w:lvl w:ilvl="6" w:tplc="F0A0C9D0">
      <w:numFmt w:val="bullet"/>
      <w:lvlText w:val="•"/>
      <w:lvlJc w:val="left"/>
      <w:pPr>
        <w:ind w:left="4230" w:hanging="259"/>
      </w:pPr>
      <w:rPr>
        <w:rFonts w:hint="default"/>
        <w:lang w:val="ru-RU" w:eastAsia="en-US" w:bidi="ar-SA"/>
      </w:rPr>
    </w:lvl>
    <w:lvl w:ilvl="7" w:tplc="A57865B6">
      <w:numFmt w:val="bullet"/>
      <w:lvlText w:val="•"/>
      <w:lvlJc w:val="left"/>
      <w:pPr>
        <w:ind w:left="4912" w:hanging="259"/>
      </w:pPr>
      <w:rPr>
        <w:rFonts w:hint="default"/>
        <w:lang w:val="ru-RU" w:eastAsia="en-US" w:bidi="ar-SA"/>
      </w:rPr>
    </w:lvl>
    <w:lvl w:ilvl="8" w:tplc="6CCEAE7E">
      <w:numFmt w:val="bullet"/>
      <w:lvlText w:val="•"/>
      <w:lvlJc w:val="left"/>
      <w:pPr>
        <w:ind w:left="5594" w:hanging="259"/>
      </w:pPr>
      <w:rPr>
        <w:rFonts w:hint="default"/>
        <w:lang w:val="ru-RU" w:eastAsia="en-US" w:bidi="ar-SA"/>
      </w:rPr>
    </w:lvl>
  </w:abstractNum>
  <w:abstractNum w:abstractNumId="8" w15:restartNumberingAfterBreak="0">
    <w:nsid w:val="1E9A2361"/>
    <w:multiLevelType w:val="hybridMultilevel"/>
    <w:tmpl w:val="D4EE6FD2"/>
    <w:lvl w:ilvl="0" w:tplc="3072DD1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B22942">
      <w:numFmt w:val="bullet"/>
      <w:lvlText w:val="•"/>
      <w:lvlJc w:val="left"/>
      <w:pPr>
        <w:ind w:left="1087" w:hanging="140"/>
      </w:pPr>
      <w:rPr>
        <w:rFonts w:hint="default"/>
        <w:lang w:val="ru-RU" w:eastAsia="en-US" w:bidi="ar-SA"/>
      </w:rPr>
    </w:lvl>
    <w:lvl w:ilvl="2" w:tplc="0D829688">
      <w:numFmt w:val="bullet"/>
      <w:lvlText w:val="•"/>
      <w:lvlJc w:val="left"/>
      <w:pPr>
        <w:ind w:left="1934" w:hanging="140"/>
      </w:pPr>
      <w:rPr>
        <w:rFonts w:hint="default"/>
        <w:lang w:val="ru-RU" w:eastAsia="en-US" w:bidi="ar-SA"/>
      </w:rPr>
    </w:lvl>
    <w:lvl w:ilvl="3" w:tplc="7B8AFD90">
      <w:numFmt w:val="bullet"/>
      <w:lvlText w:val="•"/>
      <w:lvlJc w:val="left"/>
      <w:pPr>
        <w:ind w:left="2781" w:hanging="140"/>
      </w:pPr>
      <w:rPr>
        <w:rFonts w:hint="default"/>
        <w:lang w:val="ru-RU" w:eastAsia="en-US" w:bidi="ar-SA"/>
      </w:rPr>
    </w:lvl>
    <w:lvl w:ilvl="4" w:tplc="07940F56">
      <w:numFmt w:val="bullet"/>
      <w:lvlText w:val="•"/>
      <w:lvlJc w:val="left"/>
      <w:pPr>
        <w:ind w:left="3628" w:hanging="140"/>
      </w:pPr>
      <w:rPr>
        <w:rFonts w:hint="default"/>
        <w:lang w:val="ru-RU" w:eastAsia="en-US" w:bidi="ar-SA"/>
      </w:rPr>
    </w:lvl>
    <w:lvl w:ilvl="5" w:tplc="CE5ACD2C">
      <w:numFmt w:val="bullet"/>
      <w:lvlText w:val="•"/>
      <w:lvlJc w:val="left"/>
      <w:pPr>
        <w:ind w:left="4475" w:hanging="140"/>
      </w:pPr>
      <w:rPr>
        <w:rFonts w:hint="default"/>
        <w:lang w:val="ru-RU" w:eastAsia="en-US" w:bidi="ar-SA"/>
      </w:rPr>
    </w:lvl>
    <w:lvl w:ilvl="6" w:tplc="CE80A66E">
      <w:numFmt w:val="bullet"/>
      <w:lvlText w:val="•"/>
      <w:lvlJc w:val="left"/>
      <w:pPr>
        <w:ind w:left="5322" w:hanging="140"/>
      </w:pPr>
      <w:rPr>
        <w:rFonts w:hint="default"/>
        <w:lang w:val="ru-RU" w:eastAsia="en-US" w:bidi="ar-SA"/>
      </w:rPr>
    </w:lvl>
    <w:lvl w:ilvl="7" w:tplc="43FC6F24">
      <w:numFmt w:val="bullet"/>
      <w:lvlText w:val="•"/>
      <w:lvlJc w:val="left"/>
      <w:pPr>
        <w:ind w:left="6169" w:hanging="140"/>
      </w:pPr>
      <w:rPr>
        <w:rFonts w:hint="default"/>
        <w:lang w:val="ru-RU" w:eastAsia="en-US" w:bidi="ar-SA"/>
      </w:rPr>
    </w:lvl>
    <w:lvl w:ilvl="8" w:tplc="4DF66492">
      <w:numFmt w:val="bullet"/>
      <w:lvlText w:val="•"/>
      <w:lvlJc w:val="left"/>
      <w:pPr>
        <w:ind w:left="7016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1FD90AA5"/>
    <w:multiLevelType w:val="hybridMultilevel"/>
    <w:tmpl w:val="0CC4FBF8"/>
    <w:lvl w:ilvl="0" w:tplc="EB5A7F94">
      <w:start w:val="1"/>
      <w:numFmt w:val="decimal"/>
      <w:lvlText w:val="%1."/>
      <w:lvlJc w:val="left"/>
      <w:pPr>
        <w:ind w:left="1977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CE715E">
      <w:numFmt w:val="bullet"/>
      <w:lvlText w:val="•"/>
      <w:lvlJc w:val="left"/>
      <w:pPr>
        <w:ind w:left="3316" w:hanging="850"/>
      </w:pPr>
      <w:rPr>
        <w:rFonts w:hint="default"/>
        <w:lang w:val="ru-RU" w:eastAsia="en-US" w:bidi="ar-SA"/>
      </w:rPr>
    </w:lvl>
    <w:lvl w:ilvl="2" w:tplc="8AD8EE56">
      <w:numFmt w:val="bullet"/>
      <w:lvlText w:val="•"/>
      <w:lvlJc w:val="left"/>
      <w:pPr>
        <w:ind w:left="4652" w:hanging="850"/>
      </w:pPr>
      <w:rPr>
        <w:rFonts w:hint="default"/>
        <w:lang w:val="ru-RU" w:eastAsia="en-US" w:bidi="ar-SA"/>
      </w:rPr>
    </w:lvl>
    <w:lvl w:ilvl="3" w:tplc="EE78166C">
      <w:numFmt w:val="bullet"/>
      <w:lvlText w:val="•"/>
      <w:lvlJc w:val="left"/>
      <w:pPr>
        <w:ind w:left="5988" w:hanging="850"/>
      </w:pPr>
      <w:rPr>
        <w:rFonts w:hint="default"/>
        <w:lang w:val="ru-RU" w:eastAsia="en-US" w:bidi="ar-SA"/>
      </w:rPr>
    </w:lvl>
    <w:lvl w:ilvl="4" w:tplc="9574EF40">
      <w:numFmt w:val="bullet"/>
      <w:lvlText w:val="•"/>
      <w:lvlJc w:val="left"/>
      <w:pPr>
        <w:ind w:left="7324" w:hanging="850"/>
      </w:pPr>
      <w:rPr>
        <w:rFonts w:hint="default"/>
        <w:lang w:val="ru-RU" w:eastAsia="en-US" w:bidi="ar-SA"/>
      </w:rPr>
    </w:lvl>
    <w:lvl w:ilvl="5" w:tplc="0AD4B320">
      <w:numFmt w:val="bullet"/>
      <w:lvlText w:val="•"/>
      <w:lvlJc w:val="left"/>
      <w:pPr>
        <w:ind w:left="8660" w:hanging="850"/>
      </w:pPr>
      <w:rPr>
        <w:rFonts w:hint="default"/>
        <w:lang w:val="ru-RU" w:eastAsia="en-US" w:bidi="ar-SA"/>
      </w:rPr>
    </w:lvl>
    <w:lvl w:ilvl="6" w:tplc="7DEEB0EE">
      <w:numFmt w:val="bullet"/>
      <w:lvlText w:val="•"/>
      <w:lvlJc w:val="left"/>
      <w:pPr>
        <w:ind w:left="9996" w:hanging="850"/>
      </w:pPr>
      <w:rPr>
        <w:rFonts w:hint="default"/>
        <w:lang w:val="ru-RU" w:eastAsia="en-US" w:bidi="ar-SA"/>
      </w:rPr>
    </w:lvl>
    <w:lvl w:ilvl="7" w:tplc="1FA42E6E">
      <w:numFmt w:val="bullet"/>
      <w:lvlText w:val="•"/>
      <w:lvlJc w:val="left"/>
      <w:pPr>
        <w:ind w:left="11332" w:hanging="850"/>
      </w:pPr>
      <w:rPr>
        <w:rFonts w:hint="default"/>
        <w:lang w:val="ru-RU" w:eastAsia="en-US" w:bidi="ar-SA"/>
      </w:rPr>
    </w:lvl>
    <w:lvl w:ilvl="8" w:tplc="77B600F2">
      <w:numFmt w:val="bullet"/>
      <w:lvlText w:val="•"/>
      <w:lvlJc w:val="left"/>
      <w:pPr>
        <w:ind w:left="12668" w:hanging="850"/>
      </w:pPr>
      <w:rPr>
        <w:rFonts w:hint="default"/>
        <w:lang w:val="ru-RU" w:eastAsia="en-US" w:bidi="ar-SA"/>
      </w:rPr>
    </w:lvl>
  </w:abstractNum>
  <w:abstractNum w:abstractNumId="10" w15:restartNumberingAfterBreak="0">
    <w:nsid w:val="2AE26819"/>
    <w:multiLevelType w:val="hybridMultilevel"/>
    <w:tmpl w:val="AB50B17C"/>
    <w:lvl w:ilvl="0" w:tplc="888E42EC">
      <w:start w:val="1"/>
      <w:numFmt w:val="decimal"/>
      <w:lvlText w:val="%1."/>
      <w:lvlJc w:val="left"/>
      <w:pPr>
        <w:ind w:left="383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B6AB82">
      <w:numFmt w:val="bullet"/>
      <w:lvlText w:val="•"/>
      <w:lvlJc w:val="left"/>
      <w:pPr>
        <w:ind w:left="1211" w:hanging="276"/>
      </w:pPr>
      <w:rPr>
        <w:rFonts w:hint="default"/>
        <w:lang w:val="ru-RU" w:eastAsia="en-US" w:bidi="ar-SA"/>
      </w:rPr>
    </w:lvl>
    <w:lvl w:ilvl="2" w:tplc="1F183580">
      <w:numFmt w:val="bullet"/>
      <w:lvlText w:val="•"/>
      <w:lvlJc w:val="left"/>
      <w:pPr>
        <w:ind w:left="2043" w:hanging="276"/>
      </w:pPr>
      <w:rPr>
        <w:rFonts w:hint="default"/>
        <w:lang w:val="ru-RU" w:eastAsia="en-US" w:bidi="ar-SA"/>
      </w:rPr>
    </w:lvl>
    <w:lvl w:ilvl="3" w:tplc="C826004C">
      <w:numFmt w:val="bullet"/>
      <w:lvlText w:val="•"/>
      <w:lvlJc w:val="left"/>
      <w:pPr>
        <w:ind w:left="2875" w:hanging="276"/>
      </w:pPr>
      <w:rPr>
        <w:rFonts w:hint="default"/>
        <w:lang w:val="ru-RU" w:eastAsia="en-US" w:bidi="ar-SA"/>
      </w:rPr>
    </w:lvl>
    <w:lvl w:ilvl="4" w:tplc="C85E5F3C">
      <w:numFmt w:val="bullet"/>
      <w:lvlText w:val="•"/>
      <w:lvlJc w:val="left"/>
      <w:pPr>
        <w:ind w:left="3707" w:hanging="276"/>
      </w:pPr>
      <w:rPr>
        <w:rFonts w:hint="default"/>
        <w:lang w:val="ru-RU" w:eastAsia="en-US" w:bidi="ar-SA"/>
      </w:rPr>
    </w:lvl>
    <w:lvl w:ilvl="5" w:tplc="11F8BA7E">
      <w:numFmt w:val="bullet"/>
      <w:lvlText w:val="•"/>
      <w:lvlJc w:val="left"/>
      <w:pPr>
        <w:ind w:left="4539" w:hanging="276"/>
      </w:pPr>
      <w:rPr>
        <w:rFonts w:hint="default"/>
        <w:lang w:val="ru-RU" w:eastAsia="en-US" w:bidi="ar-SA"/>
      </w:rPr>
    </w:lvl>
    <w:lvl w:ilvl="6" w:tplc="F9C4569E">
      <w:numFmt w:val="bullet"/>
      <w:lvlText w:val="•"/>
      <w:lvlJc w:val="left"/>
      <w:pPr>
        <w:ind w:left="5371" w:hanging="276"/>
      </w:pPr>
      <w:rPr>
        <w:rFonts w:hint="default"/>
        <w:lang w:val="ru-RU" w:eastAsia="en-US" w:bidi="ar-SA"/>
      </w:rPr>
    </w:lvl>
    <w:lvl w:ilvl="7" w:tplc="6DAE126E">
      <w:numFmt w:val="bullet"/>
      <w:lvlText w:val="•"/>
      <w:lvlJc w:val="left"/>
      <w:pPr>
        <w:ind w:left="6203" w:hanging="276"/>
      </w:pPr>
      <w:rPr>
        <w:rFonts w:hint="default"/>
        <w:lang w:val="ru-RU" w:eastAsia="en-US" w:bidi="ar-SA"/>
      </w:rPr>
    </w:lvl>
    <w:lvl w:ilvl="8" w:tplc="43BE2592">
      <w:numFmt w:val="bullet"/>
      <w:lvlText w:val="•"/>
      <w:lvlJc w:val="left"/>
      <w:pPr>
        <w:ind w:left="7035" w:hanging="276"/>
      </w:pPr>
      <w:rPr>
        <w:rFonts w:hint="default"/>
        <w:lang w:val="ru-RU" w:eastAsia="en-US" w:bidi="ar-SA"/>
      </w:rPr>
    </w:lvl>
  </w:abstractNum>
  <w:abstractNum w:abstractNumId="11" w15:restartNumberingAfterBreak="0">
    <w:nsid w:val="2AF41DF2"/>
    <w:multiLevelType w:val="hybridMultilevel"/>
    <w:tmpl w:val="0E760D14"/>
    <w:lvl w:ilvl="0" w:tplc="FEC69266">
      <w:numFmt w:val="bullet"/>
      <w:lvlText w:val="-"/>
      <w:lvlJc w:val="left"/>
      <w:pPr>
        <w:ind w:left="13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6A4582">
      <w:numFmt w:val="bullet"/>
      <w:lvlText w:val="•"/>
      <w:lvlJc w:val="left"/>
      <w:pPr>
        <w:ind w:left="821" w:hanging="144"/>
      </w:pPr>
      <w:rPr>
        <w:rFonts w:hint="default"/>
        <w:lang w:val="ru-RU" w:eastAsia="en-US" w:bidi="ar-SA"/>
      </w:rPr>
    </w:lvl>
    <w:lvl w:ilvl="2" w:tplc="010A308C">
      <w:numFmt w:val="bullet"/>
      <w:lvlText w:val="•"/>
      <w:lvlJc w:val="left"/>
      <w:pPr>
        <w:ind w:left="1503" w:hanging="144"/>
      </w:pPr>
      <w:rPr>
        <w:rFonts w:hint="default"/>
        <w:lang w:val="ru-RU" w:eastAsia="en-US" w:bidi="ar-SA"/>
      </w:rPr>
    </w:lvl>
    <w:lvl w:ilvl="3" w:tplc="BDF0316A">
      <w:numFmt w:val="bullet"/>
      <w:lvlText w:val="•"/>
      <w:lvlJc w:val="left"/>
      <w:pPr>
        <w:ind w:left="2185" w:hanging="144"/>
      </w:pPr>
      <w:rPr>
        <w:rFonts w:hint="default"/>
        <w:lang w:val="ru-RU" w:eastAsia="en-US" w:bidi="ar-SA"/>
      </w:rPr>
    </w:lvl>
    <w:lvl w:ilvl="4" w:tplc="16CE2110">
      <w:numFmt w:val="bullet"/>
      <w:lvlText w:val="•"/>
      <w:lvlJc w:val="left"/>
      <w:pPr>
        <w:ind w:left="2867" w:hanging="144"/>
      </w:pPr>
      <w:rPr>
        <w:rFonts w:hint="default"/>
        <w:lang w:val="ru-RU" w:eastAsia="en-US" w:bidi="ar-SA"/>
      </w:rPr>
    </w:lvl>
    <w:lvl w:ilvl="5" w:tplc="D864373A">
      <w:numFmt w:val="bullet"/>
      <w:lvlText w:val="•"/>
      <w:lvlJc w:val="left"/>
      <w:pPr>
        <w:ind w:left="3549" w:hanging="144"/>
      </w:pPr>
      <w:rPr>
        <w:rFonts w:hint="default"/>
        <w:lang w:val="ru-RU" w:eastAsia="en-US" w:bidi="ar-SA"/>
      </w:rPr>
    </w:lvl>
    <w:lvl w:ilvl="6" w:tplc="10DC31D4">
      <w:numFmt w:val="bullet"/>
      <w:lvlText w:val="•"/>
      <w:lvlJc w:val="left"/>
      <w:pPr>
        <w:ind w:left="4230" w:hanging="144"/>
      </w:pPr>
      <w:rPr>
        <w:rFonts w:hint="default"/>
        <w:lang w:val="ru-RU" w:eastAsia="en-US" w:bidi="ar-SA"/>
      </w:rPr>
    </w:lvl>
    <w:lvl w:ilvl="7" w:tplc="E6C22144">
      <w:numFmt w:val="bullet"/>
      <w:lvlText w:val="•"/>
      <w:lvlJc w:val="left"/>
      <w:pPr>
        <w:ind w:left="4912" w:hanging="144"/>
      </w:pPr>
      <w:rPr>
        <w:rFonts w:hint="default"/>
        <w:lang w:val="ru-RU" w:eastAsia="en-US" w:bidi="ar-SA"/>
      </w:rPr>
    </w:lvl>
    <w:lvl w:ilvl="8" w:tplc="A3662C74">
      <w:numFmt w:val="bullet"/>
      <w:lvlText w:val="•"/>
      <w:lvlJc w:val="left"/>
      <w:pPr>
        <w:ind w:left="5594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32D41CE5"/>
    <w:multiLevelType w:val="hybridMultilevel"/>
    <w:tmpl w:val="44107644"/>
    <w:lvl w:ilvl="0" w:tplc="9D788DB8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8DA5548">
      <w:numFmt w:val="bullet"/>
      <w:lvlText w:val="•"/>
      <w:lvlJc w:val="left"/>
      <w:pPr>
        <w:ind w:left="959" w:hanging="166"/>
      </w:pPr>
      <w:rPr>
        <w:rFonts w:hint="default"/>
        <w:lang w:val="ru-RU" w:eastAsia="en-US" w:bidi="ar-SA"/>
      </w:rPr>
    </w:lvl>
    <w:lvl w:ilvl="2" w:tplc="2F82F9CC">
      <w:numFmt w:val="bullet"/>
      <w:lvlText w:val="•"/>
      <w:lvlJc w:val="left"/>
      <w:pPr>
        <w:ind w:left="1819" w:hanging="166"/>
      </w:pPr>
      <w:rPr>
        <w:rFonts w:hint="default"/>
        <w:lang w:val="ru-RU" w:eastAsia="en-US" w:bidi="ar-SA"/>
      </w:rPr>
    </w:lvl>
    <w:lvl w:ilvl="3" w:tplc="CA6E7B8E">
      <w:numFmt w:val="bullet"/>
      <w:lvlText w:val="•"/>
      <w:lvlJc w:val="left"/>
      <w:pPr>
        <w:ind w:left="2679" w:hanging="166"/>
      </w:pPr>
      <w:rPr>
        <w:rFonts w:hint="default"/>
        <w:lang w:val="ru-RU" w:eastAsia="en-US" w:bidi="ar-SA"/>
      </w:rPr>
    </w:lvl>
    <w:lvl w:ilvl="4" w:tplc="7514011E">
      <w:numFmt w:val="bullet"/>
      <w:lvlText w:val="•"/>
      <w:lvlJc w:val="left"/>
      <w:pPr>
        <w:ind w:left="3539" w:hanging="166"/>
      </w:pPr>
      <w:rPr>
        <w:rFonts w:hint="default"/>
        <w:lang w:val="ru-RU" w:eastAsia="en-US" w:bidi="ar-SA"/>
      </w:rPr>
    </w:lvl>
    <w:lvl w:ilvl="5" w:tplc="4A4830C8">
      <w:numFmt w:val="bullet"/>
      <w:lvlText w:val="•"/>
      <w:lvlJc w:val="left"/>
      <w:pPr>
        <w:ind w:left="4399" w:hanging="166"/>
      </w:pPr>
      <w:rPr>
        <w:rFonts w:hint="default"/>
        <w:lang w:val="ru-RU" w:eastAsia="en-US" w:bidi="ar-SA"/>
      </w:rPr>
    </w:lvl>
    <w:lvl w:ilvl="6" w:tplc="BD867902">
      <w:numFmt w:val="bullet"/>
      <w:lvlText w:val="•"/>
      <w:lvlJc w:val="left"/>
      <w:pPr>
        <w:ind w:left="5259" w:hanging="166"/>
      </w:pPr>
      <w:rPr>
        <w:rFonts w:hint="default"/>
        <w:lang w:val="ru-RU" w:eastAsia="en-US" w:bidi="ar-SA"/>
      </w:rPr>
    </w:lvl>
    <w:lvl w:ilvl="7" w:tplc="DE24B264">
      <w:numFmt w:val="bullet"/>
      <w:lvlText w:val="•"/>
      <w:lvlJc w:val="left"/>
      <w:pPr>
        <w:ind w:left="6119" w:hanging="166"/>
      </w:pPr>
      <w:rPr>
        <w:rFonts w:hint="default"/>
        <w:lang w:val="ru-RU" w:eastAsia="en-US" w:bidi="ar-SA"/>
      </w:rPr>
    </w:lvl>
    <w:lvl w:ilvl="8" w:tplc="1A4C2482">
      <w:numFmt w:val="bullet"/>
      <w:lvlText w:val="•"/>
      <w:lvlJc w:val="left"/>
      <w:pPr>
        <w:ind w:left="6979" w:hanging="166"/>
      </w:pPr>
      <w:rPr>
        <w:rFonts w:hint="default"/>
        <w:lang w:val="ru-RU" w:eastAsia="en-US" w:bidi="ar-SA"/>
      </w:rPr>
    </w:lvl>
  </w:abstractNum>
  <w:abstractNum w:abstractNumId="13" w15:restartNumberingAfterBreak="0">
    <w:nsid w:val="34C40E37"/>
    <w:multiLevelType w:val="hybridMultilevel"/>
    <w:tmpl w:val="1E6A09B6"/>
    <w:lvl w:ilvl="0" w:tplc="F80A2CE2">
      <w:numFmt w:val="bullet"/>
      <w:lvlText w:val="-"/>
      <w:lvlJc w:val="left"/>
      <w:pPr>
        <w:ind w:left="109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65271D6">
      <w:numFmt w:val="bullet"/>
      <w:lvlText w:val="•"/>
      <w:lvlJc w:val="left"/>
      <w:pPr>
        <w:ind w:left="382" w:hanging="132"/>
      </w:pPr>
      <w:rPr>
        <w:rFonts w:hint="default"/>
        <w:lang w:val="ru-RU" w:eastAsia="en-US" w:bidi="ar-SA"/>
      </w:rPr>
    </w:lvl>
    <w:lvl w:ilvl="2" w:tplc="B59CCB58">
      <w:numFmt w:val="bullet"/>
      <w:lvlText w:val="•"/>
      <w:lvlJc w:val="left"/>
      <w:pPr>
        <w:ind w:left="665" w:hanging="132"/>
      </w:pPr>
      <w:rPr>
        <w:rFonts w:hint="default"/>
        <w:lang w:val="ru-RU" w:eastAsia="en-US" w:bidi="ar-SA"/>
      </w:rPr>
    </w:lvl>
    <w:lvl w:ilvl="3" w:tplc="8B7C8662">
      <w:numFmt w:val="bullet"/>
      <w:lvlText w:val="•"/>
      <w:lvlJc w:val="left"/>
      <w:pPr>
        <w:ind w:left="948" w:hanging="132"/>
      </w:pPr>
      <w:rPr>
        <w:rFonts w:hint="default"/>
        <w:lang w:val="ru-RU" w:eastAsia="en-US" w:bidi="ar-SA"/>
      </w:rPr>
    </w:lvl>
    <w:lvl w:ilvl="4" w:tplc="01CE9EFA">
      <w:numFmt w:val="bullet"/>
      <w:lvlText w:val="•"/>
      <w:lvlJc w:val="left"/>
      <w:pPr>
        <w:ind w:left="1231" w:hanging="132"/>
      </w:pPr>
      <w:rPr>
        <w:rFonts w:hint="default"/>
        <w:lang w:val="ru-RU" w:eastAsia="en-US" w:bidi="ar-SA"/>
      </w:rPr>
    </w:lvl>
    <w:lvl w:ilvl="5" w:tplc="6AF6DA12">
      <w:numFmt w:val="bullet"/>
      <w:lvlText w:val="•"/>
      <w:lvlJc w:val="left"/>
      <w:pPr>
        <w:ind w:left="1514" w:hanging="132"/>
      </w:pPr>
      <w:rPr>
        <w:rFonts w:hint="default"/>
        <w:lang w:val="ru-RU" w:eastAsia="en-US" w:bidi="ar-SA"/>
      </w:rPr>
    </w:lvl>
    <w:lvl w:ilvl="6" w:tplc="972863C8">
      <w:numFmt w:val="bullet"/>
      <w:lvlText w:val="•"/>
      <w:lvlJc w:val="left"/>
      <w:pPr>
        <w:ind w:left="1797" w:hanging="132"/>
      </w:pPr>
      <w:rPr>
        <w:rFonts w:hint="default"/>
        <w:lang w:val="ru-RU" w:eastAsia="en-US" w:bidi="ar-SA"/>
      </w:rPr>
    </w:lvl>
    <w:lvl w:ilvl="7" w:tplc="5A0AA096">
      <w:numFmt w:val="bullet"/>
      <w:lvlText w:val="•"/>
      <w:lvlJc w:val="left"/>
      <w:pPr>
        <w:ind w:left="2080" w:hanging="132"/>
      </w:pPr>
      <w:rPr>
        <w:rFonts w:hint="default"/>
        <w:lang w:val="ru-RU" w:eastAsia="en-US" w:bidi="ar-SA"/>
      </w:rPr>
    </w:lvl>
    <w:lvl w:ilvl="8" w:tplc="4B34692A">
      <w:numFmt w:val="bullet"/>
      <w:lvlText w:val="•"/>
      <w:lvlJc w:val="left"/>
      <w:pPr>
        <w:ind w:left="2363" w:hanging="132"/>
      </w:pPr>
      <w:rPr>
        <w:rFonts w:hint="default"/>
        <w:lang w:val="ru-RU" w:eastAsia="en-US" w:bidi="ar-SA"/>
      </w:rPr>
    </w:lvl>
  </w:abstractNum>
  <w:abstractNum w:abstractNumId="14" w15:restartNumberingAfterBreak="0">
    <w:nsid w:val="4FD13A6C"/>
    <w:multiLevelType w:val="multilevel"/>
    <w:tmpl w:val="E6EA6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4627BCF"/>
    <w:multiLevelType w:val="hybridMultilevel"/>
    <w:tmpl w:val="15CEC338"/>
    <w:lvl w:ilvl="0" w:tplc="BF467048">
      <w:numFmt w:val="bullet"/>
      <w:lvlText w:val="-"/>
      <w:lvlJc w:val="left"/>
      <w:pPr>
        <w:ind w:left="954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8189D48">
      <w:numFmt w:val="bullet"/>
      <w:lvlText w:val="•"/>
      <w:lvlJc w:val="left"/>
      <w:pPr>
        <w:ind w:left="1735" w:hanging="128"/>
      </w:pPr>
      <w:rPr>
        <w:rFonts w:hint="default"/>
        <w:lang w:val="ru-RU" w:eastAsia="en-US" w:bidi="ar-SA"/>
      </w:rPr>
    </w:lvl>
    <w:lvl w:ilvl="2" w:tplc="4500964C">
      <w:numFmt w:val="bullet"/>
      <w:lvlText w:val="•"/>
      <w:lvlJc w:val="left"/>
      <w:pPr>
        <w:ind w:left="2510" w:hanging="128"/>
      </w:pPr>
      <w:rPr>
        <w:rFonts w:hint="default"/>
        <w:lang w:val="ru-RU" w:eastAsia="en-US" w:bidi="ar-SA"/>
      </w:rPr>
    </w:lvl>
    <w:lvl w:ilvl="3" w:tplc="52CA74FE">
      <w:numFmt w:val="bullet"/>
      <w:lvlText w:val="•"/>
      <w:lvlJc w:val="left"/>
      <w:pPr>
        <w:ind w:left="3285" w:hanging="128"/>
      </w:pPr>
      <w:rPr>
        <w:rFonts w:hint="default"/>
        <w:lang w:val="ru-RU" w:eastAsia="en-US" w:bidi="ar-SA"/>
      </w:rPr>
    </w:lvl>
    <w:lvl w:ilvl="4" w:tplc="B2AE29B0">
      <w:numFmt w:val="bullet"/>
      <w:lvlText w:val="•"/>
      <w:lvlJc w:val="left"/>
      <w:pPr>
        <w:ind w:left="4060" w:hanging="128"/>
      </w:pPr>
      <w:rPr>
        <w:rFonts w:hint="default"/>
        <w:lang w:val="ru-RU" w:eastAsia="en-US" w:bidi="ar-SA"/>
      </w:rPr>
    </w:lvl>
    <w:lvl w:ilvl="5" w:tplc="9BDE2592">
      <w:numFmt w:val="bullet"/>
      <w:lvlText w:val="•"/>
      <w:lvlJc w:val="left"/>
      <w:pPr>
        <w:ind w:left="4835" w:hanging="128"/>
      </w:pPr>
      <w:rPr>
        <w:rFonts w:hint="default"/>
        <w:lang w:val="ru-RU" w:eastAsia="en-US" w:bidi="ar-SA"/>
      </w:rPr>
    </w:lvl>
    <w:lvl w:ilvl="6" w:tplc="C4BC1332">
      <w:numFmt w:val="bullet"/>
      <w:lvlText w:val="•"/>
      <w:lvlJc w:val="left"/>
      <w:pPr>
        <w:ind w:left="5610" w:hanging="128"/>
      </w:pPr>
      <w:rPr>
        <w:rFonts w:hint="default"/>
        <w:lang w:val="ru-RU" w:eastAsia="en-US" w:bidi="ar-SA"/>
      </w:rPr>
    </w:lvl>
    <w:lvl w:ilvl="7" w:tplc="CA1E77A2">
      <w:numFmt w:val="bullet"/>
      <w:lvlText w:val="•"/>
      <w:lvlJc w:val="left"/>
      <w:pPr>
        <w:ind w:left="6385" w:hanging="128"/>
      </w:pPr>
      <w:rPr>
        <w:rFonts w:hint="default"/>
        <w:lang w:val="ru-RU" w:eastAsia="en-US" w:bidi="ar-SA"/>
      </w:rPr>
    </w:lvl>
    <w:lvl w:ilvl="8" w:tplc="0636A352">
      <w:numFmt w:val="bullet"/>
      <w:lvlText w:val="•"/>
      <w:lvlJc w:val="left"/>
      <w:pPr>
        <w:ind w:left="7160" w:hanging="128"/>
      </w:pPr>
      <w:rPr>
        <w:rFonts w:hint="default"/>
        <w:lang w:val="ru-RU" w:eastAsia="en-US" w:bidi="ar-SA"/>
      </w:rPr>
    </w:lvl>
  </w:abstractNum>
  <w:abstractNum w:abstractNumId="16" w15:restartNumberingAfterBreak="0">
    <w:nsid w:val="57897BB2"/>
    <w:multiLevelType w:val="hybridMultilevel"/>
    <w:tmpl w:val="615A1EEC"/>
    <w:lvl w:ilvl="0" w:tplc="B22E1C64">
      <w:start w:val="6"/>
      <w:numFmt w:val="decimal"/>
      <w:lvlText w:val="%1."/>
      <w:lvlJc w:val="left"/>
      <w:pPr>
        <w:ind w:left="13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4E54E2">
      <w:numFmt w:val="bullet"/>
      <w:lvlText w:val="•"/>
      <w:lvlJc w:val="left"/>
      <w:pPr>
        <w:ind w:left="821" w:hanging="300"/>
      </w:pPr>
      <w:rPr>
        <w:rFonts w:hint="default"/>
        <w:lang w:val="ru-RU" w:eastAsia="en-US" w:bidi="ar-SA"/>
      </w:rPr>
    </w:lvl>
    <w:lvl w:ilvl="2" w:tplc="C3B695BC">
      <w:numFmt w:val="bullet"/>
      <w:lvlText w:val="•"/>
      <w:lvlJc w:val="left"/>
      <w:pPr>
        <w:ind w:left="1503" w:hanging="300"/>
      </w:pPr>
      <w:rPr>
        <w:rFonts w:hint="default"/>
        <w:lang w:val="ru-RU" w:eastAsia="en-US" w:bidi="ar-SA"/>
      </w:rPr>
    </w:lvl>
    <w:lvl w:ilvl="3" w:tplc="DD6C31CA">
      <w:numFmt w:val="bullet"/>
      <w:lvlText w:val="•"/>
      <w:lvlJc w:val="left"/>
      <w:pPr>
        <w:ind w:left="2185" w:hanging="300"/>
      </w:pPr>
      <w:rPr>
        <w:rFonts w:hint="default"/>
        <w:lang w:val="ru-RU" w:eastAsia="en-US" w:bidi="ar-SA"/>
      </w:rPr>
    </w:lvl>
    <w:lvl w:ilvl="4" w:tplc="8C80B296">
      <w:numFmt w:val="bullet"/>
      <w:lvlText w:val="•"/>
      <w:lvlJc w:val="left"/>
      <w:pPr>
        <w:ind w:left="2867" w:hanging="300"/>
      </w:pPr>
      <w:rPr>
        <w:rFonts w:hint="default"/>
        <w:lang w:val="ru-RU" w:eastAsia="en-US" w:bidi="ar-SA"/>
      </w:rPr>
    </w:lvl>
    <w:lvl w:ilvl="5" w:tplc="A9E060D8">
      <w:numFmt w:val="bullet"/>
      <w:lvlText w:val="•"/>
      <w:lvlJc w:val="left"/>
      <w:pPr>
        <w:ind w:left="3549" w:hanging="300"/>
      </w:pPr>
      <w:rPr>
        <w:rFonts w:hint="default"/>
        <w:lang w:val="ru-RU" w:eastAsia="en-US" w:bidi="ar-SA"/>
      </w:rPr>
    </w:lvl>
    <w:lvl w:ilvl="6" w:tplc="D71830C6">
      <w:numFmt w:val="bullet"/>
      <w:lvlText w:val="•"/>
      <w:lvlJc w:val="left"/>
      <w:pPr>
        <w:ind w:left="4230" w:hanging="300"/>
      </w:pPr>
      <w:rPr>
        <w:rFonts w:hint="default"/>
        <w:lang w:val="ru-RU" w:eastAsia="en-US" w:bidi="ar-SA"/>
      </w:rPr>
    </w:lvl>
    <w:lvl w:ilvl="7" w:tplc="779ACA60">
      <w:numFmt w:val="bullet"/>
      <w:lvlText w:val="•"/>
      <w:lvlJc w:val="left"/>
      <w:pPr>
        <w:ind w:left="4912" w:hanging="300"/>
      </w:pPr>
      <w:rPr>
        <w:rFonts w:hint="default"/>
        <w:lang w:val="ru-RU" w:eastAsia="en-US" w:bidi="ar-SA"/>
      </w:rPr>
    </w:lvl>
    <w:lvl w:ilvl="8" w:tplc="5A3C3B3E">
      <w:numFmt w:val="bullet"/>
      <w:lvlText w:val="•"/>
      <w:lvlJc w:val="left"/>
      <w:pPr>
        <w:ind w:left="5594" w:hanging="300"/>
      </w:pPr>
      <w:rPr>
        <w:rFonts w:hint="default"/>
        <w:lang w:val="ru-RU" w:eastAsia="en-US" w:bidi="ar-SA"/>
      </w:rPr>
    </w:lvl>
  </w:abstractNum>
  <w:abstractNum w:abstractNumId="17" w15:restartNumberingAfterBreak="0">
    <w:nsid w:val="5BE657E0"/>
    <w:multiLevelType w:val="hybridMultilevel"/>
    <w:tmpl w:val="E1D2D45E"/>
    <w:lvl w:ilvl="0" w:tplc="AADAF01A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998C9B8">
      <w:numFmt w:val="bullet"/>
      <w:lvlText w:val="•"/>
      <w:lvlJc w:val="left"/>
      <w:pPr>
        <w:ind w:left="333" w:hanging="116"/>
      </w:pPr>
      <w:rPr>
        <w:rFonts w:hint="default"/>
        <w:lang w:val="ru-RU" w:eastAsia="en-US" w:bidi="ar-SA"/>
      </w:rPr>
    </w:lvl>
    <w:lvl w:ilvl="2" w:tplc="14CE9166">
      <w:numFmt w:val="bullet"/>
      <w:lvlText w:val="•"/>
      <w:lvlJc w:val="left"/>
      <w:pPr>
        <w:ind w:left="567" w:hanging="116"/>
      </w:pPr>
      <w:rPr>
        <w:rFonts w:hint="default"/>
        <w:lang w:val="ru-RU" w:eastAsia="en-US" w:bidi="ar-SA"/>
      </w:rPr>
    </w:lvl>
    <w:lvl w:ilvl="3" w:tplc="74485BA8">
      <w:numFmt w:val="bullet"/>
      <w:lvlText w:val="•"/>
      <w:lvlJc w:val="left"/>
      <w:pPr>
        <w:ind w:left="801" w:hanging="116"/>
      </w:pPr>
      <w:rPr>
        <w:rFonts w:hint="default"/>
        <w:lang w:val="ru-RU" w:eastAsia="en-US" w:bidi="ar-SA"/>
      </w:rPr>
    </w:lvl>
    <w:lvl w:ilvl="4" w:tplc="C6BC9780">
      <w:numFmt w:val="bullet"/>
      <w:lvlText w:val="•"/>
      <w:lvlJc w:val="left"/>
      <w:pPr>
        <w:ind w:left="1034" w:hanging="116"/>
      </w:pPr>
      <w:rPr>
        <w:rFonts w:hint="default"/>
        <w:lang w:val="ru-RU" w:eastAsia="en-US" w:bidi="ar-SA"/>
      </w:rPr>
    </w:lvl>
    <w:lvl w:ilvl="5" w:tplc="92D6C19E">
      <w:numFmt w:val="bullet"/>
      <w:lvlText w:val="•"/>
      <w:lvlJc w:val="left"/>
      <w:pPr>
        <w:ind w:left="1268" w:hanging="116"/>
      </w:pPr>
      <w:rPr>
        <w:rFonts w:hint="default"/>
        <w:lang w:val="ru-RU" w:eastAsia="en-US" w:bidi="ar-SA"/>
      </w:rPr>
    </w:lvl>
    <w:lvl w:ilvl="6" w:tplc="4ADC5328">
      <w:numFmt w:val="bullet"/>
      <w:lvlText w:val="•"/>
      <w:lvlJc w:val="left"/>
      <w:pPr>
        <w:ind w:left="1502" w:hanging="116"/>
      </w:pPr>
      <w:rPr>
        <w:rFonts w:hint="default"/>
        <w:lang w:val="ru-RU" w:eastAsia="en-US" w:bidi="ar-SA"/>
      </w:rPr>
    </w:lvl>
    <w:lvl w:ilvl="7" w:tplc="7E7A85B8">
      <w:numFmt w:val="bullet"/>
      <w:lvlText w:val="•"/>
      <w:lvlJc w:val="left"/>
      <w:pPr>
        <w:ind w:left="1735" w:hanging="116"/>
      </w:pPr>
      <w:rPr>
        <w:rFonts w:hint="default"/>
        <w:lang w:val="ru-RU" w:eastAsia="en-US" w:bidi="ar-SA"/>
      </w:rPr>
    </w:lvl>
    <w:lvl w:ilvl="8" w:tplc="7FF66C18">
      <w:numFmt w:val="bullet"/>
      <w:lvlText w:val="•"/>
      <w:lvlJc w:val="left"/>
      <w:pPr>
        <w:ind w:left="1969" w:hanging="116"/>
      </w:pPr>
      <w:rPr>
        <w:rFonts w:hint="default"/>
        <w:lang w:val="ru-RU" w:eastAsia="en-US" w:bidi="ar-SA"/>
      </w:rPr>
    </w:lvl>
  </w:abstractNum>
  <w:abstractNum w:abstractNumId="18" w15:restartNumberingAfterBreak="0">
    <w:nsid w:val="5BF6266C"/>
    <w:multiLevelType w:val="hybridMultilevel"/>
    <w:tmpl w:val="81B2F48A"/>
    <w:lvl w:ilvl="0" w:tplc="1D140E3E">
      <w:start w:val="1"/>
      <w:numFmt w:val="decimal"/>
      <w:lvlText w:val="%1."/>
      <w:lvlJc w:val="left"/>
      <w:pPr>
        <w:ind w:left="177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5"/>
        <w:sz w:val="24"/>
        <w:szCs w:val="24"/>
        <w:lang w:val="ru-RU" w:eastAsia="en-US" w:bidi="ar-SA"/>
      </w:rPr>
    </w:lvl>
    <w:lvl w:ilvl="1" w:tplc="A266BAB8">
      <w:numFmt w:val="bullet"/>
      <w:lvlText w:val="•"/>
      <w:lvlJc w:val="left"/>
      <w:pPr>
        <w:ind w:left="857" w:hanging="322"/>
      </w:pPr>
      <w:rPr>
        <w:rFonts w:hint="default"/>
        <w:lang w:val="ru-RU" w:eastAsia="en-US" w:bidi="ar-SA"/>
      </w:rPr>
    </w:lvl>
    <w:lvl w:ilvl="2" w:tplc="CB922A82">
      <w:numFmt w:val="bullet"/>
      <w:lvlText w:val="•"/>
      <w:lvlJc w:val="left"/>
      <w:pPr>
        <w:ind w:left="1535" w:hanging="322"/>
      </w:pPr>
      <w:rPr>
        <w:rFonts w:hint="default"/>
        <w:lang w:val="ru-RU" w:eastAsia="en-US" w:bidi="ar-SA"/>
      </w:rPr>
    </w:lvl>
    <w:lvl w:ilvl="3" w:tplc="248A1D3E">
      <w:numFmt w:val="bullet"/>
      <w:lvlText w:val="•"/>
      <w:lvlJc w:val="left"/>
      <w:pPr>
        <w:ind w:left="2213" w:hanging="322"/>
      </w:pPr>
      <w:rPr>
        <w:rFonts w:hint="default"/>
        <w:lang w:val="ru-RU" w:eastAsia="en-US" w:bidi="ar-SA"/>
      </w:rPr>
    </w:lvl>
    <w:lvl w:ilvl="4" w:tplc="254E8D2A">
      <w:numFmt w:val="bullet"/>
      <w:lvlText w:val="•"/>
      <w:lvlJc w:val="left"/>
      <w:pPr>
        <w:ind w:left="2891" w:hanging="322"/>
      </w:pPr>
      <w:rPr>
        <w:rFonts w:hint="default"/>
        <w:lang w:val="ru-RU" w:eastAsia="en-US" w:bidi="ar-SA"/>
      </w:rPr>
    </w:lvl>
    <w:lvl w:ilvl="5" w:tplc="E6AE463E">
      <w:numFmt w:val="bullet"/>
      <w:lvlText w:val="•"/>
      <w:lvlJc w:val="left"/>
      <w:pPr>
        <w:ind w:left="3569" w:hanging="322"/>
      </w:pPr>
      <w:rPr>
        <w:rFonts w:hint="default"/>
        <w:lang w:val="ru-RU" w:eastAsia="en-US" w:bidi="ar-SA"/>
      </w:rPr>
    </w:lvl>
    <w:lvl w:ilvl="6" w:tplc="221A8C60">
      <w:numFmt w:val="bullet"/>
      <w:lvlText w:val="•"/>
      <w:lvlJc w:val="left"/>
      <w:pPr>
        <w:ind w:left="4246" w:hanging="322"/>
      </w:pPr>
      <w:rPr>
        <w:rFonts w:hint="default"/>
        <w:lang w:val="ru-RU" w:eastAsia="en-US" w:bidi="ar-SA"/>
      </w:rPr>
    </w:lvl>
    <w:lvl w:ilvl="7" w:tplc="D61A485E">
      <w:numFmt w:val="bullet"/>
      <w:lvlText w:val="•"/>
      <w:lvlJc w:val="left"/>
      <w:pPr>
        <w:ind w:left="4924" w:hanging="322"/>
      </w:pPr>
      <w:rPr>
        <w:rFonts w:hint="default"/>
        <w:lang w:val="ru-RU" w:eastAsia="en-US" w:bidi="ar-SA"/>
      </w:rPr>
    </w:lvl>
    <w:lvl w:ilvl="8" w:tplc="C47ECD80">
      <w:numFmt w:val="bullet"/>
      <w:lvlText w:val="•"/>
      <w:lvlJc w:val="left"/>
      <w:pPr>
        <w:ind w:left="5602" w:hanging="322"/>
      </w:pPr>
      <w:rPr>
        <w:rFonts w:hint="default"/>
        <w:lang w:val="ru-RU" w:eastAsia="en-US" w:bidi="ar-SA"/>
      </w:rPr>
    </w:lvl>
  </w:abstractNum>
  <w:abstractNum w:abstractNumId="19" w15:restartNumberingAfterBreak="0">
    <w:nsid w:val="709543C3"/>
    <w:multiLevelType w:val="hybridMultilevel"/>
    <w:tmpl w:val="AE824AC6"/>
    <w:lvl w:ilvl="0" w:tplc="FD5415DC">
      <w:numFmt w:val="bullet"/>
      <w:lvlText w:val="-"/>
      <w:lvlJc w:val="left"/>
      <w:pPr>
        <w:ind w:left="10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20EDE0C">
      <w:numFmt w:val="bullet"/>
      <w:lvlText w:val="•"/>
      <w:lvlJc w:val="left"/>
      <w:pPr>
        <w:ind w:left="382" w:hanging="183"/>
      </w:pPr>
      <w:rPr>
        <w:rFonts w:hint="default"/>
        <w:lang w:val="ru-RU" w:eastAsia="en-US" w:bidi="ar-SA"/>
      </w:rPr>
    </w:lvl>
    <w:lvl w:ilvl="2" w:tplc="186C32F6">
      <w:numFmt w:val="bullet"/>
      <w:lvlText w:val="•"/>
      <w:lvlJc w:val="left"/>
      <w:pPr>
        <w:ind w:left="665" w:hanging="183"/>
      </w:pPr>
      <w:rPr>
        <w:rFonts w:hint="default"/>
        <w:lang w:val="ru-RU" w:eastAsia="en-US" w:bidi="ar-SA"/>
      </w:rPr>
    </w:lvl>
    <w:lvl w:ilvl="3" w:tplc="5B38C740">
      <w:numFmt w:val="bullet"/>
      <w:lvlText w:val="•"/>
      <w:lvlJc w:val="left"/>
      <w:pPr>
        <w:ind w:left="948" w:hanging="183"/>
      </w:pPr>
      <w:rPr>
        <w:rFonts w:hint="default"/>
        <w:lang w:val="ru-RU" w:eastAsia="en-US" w:bidi="ar-SA"/>
      </w:rPr>
    </w:lvl>
    <w:lvl w:ilvl="4" w:tplc="63507736">
      <w:numFmt w:val="bullet"/>
      <w:lvlText w:val="•"/>
      <w:lvlJc w:val="left"/>
      <w:pPr>
        <w:ind w:left="1231" w:hanging="183"/>
      </w:pPr>
      <w:rPr>
        <w:rFonts w:hint="default"/>
        <w:lang w:val="ru-RU" w:eastAsia="en-US" w:bidi="ar-SA"/>
      </w:rPr>
    </w:lvl>
    <w:lvl w:ilvl="5" w:tplc="EEB642F8">
      <w:numFmt w:val="bullet"/>
      <w:lvlText w:val="•"/>
      <w:lvlJc w:val="left"/>
      <w:pPr>
        <w:ind w:left="1514" w:hanging="183"/>
      </w:pPr>
      <w:rPr>
        <w:rFonts w:hint="default"/>
        <w:lang w:val="ru-RU" w:eastAsia="en-US" w:bidi="ar-SA"/>
      </w:rPr>
    </w:lvl>
    <w:lvl w:ilvl="6" w:tplc="AAEEFB7E">
      <w:numFmt w:val="bullet"/>
      <w:lvlText w:val="•"/>
      <w:lvlJc w:val="left"/>
      <w:pPr>
        <w:ind w:left="1797" w:hanging="183"/>
      </w:pPr>
      <w:rPr>
        <w:rFonts w:hint="default"/>
        <w:lang w:val="ru-RU" w:eastAsia="en-US" w:bidi="ar-SA"/>
      </w:rPr>
    </w:lvl>
    <w:lvl w:ilvl="7" w:tplc="DAACADCE">
      <w:numFmt w:val="bullet"/>
      <w:lvlText w:val="•"/>
      <w:lvlJc w:val="left"/>
      <w:pPr>
        <w:ind w:left="2080" w:hanging="183"/>
      </w:pPr>
      <w:rPr>
        <w:rFonts w:hint="default"/>
        <w:lang w:val="ru-RU" w:eastAsia="en-US" w:bidi="ar-SA"/>
      </w:rPr>
    </w:lvl>
    <w:lvl w:ilvl="8" w:tplc="30D26B2A">
      <w:numFmt w:val="bullet"/>
      <w:lvlText w:val="•"/>
      <w:lvlJc w:val="left"/>
      <w:pPr>
        <w:ind w:left="2363" w:hanging="183"/>
      </w:pPr>
      <w:rPr>
        <w:rFonts w:hint="default"/>
        <w:lang w:val="ru-RU" w:eastAsia="en-US" w:bidi="ar-SA"/>
      </w:rPr>
    </w:lvl>
  </w:abstractNum>
  <w:abstractNum w:abstractNumId="20" w15:restartNumberingAfterBreak="0">
    <w:nsid w:val="7B7B712D"/>
    <w:multiLevelType w:val="hybridMultilevel"/>
    <w:tmpl w:val="34F4D9D2"/>
    <w:lvl w:ilvl="0" w:tplc="E9C270EE">
      <w:numFmt w:val="bullet"/>
      <w:lvlText w:val="-"/>
      <w:lvlJc w:val="left"/>
      <w:pPr>
        <w:ind w:left="107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30EAB4">
      <w:numFmt w:val="bullet"/>
      <w:lvlText w:val="•"/>
      <w:lvlJc w:val="left"/>
      <w:pPr>
        <w:ind w:left="959" w:hanging="156"/>
      </w:pPr>
      <w:rPr>
        <w:rFonts w:hint="default"/>
        <w:lang w:val="ru-RU" w:eastAsia="en-US" w:bidi="ar-SA"/>
      </w:rPr>
    </w:lvl>
    <w:lvl w:ilvl="2" w:tplc="B64882F6">
      <w:numFmt w:val="bullet"/>
      <w:lvlText w:val="•"/>
      <w:lvlJc w:val="left"/>
      <w:pPr>
        <w:ind w:left="1819" w:hanging="156"/>
      </w:pPr>
      <w:rPr>
        <w:rFonts w:hint="default"/>
        <w:lang w:val="ru-RU" w:eastAsia="en-US" w:bidi="ar-SA"/>
      </w:rPr>
    </w:lvl>
    <w:lvl w:ilvl="3" w:tplc="8F16B302">
      <w:numFmt w:val="bullet"/>
      <w:lvlText w:val="•"/>
      <w:lvlJc w:val="left"/>
      <w:pPr>
        <w:ind w:left="2679" w:hanging="156"/>
      </w:pPr>
      <w:rPr>
        <w:rFonts w:hint="default"/>
        <w:lang w:val="ru-RU" w:eastAsia="en-US" w:bidi="ar-SA"/>
      </w:rPr>
    </w:lvl>
    <w:lvl w:ilvl="4" w:tplc="D38053EA">
      <w:numFmt w:val="bullet"/>
      <w:lvlText w:val="•"/>
      <w:lvlJc w:val="left"/>
      <w:pPr>
        <w:ind w:left="3539" w:hanging="156"/>
      </w:pPr>
      <w:rPr>
        <w:rFonts w:hint="default"/>
        <w:lang w:val="ru-RU" w:eastAsia="en-US" w:bidi="ar-SA"/>
      </w:rPr>
    </w:lvl>
    <w:lvl w:ilvl="5" w:tplc="B8ECD4B8">
      <w:numFmt w:val="bullet"/>
      <w:lvlText w:val="•"/>
      <w:lvlJc w:val="left"/>
      <w:pPr>
        <w:ind w:left="4399" w:hanging="156"/>
      </w:pPr>
      <w:rPr>
        <w:rFonts w:hint="default"/>
        <w:lang w:val="ru-RU" w:eastAsia="en-US" w:bidi="ar-SA"/>
      </w:rPr>
    </w:lvl>
    <w:lvl w:ilvl="6" w:tplc="1974CC48">
      <w:numFmt w:val="bullet"/>
      <w:lvlText w:val="•"/>
      <w:lvlJc w:val="left"/>
      <w:pPr>
        <w:ind w:left="5259" w:hanging="156"/>
      </w:pPr>
      <w:rPr>
        <w:rFonts w:hint="default"/>
        <w:lang w:val="ru-RU" w:eastAsia="en-US" w:bidi="ar-SA"/>
      </w:rPr>
    </w:lvl>
    <w:lvl w:ilvl="7" w:tplc="5ECE6040">
      <w:numFmt w:val="bullet"/>
      <w:lvlText w:val="•"/>
      <w:lvlJc w:val="left"/>
      <w:pPr>
        <w:ind w:left="6119" w:hanging="156"/>
      </w:pPr>
      <w:rPr>
        <w:rFonts w:hint="default"/>
        <w:lang w:val="ru-RU" w:eastAsia="en-US" w:bidi="ar-SA"/>
      </w:rPr>
    </w:lvl>
    <w:lvl w:ilvl="8" w:tplc="034CF00E">
      <w:numFmt w:val="bullet"/>
      <w:lvlText w:val="•"/>
      <w:lvlJc w:val="left"/>
      <w:pPr>
        <w:ind w:left="6979" w:hanging="156"/>
      </w:pPr>
      <w:rPr>
        <w:rFonts w:hint="default"/>
        <w:lang w:val="ru-RU" w:eastAsia="en-US" w:bidi="ar-SA"/>
      </w:rPr>
    </w:lvl>
  </w:abstractNum>
  <w:abstractNum w:abstractNumId="21" w15:restartNumberingAfterBreak="0">
    <w:nsid w:val="7C312C57"/>
    <w:multiLevelType w:val="hybridMultilevel"/>
    <w:tmpl w:val="6D4A3548"/>
    <w:lvl w:ilvl="0" w:tplc="77100AB2">
      <w:start w:val="1"/>
      <w:numFmt w:val="decimal"/>
      <w:lvlText w:val="%1."/>
      <w:lvlJc w:val="left"/>
      <w:pPr>
        <w:ind w:left="138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B2A6D2">
      <w:numFmt w:val="bullet"/>
      <w:lvlText w:val="•"/>
      <w:lvlJc w:val="left"/>
      <w:pPr>
        <w:ind w:left="821" w:hanging="327"/>
      </w:pPr>
      <w:rPr>
        <w:rFonts w:hint="default"/>
        <w:lang w:val="ru-RU" w:eastAsia="en-US" w:bidi="ar-SA"/>
      </w:rPr>
    </w:lvl>
    <w:lvl w:ilvl="2" w:tplc="5C0A7200">
      <w:numFmt w:val="bullet"/>
      <w:lvlText w:val="•"/>
      <w:lvlJc w:val="left"/>
      <w:pPr>
        <w:ind w:left="1503" w:hanging="327"/>
      </w:pPr>
      <w:rPr>
        <w:rFonts w:hint="default"/>
        <w:lang w:val="ru-RU" w:eastAsia="en-US" w:bidi="ar-SA"/>
      </w:rPr>
    </w:lvl>
    <w:lvl w:ilvl="3" w:tplc="FBE4E040">
      <w:numFmt w:val="bullet"/>
      <w:lvlText w:val="•"/>
      <w:lvlJc w:val="left"/>
      <w:pPr>
        <w:ind w:left="2185" w:hanging="327"/>
      </w:pPr>
      <w:rPr>
        <w:rFonts w:hint="default"/>
        <w:lang w:val="ru-RU" w:eastAsia="en-US" w:bidi="ar-SA"/>
      </w:rPr>
    </w:lvl>
    <w:lvl w:ilvl="4" w:tplc="A718C9BE">
      <w:numFmt w:val="bullet"/>
      <w:lvlText w:val="•"/>
      <w:lvlJc w:val="left"/>
      <w:pPr>
        <w:ind w:left="2867" w:hanging="327"/>
      </w:pPr>
      <w:rPr>
        <w:rFonts w:hint="default"/>
        <w:lang w:val="ru-RU" w:eastAsia="en-US" w:bidi="ar-SA"/>
      </w:rPr>
    </w:lvl>
    <w:lvl w:ilvl="5" w:tplc="313050BA">
      <w:numFmt w:val="bullet"/>
      <w:lvlText w:val="•"/>
      <w:lvlJc w:val="left"/>
      <w:pPr>
        <w:ind w:left="3549" w:hanging="327"/>
      </w:pPr>
      <w:rPr>
        <w:rFonts w:hint="default"/>
        <w:lang w:val="ru-RU" w:eastAsia="en-US" w:bidi="ar-SA"/>
      </w:rPr>
    </w:lvl>
    <w:lvl w:ilvl="6" w:tplc="421CA218">
      <w:numFmt w:val="bullet"/>
      <w:lvlText w:val="•"/>
      <w:lvlJc w:val="left"/>
      <w:pPr>
        <w:ind w:left="4230" w:hanging="327"/>
      </w:pPr>
      <w:rPr>
        <w:rFonts w:hint="default"/>
        <w:lang w:val="ru-RU" w:eastAsia="en-US" w:bidi="ar-SA"/>
      </w:rPr>
    </w:lvl>
    <w:lvl w:ilvl="7" w:tplc="1676089C">
      <w:numFmt w:val="bullet"/>
      <w:lvlText w:val="•"/>
      <w:lvlJc w:val="left"/>
      <w:pPr>
        <w:ind w:left="4912" w:hanging="327"/>
      </w:pPr>
      <w:rPr>
        <w:rFonts w:hint="default"/>
        <w:lang w:val="ru-RU" w:eastAsia="en-US" w:bidi="ar-SA"/>
      </w:rPr>
    </w:lvl>
    <w:lvl w:ilvl="8" w:tplc="BA0E3C00">
      <w:numFmt w:val="bullet"/>
      <w:lvlText w:val="•"/>
      <w:lvlJc w:val="left"/>
      <w:pPr>
        <w:ind w:left="5594" w:hanging="327"/>
      </w:pPr>
      <w:rPr>
        <w:rFonts w:hint="default"/>
        <w:lang w:val="ru-RU" w:eastAsia="en-US" w:bidi="ar-SA"/>
      </w:rPr>
    </w:lvl>
  </w:abstractNum>
  <w:abstractNum w:abstractNumId="22" w15:restartNumberingAfterBreak="0">
    <w:nsid w:val="7E6F4343"/>
    <w:multiLevelType w:val="hybridMultilevel"/>
    <w:tmpl w:val="24A8AE92"/>
    <w:lvl w:ilvl="0" w:tplc="BA88922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4253C8">
      <w:numFmt w:val="bullet"/>
      <w:lvlText w:val="•"/>
      <w:lvlJc w:val="left"/>
      <w:pPr>
        <w:ind w:left="959" w:hanging="140"/>
      </w:pPr>
      <w:rPr>
        <w:rFonts w:hint="default"/>
        <w:lang w:val="ru-RU" w:eastAsia="en-US" w:bidi="ar-SA"/>
      </w:rPr>
    </w:lvl>
    <w:lvl w:ilvl="2" w:tplc="76228166">
      <w:numFmt w:val="bullet"/>
      <w:lvlText w:val="•"/>
      <w:lvlJc w:val="left"/>
      <w:pPr>
        <w:ind w:left="1819" w:hanging="140"/>
      </w:pPr>
      <w:rPr>
        <w:rFonts w:hint="default"/>
        <w:lang w:val="ru-RU" w:eastAsia="en-US" w:bidi="ar-SA"/>
      </w:rPr>
    </w:lvl>
    <w:lvl w:ilvl="3" w:tplc="901E440C">
      <w:numFmt w:val="bullet"/>
      <w:lvlText w:val="•"/>
      <w:lvlJc w:val="left"/>
      <w:pPr>
        <w:ind w:left="2679" w:hanging="140"/>
      </w:pPr>
      <w:rPr>
        <w:rFonts w:hint="default"/>
        <w:lang w:val="ru-RU" w:eastAsia="en-US" w:bidi="ar-SA"/>
      </w:rPr>
    </w:lvl>
    <w:lvl w:ilvl="4" w:tplc="F7A4E3C0">
      <w:numFmt w:val="bullet"/>
      <w:lvlText w:val="•"/>
      <w:lvlJc w:val="left"/>
      <w:pPr>
        <w:ind w:left="3539" w:hanging="140"/>
      </w:pPr>
      <w:rPr>
        <w:rFonts w:hint="default"/>
        <w:lang w:val="ru-RU" w:eastAsia="en-US" w:bidi="ar-SA"/>
      </w:rPr>
    </w:lvl>
    <w:lvl w:ilvl="5" w:tplc="E58EFD04">
      <w:numFmt w:val="bullet"/>
      <w:lvlText w:val="•"/>
      <w:lvlJc w:val="left"/>
      <w:pPr>
        <w:ind w:left="4399" w:hanging="140"/>
      </w:pPr>
      <w:rPr>
        <w:rFonts w:hint="default"/>
        <w:lang w:val="ru-RU" w:eastAsia="en-US" w:bidi="ar-SA"/>
      </w:rPr>
    </w:lvl>
    <w:lvl w:ilvl="6" w:tplc="1B5AACE0">
      <w:numFmt w:val="bullet"/>
      <w:lvlText w:val="•"/>
      <w:lvlJc w:val="left"/>
      <w:pPr>
        <w:ind w:left="5259" w:hanging="140"/>
      </w:pPr>
      <w:rPr>
        <w:rFonts w:hint="default"/>
        <w:lang w:val="ru-RU" w:eastAsia="en-US" w:bidi="ar-SA"/>
      </w:rPr>
    </w:lvl>
    <w:lvl w:ilvl="7" w:tplc="A0160CD4">
      <w:numFmt w:val="bullet"/>
      <w:lvlText w:val="•"/>
      <w:lvlJc w:val="left"/>
      <w:pPr>
        <w:ind w:left="6119" w:hanging="140"/>
      </w:pPr>
      <w:rPr>
        <w:rFonts w:hint="default"/>
        <w:lang w:val="ru-RU" w:eastAsia="en-US" w:bidi="ar-SA"/>
      </w:rPr>
    </w:lvl>
    <w:lvl w:ilvl="8" w:tplc="9B42CB6A">
      <w:numFmt w:val="bullet"/>
      <w:lvlText w:val="•"/>
      <w:lvlJc w:val="left"/>
      <w:pPr>
        <w:ind w:left="6979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7F245C15"/>
    <w:multiLevelType w:val="hybridMultilevel"/>
    <w:tmpl w:val="9DBA5382"/>
    <w:lvl w:ilvl="0" w:tplc="110A0D5E">
      <w:start w:val="1"/>
      <w:numFmt w:val="decimal"/>
      <w:lvlText w:val="%1)"/>
      <w:lvlJc w:val="left"/>
      <w:pPr>
        <w:ind w:left="1977" w:hanging="8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949FC2">
      <w:numFmt w:val="bullet"/>
      <w:lvlText w:val="-"/>
      <w:lvlJc w:val="left"/>
      <w:pPr>
        <w:ind w:left="56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0982BD2"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3" w:tplc="65A01274">
      <w:numFmt w:val="bullet"/>
      <w:lvlText w:val="•"/>
      <w:lvlJc w:val="left"/>
      <w:pPr>
        <w:ind w:left="4949" w:hanging="216"/>
      </w:pPr>
      <w:rPr>
        <w:rFonts w:hint="default"/>
        <w:lang w:val="ru-RU" w:eastAsia="en-US" w:bidi="ar-SA"/>
      </w:rPr>
    </w:lvl>
    <w:lvl w:ilvl="4" w:tplc="6C80CC64">
      <w:numFmt w:val="bullet"/>
      <w:lvlText w:val="•"/>
      <w:lvlJc w:val="left"/>
      <w:pPr>
        <w:ind w:left="6433" w:hanging="216"/>
      </w:pPr>
      <w:rPr>
        <w:rFonts w:hint="default"/>
        <w:lang w:val="ru-RU" w:eastAsia="en-US" w:bidi="ar-SA"/>
      </w:rPr>
    </w:lvl>
    <w:lvl w:ilvl="5" w:tplc="B1906846">
      <w:numFmt w:val="bullet"/>
      <w:lvlText w:val="•"/>
      <w:lvlJc w:val="left"/>
      <w:pPr>
        <w:ind w:left="7918" w:hanging="216"/>
      </w:pPr>
      <w:rPr>
        <w:rFonts w:hint="default"/>
        <w:lang w:val="ru-RU" w:eastAsia="en-US" w:bidi="ar-SA"/>
      </w:rPr>
    </w:lvl>
    <w:lvl w:ilvl="6" w:tplc="AC92E63A">
      <w:numFmt w:val="bullet"/>
      <w:lvlText w:val="•"/>
      <w:lvlJc w:val="left"/>
      <w:pPr>
        <w:ind w:left="9402" w:hanging="216"/>
      </w:pPr>
      <w:rPr>
        <w:rFonts w:hint="default"/>
        <w:lang w:val="ru-RU" w:eastAsia="en-US" w:bidi="ar-SA"/>
      </w:rPr>
    </w:lvl>
    <w:lvl w:ilvl="7" w:tplc="E230FA60">
      <w:numFmt w:val="bullet"/>
      <w:lvlText w:val="•"/>
      <w:lvlJc w:val="left"/>
      <w:pPr>
        <w:ind w:left="10887" w:hanging="216"/>
      </w:pPr>
      <w:rPr>
        <w:rFonts w:hint="default"/>
        <w:lang w:val="ru-RU" w:eastAsia="en-US" w:bidi="ar-SA"/>
      </w:rPr>
    </w:lvl>
    <w:lvl w:ilvl="8" w:tplc="F95E2FC0">
      <w:numFmt w:val="bullet"/>
      <w:lvlText w:val="•"/>
      <w:lvlJc w:val="left"/>
      <w:pPr>
        <w:ind w:left="12371" w:hanging="2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8"/>
  </w:num>
  <w:num w:numId="4">
    <w:abstractNumId w:val="16"/>
  </w:num>
  <w:num w:numId="5">
    <w:abstractNumId w:val="7"/>
  </w:num>
  <w:num w:numId="6">
    <w:abstractNumId w:val="21"/>
  </w:num>
  <w:num w:numId="7">
    <w:abstractNumId w:val="11"/>
  </w:num>
  <w:num w:numId="8">
    <w:abstractNumId w:val="10"/>
  </w:num>
  <w:num w:numId="9">
    <w:abstractNumId w:val="22"/>
  </w:num>
  <w:num w:numId="10">
    <w:abstractNumId w:val="20"/>
  </w:num>
  <w:num w:numId="11">
    <w:abstractNumId w:val="4"/>
  </w:num>
  <w:num w:numId="12">
    <w:abstractNumId w:val="6"/>
  </w:num>
  <w:num w:numId="13">
    <w:abstractNumId w:val="15"/>
  </w:num>
  <w:num w:numId="14">
    <w:abstractNumId w:val="8"/>
  </w:num>
  <w:num w:numId="15">
    <w:abstractNumId w:val="1"/>
  </w:num>
  <w:num w:numId="16">
    <w:abstractNumId w:val="12"/>
  </w:num>
  <w:num w:numId="17">
    <w:abstractNumId w:val="3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9"/>
  </w:num>
  <w:num w:numId="24">
    <w:abstractNumId w:val="17"/>
  </w:num>
  <w:num w:numId="25">
    <w:abstractNumId w:val="13"/>
  </w:num>
  <w:num w:numId="26">
    <w:abstractNumId w:val="2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672"/>
    <w:rsid w:val="00000194"/>
    <w:rsid w:val="00012677"/>
    <w:rsid w:val="00021A86"/>
    <w:rsid w:val="000226B1"/>
    <w:rsid w:val="00036676"/>
    <w:rsid w:val="00052210"/>
    <w:rsid w:val="000B5E5C"/>
    <w:rsid w:val="00115F9E"/>
    <w:rsid w:val="001203F7"/>
    <w:rsid w:val="00126541"/>
    <w:rsid w:val="00154C9C"/>
    <w:rsid w:val="001904F6"/>
    <w:rsid w:val="001A2EB7"/>
    <w:rsid w:val="001A3A2A"/>
    <w:rsid w:val="001B31B3"/>
    <w:rsid w:val="001F1717"/>
    <w:rsid w:val="00220299"/>
    <w:rsid w:val="002272F9"/>
    <w:rsid w:val="002304DE"/>
    <w:rsid w:val="00265EE8"/>
    <w:rsid w:val="002946D3"/>
    <w:rsid w:val="002A03A9"/>
    <w:rsid w:val="002B33AE"/>
    <w:rsid w:val="002B390F"/>
    <w:rsid w:val="003040EA"/>
    <w:rsid w:val="00306BAE"/>
    <w:rsid w:val="00310BAF"/>
    <w:rsid w:val="003305F3"/>
    <w:rsid w:val="00397D88"/>
    <w:rsid w:val="003A30CC"/>
    <w:rsid w:val="003B53F8"/>
    <w:rsid w:val="003B6DDE"/>
    <w:rsid w:val="003F422A"/>
    <w:rsid w:val="003F4F07"/>
    <w:rsid w:val="00416327"/>
    <w:rsid w:val="004468AC"/>
    <w:rsid w:val="00456F49"/>
    <w:rsid w:val="00490A88"/>
    <w:rsid w:val="004C146F"/>
    <w:rsid w:val="00525073"/>
    <w:rsid w:val="00544CAD"/>
    <w:rsid w:val="005842B5"/>
    <w:rsid w:val="005960AC"/>
    <w:rsid w:val="005D03A4"/>
    <w:rsid w:val="0060141F"/>
    <w:rsid w:val="00612D2F"/>
    <w:rsid w:val="00631F5D"/>
    <w:rsid w:val="006330A5"/>
    <w:rsid w:val="00652FA9"/>
    <w:rsid w:val="00657971"/>
    <w:rsid w:val="006B1FEC"/>
    <w:rsid w:val="006C3F95"/>
    <w:rsid w:val="006F571A"/>
    <w:rsid w:val="007368E4"/>
    <w:rsid w:val="00744CB5"/>
    <w:rsid w:val="007548D5"/>
    <w:rsid w:val="00766246"/>
    <w:rsid w:val="007C0224"/>
    <w:rsid w:val="007C1649"/>
    <w:rsid w:val="007D6136"/>
    <w:rsid w:val="00805D3C"/>
    <w:rsid w:val="00812829"/>
    <w:rsid w:val="00827610"/>
    <w:rsid w:val="00847C32"/>
    <w:rsid w:val="00863783"/>
    <w:rsid w:val="00877CAA"/>
    <w:rsid w:val="0089268F"/>
    <w:rsid w:val="008B10D3"/>
    <w:rsid w:val="008C448C"/>
    <w:rsid w:val="008C6BEA"/>
    <w:rsid w:val="008E44EC"/>
    <w:rsid w:val="008E67A8"/>
    <w:rsid w:val="00950CE5"/>
    <w:rsid w:val="00980CBC"/>
    <w:rsid w:val="00983559"/>
    <w:rsid w:val="00995117"/>
    <w:rsid w:val="009C72CC"/>
    <w:rsid w:val="009D7D94"/>
    <w:rsid w:val="009E4039"/>
    <w:rsid w:val="00A3205F"/>
    <w:rsid w:val="00A43951"/>
    <w:rsid w:val="00A46AA9"/>
    <w:rsid w:val="00A84E78"/>
    <w:rsid w:val="00AA77B8"/>
    <w:rsid w:val="00AE373A"/>
    <w:rsid w:val="00B02672"/>
    <w:rsid w:val="00B23FAC"/>
    <w:rsid w:val="00B361E5"/>
    <w:rsid w:val="00B46949"/>
    <w:rsid w:val="00B5512B"/>
    <w:rsid w:val="00B73563"/>
    <w:rsid w:val="00B7388B"/>
    <w:rsid w:val="00B92713"/>
    <w:rsid w:val="00C0572D"/>
    <w:rsid w:val="00C31EBA"/>
    <w:rsid w:val="00C3432E"/>
    <w:rsid w:val="00C47D2B"/>
    <w:rsid w:val="00C61B59"/>
    <w:rsid w:val="00C75782"/>
    <w:rsid w:val="00C96FE1"/>
    <w:rsid w:val="00CE49E7"/>
    <w:rsid w:val="00D06F14"/>
    <w:rsid w:val="00D13B8E"/>
    <w:rsid w:val="00D2186F"/>
    <w:rsid w:val="00D600D6"/>
    <w:rsid w:val="00D85687"/>
    <w:rsid w:val="00D94D79"/>
    <w:rsid w:val="00DB6931"/>
    <w:rsid w:val="00DD0872"/>
    <w:rsid w:val="00DD7E3A"/>
    <w:rsid w:val="00E00686"/>
    <w:rsid w:val="00E07F67"/>
    <w:rsid w:val="00E208EF"/>
    <w:rsid w:val="00E279E6"/>
    <w:rsid w:val="00E51FD1"/>
    <w:rsid w:val="00E619CD"/>
    <w:rsid w:val="00E92D81"/>
    <w:rsid w:val="00F54808"/>
    <w:rsid w:val="00F721A4"/>
    <w:rsid w:val="00FA3A75"/>
    <w:rsid w:val="00FE2D0A"/>
    <w:rsid w:val="00FF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A789"/>
  <w15:docId w15:val="{95CF5F90-9241-4A41-B1BF-DD879AD2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026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20299"/>
    <w:pPr>
      <w:keepNext/>
      <w:keepLines/>
      <w:widowControl/>
      <w:autoSpaceDE/>
      <w:autoSpaceDN/>
      <w:spacing w:before="480" w:after="200" w:line="259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20299"/>
    <w:pPr>
      <w:keepNext/>
      <w:keepLines/>
      <w:widowControl/>
      <w:autoSpaceDE/>
      <w:autoSpaceDN/>
      <w:spacing w:before="360" w:after="200" w:line="259" w:lineRule="auto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20299"/>
    <w:pPr>
      <w:keepNext/>
      <w:keepLines/>
      <w:widowControl/>
      <w:autoSpaceDE/>
      <w:autoSpaceDN/>
      <w:spacing w:before="320" w:after="200" w:line="259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20299"/>
    <w:pPr>
      <w:keepNext/>
      <w:keepLines/>
      <w:widowControl/>
      <w:autoSpaceDE/>
      <w:autoSpaceDN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20299"/>
    <w:pPr>
      <w:keepNext/>
      <w:keepLines/>
      <w:widowControl/>
      <w:autoSpaceDE/>
      <w:autoSpaceDN/>
      <w:spacing w:before="320" w:after="200" w:line="259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20299"/>
    <w:pPr>
      <w:keepNext/>
      <w:keepLines/>
      <w:widowControl/>
      <w:autoSpaceDE/>
      <w:autoSpaceDN/>
      <w:spacing w:before="320" w:after="200" w:line="259" w:lineRule="auto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20299"/>
    <w:pPr>
      <w:keepNext/>
      <w:keepLines/>
      <w:widowControl/>
      <w:autoSpaceDE/>
      <w:autoSpaceDN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20299"/>
    <w:pPr>
      <w:keepNext/>
      <w:keepLines/>
      <w:widowControl/>
      <w:autoSpaceDE/>
      <w:autoSpaceDN/>
      <w:spacing w:before="320" w:after="200" w:line="259" w:lineRule="auto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20299"/>
    <w:pPr>
      <w:keepNext/>
      <w:keepLines/>
      <w:widowControl/>
      <w:autoSpaceDE/>
      <w:autoSpaceDN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29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2029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2029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2029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2029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20299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220299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220299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220299"/>
    <w:rPr>
      <w:rFonts w:ascii="Arial" w:eastAsia="Arial" w:hAnsi="Arial" w:cs="Arial"/>
      <w:i/>
      <w:iCs/>
      <w:sz w:val="21"/>
      <w:szCs w:val="21"/>
    </w:rPr>
  </w:style>
  <w:style w:type="table" w:styleId="a3">
    <w:name w:val="Table Grid"/>
    <w:basedOn w:val="a1"/>
    <w:uiPriority w:val="59"/>
    <w:rsid w:val="00B026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B02672"/>
  </w:style>
  <w:style w:type="paragraph" w:styleId="a4">
    <w:name w:val="Body Text"/>
    <w:basedOn w:val="a"/>
    <w:link w:val="a5"/>
    <w:uiPriority w:val="1"/>
    <w:qFormat/>
    <w:rsid w:val="00B02672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B02672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0"/>
    <w:qFormat/>
    <w:rsid w:val="00B02672"/>
    <w:pPr>
      <w:spacing w:before="1"/>
      <w:ind w:left="5" w:right="362"/>
      <w:jc w:val="center"/>
    </w:pPr>
    <w:rPr>
      <w:b/>
      <w:bCs/>
      <w:sz w:val="40"/>
      <w:szCs w:val="40"/>
    </w:rPr>
  </w:style>
  <w:style w:type="character" w:customStyle="1" w:styleId="a7">
    <w:name w:val="Заголовок Знак"/>
    <w:basedOn w:val="a0"/>
    <w:link w:val="a6"/>
    <w:uiPriority w:val="10"/>
    <w:rsid w:val="00B02672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8">
    <w:name w:val="List Paragraph"/>
    <w:basedOn w:val="a"/>
    <w:uiPriority w:val="34"/>
    <w:qFormat/>
    <w:rsid w:val="00FF0003"/>
    <w:pPr>
      <w:ind w:left="532" w:firstLine="566"/>
    </w:pPr>
  </w:style>
  <w:style w:type="character" w:styleId="a9">
    <w:name w:val="Hyperlink"/>
    <w:uiPriority w:val="99"/>
    <w:unhideWhenUsed/>
    <w:rsid w:val="003040EA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E00686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E00686"/>
    <w:rPr>
      <w:rFonts w:ascii="Calibri" w:eastAsiaTheme="minorEastAsia" w:hAnsi="Calibri" w:cs="Calibri"/>
      <w:lang w:eastAsia="ru-RU"/>
    </w:rPr>
  </w:style>
  <w:style w:type="character" w:customStyle="1" w:styleId="Heading1Char">
    <w:name w:val="Heading 1 Char"/>
    <w:basedOn w:val="a0"/>
    <w:uiPriority w:val="9"/>
    <w:rsid w:val="0022029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2029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22029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22029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22029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22029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22029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22029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22029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2029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20299"/>
    <w:rPr>
      <w:sz w:val="24"/>
      <w:szCs w:val="24"/>
    </w:rPr>
  </w:style>
  <w:style w:type="character" w:customStyle="1" w:styleId="QuoteChar">
    <w:name w:val="Quote Char"/>
    <w:uiPriority w:val="29"/>
    <w:rsid w:val="00220299"/>
    <w:rPr>
      <w:i/>
    </w:rPr>
  </w:style>
  <w:style w:type="character" w:customStyle="1" w:styleId="IntenseQuoteChar">
    <w:name w:val="Intense Quote Char"/>
    <w:uiPriority w:val="30"/>
    <w:rsid w:val="00220299"/>
    <w:rPr>
      <w:i/>
    </w:rPr>
  </w:style>
  <w:style w:type="character" w:customStyle="1" w:styleId="HeaderChar">
    <w:name w:val="Header Char"/>
    <w:basedOn w:val="a0"/>
    <w:uiPriority w:val="99"/>
    <w:rsid w:val="00220299"/>
  </w:style>
  <w:style w:type="character" w:customStyle="1" w:styleId="CaptionChar">
    <w:name w:val="Caption Char"/>
    <w:uiPriority w:val="99"/>
    <w:rsid w:val="00220299"/>
  </w:style>
  <w:style w:type="character" w:customStyle="1" w:styleId="FootnoteTextChar">
    <w:name w:val="Footnote Text Char"/>
    <w:uiPriority w:val="99"/>
    <w:rsid w:val="00220299"/>
    <w:rPr>
      <w:sz w:val="18"/>
    </w:rPr>
  </w:style>
  <w:style w:type="character" w:customStyle="1" w:styleId="EndnoteTextChar">
    <w:name w:val="Endnote Text Char"/>
    <w:uiPriority w:val="99"/>
    <w:rsid w:val="00220299"/>
    <w:rPr>
      <w:sz w:val="20"/>
    </w:rPr>
  </w:style>
  <w:style w:type="paragraph" w:styleId="aa">
    <w:name w:val="No Spacing"/>
    <w:uiPriority w:val="1"/>
    <w:qFormat/>
    <w:rsid w:val="00220299"/>
    <w:pPr>
      <w:spacing w:after="0" w:line="240" w:lineRule="auto"/>
    </w:pPr>
  </w:style>
  <w:style w:type="paragraph" w:styleId="ab">
    <w:name w:val="Subtitle"/>
    <w:basedOn w:val="a"/>
    <w:next w:val="a"/>
    <w:link w:val="ac"/>
    <w:uiPriority w:val="11"/>
    <w:qFormat/>
    <w:rsid w:val="00220299"/>
    <w:pPr>
      <w:widowControl/>
      <w:autoSpaceDE/>
      <w:autoSpaceDN/>
      <w:spacing w:before="200" w:after="200" w:line="259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2029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20299"/>
    <w:pPr>
      <w:widowControl/>
      <w:autoSpaceDE/>
      <w:autoSpaceDN/>
      <w:spacing w:after="160" w:line="259" w:lineRule="auto"/>
      <w:ind w:left="720" w:right="720"/>
    </w:pPr>
    <w:rPr>
      <w:rFonts w:asciiTheme="minorHAnsi" w:eastAsiaTheme="minorHAnsi" w:hAnsiTheme="minorHAnsi" w:cstheme="minorBidi"/>
      <w:i/>
    </w:rPr>
  </w:style>
  <w:style w:type="character" w:customStyle="1" w:styleId="22">
    <w:name w:val="Цитата 2 Знак"/>
    <w:basedOn w:val="a0"/>
    <w:link w:val="21"/>
    <w:uiPriority w:val="29"/>
    <w:rsid w:val="00220299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220299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autoSpaceDE/>
      <w:autoSpaceDN/>
      <w:spacing w:after="160" w:line="259" w:lineRule="auto"/>
      <w:ind w:left="720" w:right="720"/>
    </w:pPr>
    <w:rPr>
      <w:rFonts w:asciiTheme="minorHAnsi" w:eastAsiaTheme="minorHAnsi" w:hAnsiTheme="minorHAnsi" w:cstheme="minorBidi"/>
      <w:i/>
    </w:rPr>
  </w:style>
  <w:style w:type="character" w:customStyle="1" w:styleId="ae">
    <w:name w:val="Выделенная цитата Знак"/>
    <w:basedOn w:val="a0"/>
    <w:link w:val="ad"/>
    <w:uiPriority w:val="30"/>
    <w:rsid w:val="00220299"/>
    <w:rPr>
      <w:i/>
      <w:shd w:val="clear" w:color="auto" w:fill="F2F2F2"/>
    </w:rPr>
  </w:style>
  <w:style w:type="paragraph" w:styleId="af">
    <w:name w:val="header"/>
    <w:basedOn w:val="a"/>
    <w:link w:val="af0"/>
    <w:uiPriority w:val="99"/>
    <w:unhideWhenUsed/>
    <w:rsid w:val="00220299"/>
    <w:pPr>
      <w:widowControl/>
      <w:tabs>
        <w:tab w:val="center" w:pos="7143"/>
        <w:tab w:val="right" w:pos="14287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0">
    <w:name w:val="Верхний колонтитул Знак"/>
    <w:basedOn w:val="a0"/>
    <w:link w:val="af"/>
    <w:uiPriority w:val="99"/>
    <w:rsid w:val="00220299"/>
  </w:style>
  <w:style w:type="paragraph" w:styleId="af1">
    <w:name w:val="footer"/>
    <w:basedOn w:val="a"/>
    <w:link w:val="af2"/>
    <w:uiPriority w:val="99"/>
    <w:unhideWhenUsed/>
    <w:rsid w:val="00220299"/>
    <w:pPr>
      <w:widowControl/>
      <w:tabs>
        <w:tab w:val="center" w:pos="7143"/>
        <w:tab w:val="right" w:pos="14287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2">
    <w:name w:val="Нижний колонтитул Знак"/>
    <w:basedOn w:val="a0"/>
    <w:link w:val="af1"/>
    <w:uiPriority w:val="99"/>
    <w:rsid w:val="00220299"/>
  </w:style>
  <w:style w:type="character" w:customStyle="1" w:styleId="FooterChar">
    <w:name w:val="Footer Char"/>
    <w:basedOn w:val="a0"/>
    <w:uiPriority w:val="99"/>
    <w:rsid w:val="00220299"/>
  </w:style>
  <w:style w:type="paragraph" w:styleId="af3">
    <w:name w:val="footnote text"/>
    <w:basedOn w:val="a"/>
    <w:link w:val="af4"/>
    <w:uiPriority w:val="99"/>
    <w:semiHidden/>
    <w:unhideWhenUsed/>
    <w:rsid w:val="00220299"/>
    <w:pPr>
      <w:widowControl/>
      <w:autoSpaceDE/>
      <w:autoSpaceDN/>
      <w:spacing w:after="40"/>
    </w:pPr>
    <w:rPr>
      <w:rFonts w:asciiTheme="minorHAnsi" w:eastAsiaTheme="minorHAnsi" w:hAnsiTheme="minorHAnsi" w:cstheme="minorBidi"/>
      <w:sz w:val="18"/>
    </w:rPr>
  </w:style>
  <w:style w:type="character" w:customStyle="1" w:styleId="af4">
    <w:name w:val="Текст сноски Знак"/>
    <w:basedOn w:val="a0"/>
    <w:link w:val="af3"/>
    <w:uiPriority w:val="99"/>
    <w:semiHidden/>
    <w:rsid w:val="00220299"/>
    <w:rPr>
      <w:sz w:val="18"/>
    </w:rPr>
  </w:style>
  <w:style w:type="character" w:styleId="af5">
    <w:name w:val="footnote reference"/>
    <w:basedOn w:val="a0"/>
    <w:uiPriority w:val="99"/>
    <w:unhideWhenUsed/>
    <w:rsid w:val="00220299"/>
    <w:rPr>
      <w:vertAlign w:val="superscript"/>
    </w:r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220299"/>
    <w:rPr>
      <w:sz w:val="20"/>
    </w:rPr>
  </w:style>
  <w:style w:type="paragraph" w:styleId="af7">
    <w:name w:val="endnote text"/>
    <w:basedOn w:val="a"/>
    <w:link w:val="af6"/>
    <w:uiPriority w:val="99"/>
    <w:semiHidden/>
    <w:unhideWhenUsed/>
    <w:rsid w:val="00220299"/>
    <w:pPr>
      <w:widowControl/>
      <w:autoSpaceDE/>
      <w:autoSpaceDN/>
    </w:pPr>
    <w:rPr>
      <w:rFonts w:asciiTheme="minorHAnsi" w:eastAsiaTheme="minorHAnsi" w:hAnsiTheme="minorHAnsi" w:cstheme="minorBidi"/>
      <w:sz w:val="20"/>
    </w:rPr>
  </w:style>
  <w:style w:type="paragraph" w:styleId="11">
    <w:name w:val="toc 1"/>
    <w:basedOn w:val="a"/>
    <w:next w:val="a"/>
    <w:uiPriority w:val="39"/>
    <w:unhideWhenUsed/>
    <w:rsid w:val="00220299"/>
    <w:pPr>
      <w:widowControl/>
      <w:autoSpaceDE/>
      <w:autoSpaceDN/>
      <w:spacing w:after="57" w:line="259" w:lineRule="auto"/>
    </w:pPr>
    <w:rPr>
      <w:rFonts w:asciiTheme="minorHAnsi" w:eastAsiaTheme="minorHAnsi" w:hAnsiTheme="minorHAnsi" w:cstheme="minorBidi"/>
    </w:rPr>
  </w:style>
  <w:style w:type="paragraph" w:styleId="23">
    <w:name w:val="toc 2"/>
    <w:basedOn w:val="a"/>
    <w:next w:val="a"/>
    <w:uiPriority w:val="39"/>
    <w:unhideWhenUsed/>
    <w:rsid w:val="00220299"/>
    <w:pPr>
      <w:widowControl/>
      <w:autoSpaceDE/>
      <w:autoSpaceDN/>
      <w:spacing w:after="57" w:line="259" w:lineRule="auto"/>
      <w:ind w:left="283"/>
    </w:pPr>
    <w:rPr>
      <w:rFonts w:asciiTheme="minorHAnsi" w:eastAsiaTheme="minorHAnsi" w:hAnsiTheme="minorHAnsi" w:cstheme="minorBidi"/>
    </w:rPr>
  </w:style>
  <w:style w:type="paragraph" w:styleId="31">
    <w:name w:val="toc 3"/>
    <w:basedOn w:val="a"/>
    <w:next w:val="a"/>
    <w:uiPriority w:val="39"/>
    <w:unhideWhenUsed/>
    <w:rsid w:val="00220299"/>
    <w:pPr>
      <w:widowControl/>
      <w:autoSpaceDE/>
      <w:autoSpaceDN/>
      <w:spacing w:after="57" w:line="259" w:lineRule="auto"/>
      <w:ind w:left="567"/>
    </w:pPr>
    <w:rPr>
      <w:rFonts w:asciiTheme="minorHAnsi" w:eastAsiaTheme="minorHAnsi" w:hAnsiTheme="minorHAnsi" w:cstheme="minorBidi"/>
    </w:rPr>
  </w:style>
  <w:style w:type="paragraph" w:styleId="41">
    <w:name w:val="toc 4"/>
    <w:basedOn w:val="a"/>
    <w:next w:val="a"/>
    <w:uiPriority w:val="39"/>
    <w:unhideWhenUsed/>
    <w:rsid w:val="00220299"/>
    <w:pPr>
      <w:widowControl/>
      <w:autoSpaceDE/>
      <w:autoSpaceDN/>
      <w:spacing w:after="57" w:line="259" w:lineRule="auto"/>
      <w:ind w:left="850"/>
    </w:pPr>
    <w:rPr>
      <w:rFonts w:asciiTheme="minorHAnsi" w:eastAsiaTheme="minorHAnsi" w:hAnsiTheme="minorHAnsi" w:cstheme="minorBidi"/>
    </w:rPr>
  </w:style>
  <w:style w:type="paragraph" w:styleId="51">
    <w:name w:val="toc 5"/>
    <w:basedOn w:val="a"/>
    <w:next w:val="a"/>
    <w:uiPriority w:val="39"/>
    <w:unhideWhenUsed/>
    <w:rsid w:val="00220299"/>
    <w:pPr>
      <w:widowControl/>
      <w:autoSpaceDE/>
      <w:autoSpaceDN/>
      <w:spacing w:after="57" w:line="259" w:lineRule="auto"/>
      <w:ind w:left="1134"/>
    </w:pPr>
    <w:rPr>
      <w:rFonts w:asciiTheme="minorHAnsi" w:eastAsiaTheme="minorHAnsi" w:hAnsiTheme="minorHAnsi" w:cstheme="minorBidi"/>
    </w:rPr>
  </w:style>
  <w:style w:type="paragraph" w:styleId="61">
    <w:name w:val="toc 6"/>
    <w:basedOn w:val="a"/>
    <w:next w:val="a"/>
    <w:uiPriority w:val="39"/>
    <w:unhideWhenUsed/>
    <w:rsid w:val="00220299"/>
    <w:pPr>
      <w:widowControl/>
      <w:autoSpaceDE/>
      <w:autoSpaceDN/>
      <w:spacing w:after="57" w:line="259" w:lineRule="auto"/>
      <w:ind w:left="1417"/>
    </w:pPr>
    <w:rPr>
      <w:rFonts w:asciiTheme="minorHAnsi" w:eastAsiaTheme="minorHAnsi" w:hAnsiTheme="minorHAnsi" w:cstheme="minorBidi"/>
    </w:rPr>
  </w:style>
  <w:style w:type="paragraph" w:styleId="71">
    <w:name w:val="toc 7"/>
    <w:basedOn w:val="a"/>
    <w:next w:val="a"/>
    <w:uiPriority w:val="39"/>
    <w:unhideWhenUsed/>
    <w:rsid w:val="00220299"/>
    <w:pPr>
      <w:widowControl/>
      <w:autoSpaceDE/>
      <w:autoSpaceDN/>
      <w:spacing w:after="57" w:line="259" w:lineRule="auto"/>
      <w:ind w:left="1701"/>
    </w:pPr>
    <w:rPr>
      <w:rFonts w:asciiTheme="minorHAnsi" w:eastAsiaTheme="minorHAnsi" w:hAnsiTheme="minorHAnsi" w:cstheme="minorBidi"/>
    </w:rPr>
  </w:style>
  <w:style w:type="paragraph" w:styleId="81">
    <w:name w:val="toc 8"/>
    <w:basedOn w:val="a"/>
    <w:next w:val="a"/>
    <w:uiPriority w:val="39"/>
    <w:unhideWhenUsed/>
    <w:rsid w:val="00220299"/>
    <w:pPr>
      <w:widowControl/>
      <w:autoSpaceDE/>
      <w:autoSpaceDN/>
      <w:spacing w:after="57" w:line="259" w:lineRule="auto"/>
      <w:ind w:left="1984"/>
    </w:pPr>
    <w:rPr>
      <w:rFonts w:asciiTheme="minorHAnsi" w:eastAsiaTheme="minorHAnsi" w:hAnsiTheme="minorHAnsi" w:cstheme="minorBidi"/>
    </w:rPr>
  </w:style>
  <w:style w:type="paragraph" w:styleId="91">
    <w:name w:val="toc 9"/>
    <w:basedOn w:val="a"/>
    <w:next w:val="a"/>
    <w:uiPriority w:val="39"/>
    <w:unhideWhenUsed/>
    <w:rsid w:val="00220299"/>
    <w:pPr>
      <w:widowControl/>
      <w:autoSpaceDE/>
      <w:autoSpaceDN/>
      <w:spacing w:after="57" w:line="259" w:lineRule="auto"/>
      <w:ind w:left="2268"/>
    </w:pPr>
    <w:rPr>
      <w:rFonts w:asciiTheme="minorHAnsi" w:eastAsiaTheme="minorHAnsi" w:hAnsiTheme="minorHAnsi" w:cstheme="minorBidi"/>
    </w:rPr>
  </w:style>
  <w:style w:type="paragraph" w:styleId="af8">
    <w:name w:val="TOC Heading"/>
    <w:uiPriority w:val="39"/>
    <w:unhideWhenUsed/>
    <w:rsid w:val="00220299"/>
    <w:pPr>
      <w:spacing w:after="160" w:line="259" w:lineRule="auto"/>
    </w:pPr>
  </w:style>
  <w:style w:type="paragraph" w:styleId="af9">
    <w:name w:val="table of figures"/>
    <w:basedOn w:val="a"/>
    <w:next w:val="a"/>
    <w:uiPriority w:val="99"/>
    <w:unhideWhenUsed/>
    <w:rsid w:val="00220299"/>
    <w:pPr>
      <w:widowControl/>
      <w:autoSpaceDE/>
      <w:autoSpaceDN/>
      <w:spacing w:line="259" w:lineRule="auto"/>
    </w:pPr>
    <w:rPr>
      <w:rFonts w:asciiTheme="minorHAnsi" w:eastAsiaTheme="minorHAnsi" w:hAnsiTheme="minorHAnsi" w:cstheme="minorBidi"/>
    </w:rPr>
  </w:style>
  <w:style w:type="paragraph" w:styleId="afa">
    <w:name w:val="Balloon Text"/>
    <w:basedOn w:val="a"/>
    <w:link w:val="afb"/>
    <w:uiPriority w:val="99"/>
    <w:semiHidden/>
    <w:unhideWhenUsed/>
    <w:rsid w:val="00220299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22029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202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annotation text"/>
    <w:basedOn w:val="a"/>
    <w:link w:val="afd"/>
    <w:uiPriority w:val="99"/>
    <w:semiHidden/>
    <w:unhideWhenUsed/>
    <w:rsid w:val="00220299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220299"/>
    <w:rPr>
      <w:sz w:val="20"/>
      <w:szCs w:val="20"/>
    </w:rPr>
  </w:style>
  <w:style w:type="character" w:customStyle="1" w:styleId="afe">
    <w:name w:val="Тема примечания Знак"/>
    <w:basedOn w:val="afd"/>
    <w:link w:val="aff"/>
    <w:uiPriority w:val="99"/>
    <w:semiHidden/>
    <w:rsid w:val="00220299"/>
    <w:rPr>
      <w:b/>
      <w:bCs/>
      <w:sz w:val="20"/>
      <w:szCs w:val="20"/>
    </w:rPr>
  </w:style>
  <w:style w:type="paragraph" w:styleId="aff">
    <w:name w:val="annotation subject"/>
    <w:basedOn w:val="afc"/>
    <w:next w:val="afc"/>
    <w:link w:val="afe"/>
    <w:uiPriority w:val="99"/>
    <w:semiHidden/>
    <w:unhideWhenUsed/>
    <w:rsid w:val="00220299"/>
    <w:rPr>
      <w:b/>
      <w:bCs/>
    </w:rPr>
  </w:style>
  <w:style w:type="table" w:customStyle="1" w:styleId="24">
    <w:name w:val="Сетка таблицы2"/>
    <w:basedOn w:val="a1"/>
    <w:next w:val="a3"/>
    <w:uiPriority w:val="39"/>
    <w:rsid w:val="00220299"/>
    <w:pPr>
      <w:spacing w:after="0" w:line="240" w:lineRule="auto"/>
    </w:pPr>
    <w:rPr>
      <w:rFonts w:eastAsia="DengXian"/>
      <w:kern w:val="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uiPriority w:val="1"/>
    <w:qFormat/>
    <w:rsid w:val="003B6DDE"/>
    <w:pPr>
      <w:spacing w:line="319" w:lineRule="exact"/>
      <w:ind w:left="532"/>
      <w:outlineLvl w:val="1"/>
    </w:pPr>
    <w:rPr>
      <w:b/>
      <w:bCs/>
      <w:sz w:val="28"/>
      <w:szCs w:val="28"/>
    </w:rPr>
  </w:style>
  <w:style w:type="table" w:customStyle="1" w:styleId="12">
    <w:name w:val="Сетка таблицы1"/>
    <w:basedOn w:val="a1"/>
    <w:next w:val="a3"/>
    <w:uiPriority w:val="59"/>
    <w:rsid w:val="00B9271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on-nij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-smor-scola@mail.ru,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DF907-9105-4698-8F65-B2598933C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26447</Words>
  <Characters>150752</Characters>
  <Application>Microsoft Office Word</Application>
  <DocSecurity>0</DocSecurity>
  <Lines>1256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Ленок</cp:lastModifiedBy>
  <cp:revision>9</cp:revision>
  <dcterms:created xsi:type="dcterms:W3CDTF">2025-01-13T05:16:00Z</dcterms:created>
  <dcterms:modified xsi:type="dcterms:W3CDTF">2025-01-13T12:10:00Z</dcterms:modified>
</cp:coreProperties>
</file>